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9A11" w14:textId="468F1E7F" w:rsidR="00795B97" w:rsidRPr="00AB2489" w:rsidRDefault="73344261" w:rsidP="00DC508B">
      <w:pPr>
        <w:pStyle w:val="Ttulo1"/>
      </w:pPr>
      <w:r w:rsidRPr="00AB2489">
        <w:t>ANEXO II – DOCUMENTOS EXIGIDOS PARA A BOLSA SOCIAL</w:t>
      </w:r>
    </w:p>
    <w:p w14:paraId="1B6F5E50" w14:textId="77777777" w:rsidR="006F4F4E" w:rsidRPr="00006F50" w:rsidRDefault="006F4F4E" w:rsidP="00D27F8B">
      <w:pPr>
        <w:spacing w:before="12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DB1C73E" w14:textId="77777777" w:rsidR="00144C00" w:rsidRDefault="00144C00" w:rsidP="00144C00">
      <w:pPr>
        <w:spacing w:before="100" w:after="1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1. INFORMAÇÕES GERAIS </w:t>
      </w:r>
    </w:p>
    <w:p w14:paraId="383572A9" w14:textId="77777777" w:rsidR="00144C00" w:rsidRPr="009978F3" w:rsidRDefault="00144C00" w:rsidP="00144C00">
      <w:pPr>
        <w:spacing w:before="100" w:after="100" w:line="276" w:lineRule="auto"/>
        <w:ind w:firstLine="720"/>
        <w:rPr>
          <w:rFonts w:ascii="Calibri" w:hAnsi="Calibri"/>
        </w:rPr>
      </w:pPr>
      <w:r w:rsidRPr="00385C0D">
        <w:rPr>
          <w:rFonts w:ascii="Calibri" w:hAnsi="Calibri"/>
        </w:rPr>
        <w:t>Para concorrer à Bolsa Social, o candidato deverá encaminhar, exclusivamente via e-mail (nupae@unifimes.edu.br), toda a documentação listada abaixo, em formato PDF, dentro do prazo estabelecido neste Edital.</w:t>
      </w:r>
    </w:p>
    <w:p w14:paraId="757C8EC4" w14:textId="77777777" w:rsidR="00144C00" w:rsidRDefault="00144C00" w:rsidP="00144C00">
      <w:pPr>
        <w:spacing w:before="100" w:after="100" w:line="276" w:lineRule="auto"/>
        <w:ind w:firstLine="720"/>
        <w:rPr>
          <w:rFonts w:ascii="Calibri" w:hAnsi="Calibri"/>
        </w:rPr>
      </w:pPr>
      <w:r w:rsidRPr="00694490">
        <w:rPr>
          <w:rFonts w:ascii="Calibri" w:hAnsi="Calibri"/>
        </w:rPr>
        <w:t>O não envio da documentação ou o envio incompleto impossibilitará a conclusão da análise socioeconômica.</w:t>
      </w:r>
    </w:p>
    <w:p w14:paraId="467DD915" w14:textId="77777777" w:rsidR="00144C00" w:rsidRDefault="00144C00" w:rsidP="00144C00">
      <w:pPr>
        <w:spacing w:before="100" w:after="100" w:line="276" w:lineRule="auto"/>
        <w:ind w:firstLine="720"/>
        <w:rPr>
          <w:rFonts w:ascii="Calibri" w:hAnsi="Calibri"/>
        </w:rPr>
      </w:pPr>
      <w:r w:rsidRPr="00694490">
        <w:rPr>
          <w:rFonts w:ascii="Calibri" w:hAnsi="Calibri"/>
        </w:rPr>
        <w:t>Após a avaliação dos documentos, caso seja constatado que a renda familiar ultrapasse o limite estabelecido neste Edital, o candidato não será contemplado com a bolsa, podendo a instituição convocar o próximo candidato da lista de aprovados.</w:t>
      </w:r>
    </w:p>
    <w:p w14:paraId="64FDD969" w14:textId="77777777" w:rsidR="00144C00" w:rsidRDefault="00144C00" w:rsidP="00144C00">
      <w:pPr>
        <w:spacing w:before="100" w:after="100" w:line="276" w:lineRule="auto"/>
        <w:ind w:firstLine="720"/>
        <w:rPr>
          <w:rFonts w:ascii="Calibri" w:hAnsi="Calibri"/>
        </w:rPr>
      </w:pPr>
      <w:r w:rsidRPr="00694490">
        <w:rPr>
          <w:rFonts w:ascii="Calibri" w:hAnsi="Calibri"/>
        </w:rPr>
        <w:t>Os documentos obrigatórios devem ser enviados e devem incluir tanto os do candidato quanto os de todos os membros do grupo familiar residentes no mesmo domicílio.</w:t>
      </w:r>
    </w:p>
    <w:p w14:paraId="798A88BA" w14:textId="77777777" w:rsidR="00144C00" w:rsidRPr="009978F3" w:rsidRDefault="00144C00" w:rsidP="00144C00">
      <w:pPr>
        <w:spacing w:before="100" w:after="100" w:line="276" w:lineRule="auto"/>
        <w:rPr>
          <w:rFonts w:asciiTheme="minorHAnsi" w:hAnsiTheme="minorHAnsi"/>
          <w:b/>
        </w:rPr>
      </w:pPr>
      <w:r w:rsidRPr="009978F3">
        <w:rPr>
          <w:rFonts w:asciiTheme="minorHAnsi" w:hAnsiTheme="minorHAnsi"/>
          <w:b/>
        </w:rPr>
        <w:t>DOCUMENTAÇÃO DO CANDIDATO</w:t>
      </w:r>
    </w:p>
    <w:p w14:paraId="52AC43E0" w14:textId="77777777" w:rsidR="00144C00" w:rsidRPr="009978F3" w:rsidRDefault="00144C00" w:rsidP="00144C00">
      <w:pPr>
        <w:pStyle w:val="PargrafodaLista"/>
        <w:numPr>
          <w:ilvl w:val="0"/>
          <w:numId w:val="10"/>
        </w:numPr>
        <w:autoSpaceDE/>
        <w:autoSpaceDN/>
        <w:adjustRightInd/>
        <w:spacing w:before="100" w:after="100" w:line="276" w:lineRule="auto"/>
        <w:jc w:val="left"/>
        <w:rPr>
          <w:rFonts w:asciiTheme="minorHAnsi" w:hAnsiTheme="minorHAnsi"/>
          <w:b/>
        </w:rPr>
      </w:pPr>
      <w:r w:rsidRPr="009978F3">
        <w:rPr>
          <w:rFonts w:asciiTheme="minorHAnsi" w:hAnsiTheme="minorHAnsi"/>
        </w:rPr>
        <w:t>Carteira de identidade;</w:t>
      </w:r>
    </w:p>
    <w:p w14:paraId="35B4CF67" w14:textId="77777777" w:rsidR="00144C00" w:rsidRPr="009978F3" w:rsidRDefault="00144C00" w:rsidP="00144C00">
      <w:pPr>
        <w:pStyle w:val="PargrafodaLista"/>
        <w:numPr>
          <w:ilvl w:val="0"/>
          <w:numId w:val="10"/>
        </w:numPr>
        <w:autoSpaceDE/>
        <w:autoSpaceDN/>
        <w:adjustRightInd/>
        <w:spacing w:before="100" w:after="100" w:line="276" w:lineRule="auto"/>
        <w:jc w:val="left"/>
        <w:rPr>
          <w:rFonts w:asciiTheme="minorHAnsi" w:hAnsiTheme="minorHAnsi"/>
          <w:b/>
        </w:rPr>
      </w:pPr>
      <w:r w:rsidRPr="009978F3">
        <w:rPr>
          <w:rFonts w:asciiTheme="minorHAnsi" w:hAnsiTheme="minorHAnsi"/>
        </w:rPr>
        <w:t>CPF;</w:t>
      </w:r>
    </w:p>
    <w:p w14:paraId="748572E3" w14:textId="77777777" w:rsidR="00144C00" w:rsidRPr="009978F3" w:rsidRDefault="00144C00" w:rsidP="00144C00">
      <w:pPr>
        <w:pStyle w:val="PargrafodaLista"/>
        <w:numPr>
          <w:ilvl w:val="0"/>
          <w:numId w:val="10"/>
        </w:numPr>
        <w:autoSpaceDE/>
        <w:autoSpaceDN/>
        <w:adjustRightInd/>
        <w:spacing w:before="100" w:after="100" w:line="276" w:lineRule="auto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</w:rPr>
        <w:t>Declaração de matrícula;</w:t>
      </w:r>
    </w:p>
    <w:p w14:paraId="3E9571D1" w14:textId="77777777" w:rsidR="00144C00" w:rsidRPr="009978F3" w:rsidRDefault="00144C00" w:rsidP="00144C00">
      <w:pPr>
        <w:spacing w:before="100" w:after="100" w:line="276" w:lineRule="auto"/>
        <w:rPr>
          <w:rFonts w:asciiTheme="minorHAnsi" w:hAnsiTheme="minorHAnsi"/>
          <w:b/>
        </w:rPr>
      </w:pPr>
      <w:r w:rsidRPr="009978F3">
        <w:rPr>
          <w:rFonts w:asciiTheme="minorHAnsi" w:hAnsiTheme="minorHAnsi"/>
          <w:b/>
        </w:rPr>
        <w:t>DO GRUPO FAMILIAR:</w:t>
      </w:r>
    </w:p>
    <w:p w14:paraId="063C2271" w14:textId="77777777" w:rsidR="00144C00" w:rsidRPr="009978F3" w:rsidRDefault="00144C00" w:rsidP="00144C00">
      <w:pPr>
        <w:pStyle w:val="PargrafodaLista"/>
        <w:numPr>
          <w:ilvl w:val="0"/>
          <w:numId w:val="11"/>
        </w:numPr>
        <w:spacing w:before="100" w:after="100" w:line="276" w:lineRule="auto"/>
        <w:rPr>
          <w:rFonts w:asciiTheme="minorHAnsi" w:hAnsiTheme="minorHAnsi"/>
        </w:rPr>
      </w:pPr>
      <w:r w:rsidRPr="009978F3">
        <w:rPr>
          <w:rFonts w:asciiTheme="minorHAnsi" w:hAnsiTheme="minorHAnsi"/>
        </w:rPr>
        <w:t>Carteira de identidade;</w:t>
      </w:r>
    </w:p>
    <w:p w14:paraId="4C01EF6A" w14:textId="77777777" w:rsidR="00144C00" w:rsidRPr="009978F3" w:rsidRDefault="00144C00" w:rsidP="00144C00">
      <w:pPr>
        <w:pStyle w:val="PargrafodaLista"/>
        <w:numPr>
          <w:ilvl w:val="0"/>
          <w:numId w:val="11"/>
        </w:numPr>
        <w:spacing w:before="100" w:after="100" w:line="276" w:lineRule="auto"/>
        <w:rPr>
          <w:rFonts w:asciiTheme="minorHAnsi" w:hAnsiTheme="minorHAnsi"/>
        </w:rPr>
      </w:pPr>
      <w:r w:rsidRPr="009978F3">
        <w:rPr>
          <w:rFonts w:asciiTheme="minorHAnsi" w:hAnsiTheme="minorHAnsi"/>
        </w:rPr>
        <w:t>CPF;</w:t>
      </w:r>
    </w:p>
    <w:p w14:paraId="014A8F5A" w14:textId="77777777" w:rsidR="00144C00" w:rsidRPr="009978F3" w:rsidRDefault="00144C00" w:rsidP="00144C00">
      <w:pPr>
        <w:spacing w:before="100" w:after="100" w:line="276" w:lineRule="auto"/>
        <w:rPr>
          <w:rFonts w:asciiTheme="minorHAnsi" w:hAnsiTheme="minorHAnsi"/>
          <w:b/>
        </w:rPr>
      </w:pPr>
      <w:r w:rsidRPr="009978F3">
        <w:rPr>
          <w:rFonts w:asciiTheme="minorHAnsi" w:hAnsiTheme="minorHAnsi"/>
          <w:b/>
        </w:rPr>
        <w:t>RENDA DO GRUPO FAMILIAR</w:t>
      </w:r>
    </w:p>
    <w:p w14:paraId="246A1B02" w14:textId="77777777" w:rsidR="00144C00" w:rsidRPr="009978F3" w:rsidRDefault="00144C00" w:rsidP="00144C00">
      <w:pPr>
        <w:pStyle w:val="PargrafodaLista"/>
        <w:numPr>
          <w:ilvl w:val="0"/>
          <w:numId w:val="12"/>
        </w:numPr>
        <w:spacing w:before="100" w:after="100" w:line="276" w:lineRule="auto"/>
        <w:rPr>
          <w:rFonts w:asciiTheme="minorHAnsi" w:hAnsiTheme="minorHAnsi"/>
        </w:rPr>
      </w:pPr>
      <w:r w:rsidRPr="009978F3">
        <w:rPr>
          <w:rFonts w:asciiTheme="minorHAnsi" w:hAnsiTheme="minorHAnsi"/>
        </w:rPr>
        <w:t>Comprovante de renda de todos os componentes do grupo familiar que trabalham, inclusive pensão alimentícia, aposentadoria e estágio remunerado;</w:t>
      </w:r>
    </w:p>
    <w:p w14:paraId="159ACEC2" w14:textId="77777777" w:rsidR="00144C00" w:rsidRPr="009978F3" w:rsidRDefault="00144C00" w:rsidP="00144C00">
      <w:pPr>
        <w:pStyle w:val="PargrafodaLista"/>
        <w:numPr>
          <w:ilvl w:val="0"/>
          <w:numId w:val="7"/>
        </w:numPr>
        <w:spacing w:before="100" w:after="100" w:line="276" w:lineRule="auto"/>
        <w:rPr>
          <w:rFonts w:ascii="Calibri" w:hAnsi="Calibri"/>
          <w:b/>
        </w:rPr>
      </w:pPr>
      <w:r w:rsidRPr="009978F3">
        <w:rPr>
          <w:rFonts w:ascii="Calibri" w:hAnsi="Calibri"/>
          <w:b/>
        </w:rPr>
        <w:t xml:space="preserve">DOCUMENTOS COMPLEMENTARES </w:t>
      </w:r>
    </w:p>
    <w:p w14:paraId="6EFA9BD6" w14:textId="77777777" w:rsidR="00144C00" w:rsidRPr="009978F3" w:rsidRDefault="00144C00" w:rsidP="00144C00">
      <w:pPr>
        <w:spacing w:before="100" w:after="100" w:line="276" w:lineRule="auto"/>
        <w:ind w:firstLine="720"/>
        <w:rPr>
          <w:rFonts w:ascii="Calibri" w:hAnsi="Calibri"/>
        </w:rPr>
      </w:pPr>
      <w:r w:rsidRPr="00516DFB">
        <w:rPr>
          <w:rFonts w:ascii="Calibri" w:hAnsi="Calibri"/>
        </w:rPr>
        <w:t>Caso seja identificada, em qualquer etapa da análise, a necessidade de apresentação de documentos adicionais, a UNIFIMES, por meio do Núcleo de Assuntos Estudantis, poderá solicitá-los, estabelecendo um prazo para envio.</w:t>
      </w:r>
    </w:p>
    <w:p w14:paraId="1F396182" w14:textId="77777777" w:rsidR="00144C00" w:rsidRPr="009978F3" w:rsidRDefault="00144C00" w:rsidP="00144C00">
      <w:pPr>
        <w:pStyle w:val="PargrafodaLista"/>
        <w:numPr>
          <w:ilvl w:val="0"/>
          <w:numId w:val="7"/>
        </w:numPr>
        <w:spacing w:before="100" w:after="100" w:line="276" w:lineRule="auto"/>
        <w:rPr>
          <w:rFonts w:ascii="Calibri" w:hAnsi="Calibri"/>
          <w:b/>
        </w:rPr>
      </w:pPr>
      <w:r w:rsidRPr="009978F3">
        <w:rPr>
          <w:rFonts w:ascii="Calibri" w:hAnsi="Calibri"/>
          <w:b/>
        </w:rPr>
        <w:t xml:space="preserve">RESPONSABILIDADE </w:t>
      </w:r>
    </w:p>
    <w:p w14:paraId="20F32E8C" w14:textId="7583E42F" w:rsidR="0013183A" w:rsidRDefault="00144C00" w:rsidP="00F65E00">
      <w:pPr>
        <w:autoSpaceDE/>
        <w:autoSpaceDN/>
        <w:adjustRightInd/>
        <w:spacing w:line="240" w:lineRule="auto"/>
        <w:ind w:firstLine="360"/>
        <w:rPr>
          <w:rFonts w:asciiTheme="minorHAnsi" w:hAnsiTheme="minorHAnsi" w:cstheme="minorHAnsi"/>
        </w:rPr>
      </w:pPr>
      <w:r w:rsidRPr="005427B6">
        <w:rPr>
          <w:rFonts w:ascii="Calibri" w:hAnsi="Calibri"/>
        </w:rPr>
        <w:t xml:space="preserve">A UNIFIMES poderá cancelar, a qualquer tempo, o possível benefício concedido ao estudante, se constatada a inverdade nas informações prestadas, ficando ainda o responsável pela falsa declaração sujeito às penalidades previstas em lei. 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E66E" w14:textId="77777777" w:rsidR="00386B47" w:rsidRDefault="00386B47" w:rsidP="0060554A">
      <w:pPr>
        <w:spacing w:line="240" w:lineRule="auto"/>
      </w:pPr>
      <w:r>
        <w:separator/>
      </w:r>
    </w:p>
  </w:endnote>
  <w:endnote w:type="continuationSeparator" w:id="0">
    <w:p w14:paraId="6D9687DE" w14:textId="77777777" w:rsidR="00386B47" w:rsidRDefault="00386B4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9262" w14:textId="77777777" w:rsidR="00386B47" w:rsidRDefault="00386B47" w:rsidP="0060554A">
      <w:pPr>
        <w:spacing w:line="240" w:lineRule="auto"/>
      </w:pPr>
      <w:r>
        <w:separator/>
      </w:r>
    </w:p>
  </w:footnote>
  <w:footnote w:type="continuationSeparator" w:id="0">
    <w:p w14:paraId="18B726B1" w14:textId="77777777" w:rsidR="00386B47" w:rsidRDefault="00386B4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386B47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2D94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47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5B21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508B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2F6B"/>
    <w:rsid w:val="00F63CD7"/>
    <w:rsid w:val="00F64026"/>
    <w:rsid w:val="00F644EE"/>
    <w:rsid w:val="00F64CB1"/>
    <w:rsid w:val="00F64D01"/>
    <w:rsid w:val="00F64ED0"/>
    <w:rsid w:val="00F65E0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C508B"/>
    <w:pPr>
      <w:keepNext/>
      <w:keepLines/>
      <w:spacing w:before="240"/>
      <w:ind w:left="360"/>
      <w:jc w:val="center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C508B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248</Words>
  <Characters>1344</Characters>
  <Application>Microsoft Office Word</Application>
  <DocSecurity>0</DocSecurity>
  <Lines>11</Lines>
  <Paragraphs>3</Paragraphs>
  <ScaleCrop>false</ScaleCrop>
  <Company>UNIFIMES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69</cp:revision>
  <cp:lastPrinted>2024-10-01T00:39:00Z</cp:lastPrinted>
  <dcterms:created xsi:type="dcterms:W3CDTF">2026-04-24T11:07:00Z</dcterms:created>
  <dcterms:modified xsi:type="dcterms:W3CDTF">2026-04-28T19:18:00Z</dcterms:modified>
</cp:coreProperties>
</file>