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2FF" w14:textId="48A63BF4" w:rsidR="008E54B0" w:rsidRPr="005B6DDF" w:rsidRDefault="00B30F25" w:rsidP="005B6DDF">
      <w:pPr>
        <w:spacing w:after="105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6DDF">
        <w:rPr>
          <w:rFonts w:ascii="Times New Roman" w:hAnsi="Times New Roman" w:cs="Times New Roman"/>
          <w:sz w:val="24"/>
          <w:szCs w:val="24"/>
        </w:rPr>
        <w:tab/>
      </w:r>
    </w:p>
    <w:p w14:paraId="16724C2E" w14:textId="3CDC60CD" w:rsidR="00B30F25" w:rsidRPr="00EF1817" w:rsidRDefault="00954241" w:rsidP="005B6DDF">
      <w:pPr>
        <w:pStyle w:val="xx"/>
        <w:tabs>
          <w:tab w:val="clear" w:pos="567"/>
        </w:tabs>
        <w:spacing w:before="0" w:line="360" w:lineRule="auto"/>
        <w:ind w:left="0" w:firstLine="425"/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</w:pPr>
      <w:r w:rsidRPr="00EF1817">
        <w:rPr>
          <w:rFonts w:asciiTheme="minorHAnsi" w:hAnsiTheme="minorHAnsi" w:cstheme="minorHAnsi"/>
          <w:sz w:val="24"/>
          <w:szCs w:val="24"/>
        </w:rPr>
        <w:t xml:space="preserve">O Centro Universitário de Mineiros, através de sua Reitora e da Presidente da Comissão Permanente de Processo Seletivo, vem a público </w:t>
      </w:r>
      <w:r w:rsidR="00FD293C" w:rsidRPr="00EF181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CONVOCAR OS CANDIDATOS APROVADOS</w:t>
      </w:r>
      <w:r w:rsidR="000722FC" w:rsidRPr="00EF1817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 xml:space="preserve"> </w:t>
      </w:r>
      <w:r w:rsidRPr="00EF1817">
        <w:rPr>
          <w:rFonts w:asciiTheme="minorHAnsi" w:hAnsiTheme="minorHAnsi" w:cstheme="minorHAnsi"/>
          <w:sz w:val="24"/>
          <w:szCs w:val="24"/>
        </w:rPr>
        <w:t xml:space="preserve">para realizarem suas </w:t>
      </w:r>
      <w:r w:rsidRPr="00EF1817">
        <w:rPr>
          <w:rFonts w:asciiTheme="minorHAnsi" w:hAnsiTheme="minorHAnsi" w:cstheme="minorHAnsi"/>
          <w:b/>
          <w:color w:val="0000FF"/>
          <w:sz w:val="24"/>
          <w:szCs w:val="24"/>
          <w:u w:val="single" w:color="0000FF"/>
        </w:rPr>
        <w:t xml:space="preserve">MATRÍCULAS </w:t>
      </w:r>
      <w:r w:rsidR="00114D57" w:rsidRPr="00EF1817">
        <w:rPr>
          <w:rFonts w:asciiTheme="minorHAnsi" w:hAnsiTheme="minorHAnsi" w:cstheme="minorHAnsi"/>
          <w:b/>
          <w:color w:val="0000FF"/>
          <w:sz w:val="24"/>
          <w:szCs w:val="24"/>
          <w:u w:val="single" w:color="0000FF"/>
          <w:lang w:val="pt-BR"/>
        </w:rPr>
        <w:t xml:space="preserve">NOS DIAS </w:t>
      </w:r>
      <w:r w:rsidR="000722FC" w:rsidRPr="00EF1817">
        <w:rPr>
          <w:rFonts w:asciiTheme="minorHAnsi" w:hAnsiTheme="minorHAnsi" w:cstheme="minorHAnsi"/>
          <w:b/>
          <w:color w:val="0000FF"/>
          <w:sz w:val="24"/>
          <w:szCs w:val="24"/>
          <w:u w:val="single" w:color="0000FF"/>
          <w:lang w:val="pt-BR"/>
        </w:rPr>
        <w:t>09 E 10 DE DEZEMBRO</w:t>
      </w:r>
      <w:r w:rsidR="001347BB" w:rsidRPr="00EF1817">
        <w:rPr>
          <w:rFonts w:asciiTheme="minorHAnsi" w:hAnsiTheme="minorHAnsi" w:cstheme="minorHAnsi"/>
          <w:bCs w:val="0"/>
          <w:sz w:val="24"/>
          <w:szCs w:val="24"/>
          <w:u w:color="0000FF"/>
          <w:lang w:val="pt-BR"/>
        </w:rPr>
        <w:t>. Em razão da pandemia</w:t>
      </w:r>
      <w:r w:rsidR="00B30F25" w:rsidRPr="00EF1817">
        <w:rPr>
          <w:rFonts w:asciiTheme="minorHAnsi" w:hAnsiTheme="minorHAnsi" w:cstheme="minorHAnsi"/>
          <w:bCs w:val="0"/>
          <w:sz w:val="24"/>
          <w:szCs w:val="24"/>
          <w:u w:color="0000FF"/>
          <w:lang w:val="pt-BR"/>
        </w:rPr>
        <w:t xml:space="preserve"> </w:t>
      </w:r>
      <w:r w:rsidR="001347BB" w:rsidRPr="00EF1817">
        <w:rPr>
          <w:rFonts w:asciiTheme="minorHAnsi" w:hAnsiTheme="minorHAnsi" w:cstheme="minorHAnsi"/>
          <w:bCs w:val="0"/>
          <w:sz w:val="24"/>
          <w:szCs w:val="24"/>
          <w:u w:color="0000FF"/>
          <w:lang w:val="pt-BR"/>
        </w:rPr>
        <w:t xml:space="preserve">e da necessidade de mantermos o isolamento social, as matrículas para os convocados serão feitas exclusivamente online. </w:t>
      </w:r>
      <w:r w:rsidR="001347BB" w:rsidRPr="00EF1817">
        <w:rPr>
          <w:rFonts w:asciiTheme="minorHAnsi" w:hAnsiTheme="minorHAnsi" w:cstheme="minorHAnsi"/>
          <w:b/>
          <w:sz w:val="24"/>
          <w:szCs w:val="24"/>
          <w:u w:val="single" w:color="0000FF"/>
          <w:lang w:val="pt-BR"/>
        </w:rPr>
        <w:t>Não haverá matrícula presencial no Campus</w:t>
      </w:r>
      <w:r w:rsidR="00E81005" w:rsidRPr="00EF1817">
        <w:rPr>
          <w:rFonts w:asciiTheme="minorHAnsi" w:eastAsia="Calibri" w:hAnsiTheme="minorHAnsi" w:cstheme="minorHAnsi"/>
          <w:b/>
          <w:sz w:val="24"/>
          <w:szCs w:val="24"/>
          <w:u w:val="single"/>
          <w:lang w:val="pt-BR" w:eastAsia="en-US"/>
        </w:rPr>
        <w:t xml:space="preserve"> de </w:t>
      </w:r>
      <w:r w:rsidR="00114D57" w:rsidRPr="00EF1817">
        <w:rPr>
          <w:rFonts w:asciiTheme="minorHAnsi" w:eastAsia="Calibri" w:hAnsiTheme="minorHAnsi" w:cstheme="minorHAnsi"/>
          <w:b/>
          <w:sz w:val="24"/>
          <w:szCs w:val="24"/>
          <w:u w:val="single"/>
          <w:lang w:val="pt-BR" w:eastAsia="en-US"/>
        </w:rPr>
        <w:t>Trindade</w:t>
      </w:r>
      <w:r w:rsidR="001347BB" w:rsidRPr="00EF1817"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  <w:t xml:space="preserve">. </w:t>
      </w:r>
    </w:p>
    <w:p w14:paraId="4B716B2E" w14:textId="1E1C571B" w:rsidR="004C7058" w:rsidRPr="00EF1817" w:rsidRDefault="001347BB" w:rsidP="005B6DDF">
      <w:pPr>
        <w:pStyle w:val="xx"/>
        <w:tabs>
          <w:tab w:val="clear" w:pos="567"/>
        </w:tabs>
        <w:spacing w:before="0" w:line="360" w:lineRule="auto"/>
        <w:ind w:left="0" w:firstLine="425"/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</w:pPr>
      <w:r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A UNIFIMES enviará um e-mail com link do formulário a ser preenchido para </w:t>
      </w:r>
      <w:r w:rsidR="00114D57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efetivação da transferência entre campus e realização</w:t>
      </w:r>
      <w:r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 da matrícula online.</w:t>
      </w:r>
      <w:r w:rsidR="009669EE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 O link do formulário será enviado no e-mail que o </w:t>
      </w:r>
      <w:r w:rsidR="001B66E5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candidato</w:t>
      </w:r>
      <w:r w:rsidR="009669EE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(a) </w:t>
      </w:r>
      <w:r w:rsidR="007D6BD7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tem cadastrado no Sistema </w:t>
      </w:r>
      <w:r w:rsidR="00627D07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Educacional Integrado (SEI)</w:t>
      </w:r>
      <w:r w:rsidR="009669EE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.</w:t>
      </w:r>
      <w:r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 </w:t>
      </w:r>
      <w:r w:rsidR="00D45BE5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Nesse formulário, o candidato deve </w:t>
      </w:r>
      <w:r w:rsidR="00627D07" w:rsidRPr="00EF1817">
        <w:rPr>
          <w:rFonts w:asciiTheme="minorHAnsi" w:eastAsia="Calibri" w:hAnsiTheme="minorHAnsi" w:cstheme="minorHAnsi"/>
          <w:b/>
          <w:sz w:val="24"/>
          <w:szCs w:val="24"/>
          <w:u w:val="single"/>
          <w:lang w:val="pt-BR" w:eastAsia="en-US"/>
        </w:rPr>
        <w:t>AUTORIZAR</w:t>
      </w:r>
      <w:r w:rsidR="00627D07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 o procedimento de transferência entre campus que será realizado pela </w:t>
      </w:r>
      <w:r w:rsidR="001B517B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Secretaria Acadêmica</w:t>
      </w:r>
      <w:r w:rsidR="00D45BE5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, </w:t>
      </w:r>
      <w:r w:rsidR="00197005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CASO RECUSE</w:t>
      </w:r>
      <w:r w:rsidR="00D45BE5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, perde o direito a vaga e outro candidato será convocado.</w:t>
      </w:r>
    </w:p>
    <w:p w14:paraId="4679F53C" w14:textId="67A5168D" w:rsidR="007E66AA" w:rsidRPr="00EF1817" w:rsidRDefault="007E66AA" w:rsidP="005B6DDF">
      <w:pPr>
        <w:pStyle w:val="xx"/>
        <w:tabs>
          <w:tab w:val="clear" w:pos="567"/>
        </w:tabs>
        <w:spacing w:line="360" w:lineRule="auto"/>
        <w:ind w:firstLine="0"/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</w:pPr>
      <w:r w:rsidRPr="00EF1817"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  <w:t>Quaisquer dúvidas podem entrar em contato por meio de:</w:t>
      </w:r>
      <w:r w:rsidR="001B517B" w:rsidRPr="00EF1817"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  <w:t xml:space="preserve"> </w:t>
      </w:r>
      <w:hyperlink r:id="rId7" w:history="1">
        <w:r w:rsidR="001B517B" w:rsidRPr="00EF1817">
          <w:rPr>
            <w:rStyle w:val="Hyperlink"/>
            <w:rFonts w:asciiTheme="minorHAnsi" w:eastAsia="Calibri" w:hAnsiTheme="minorHAnsi" w:cstheme="minorHAnsi"/>
            <w:bCs w:val="0"/>
            <w:sz w:val="24"/>
            <w:szCs w:val="24"/>
            <w:lang w:val="pt-BR" w:eastAsia="en-US"/>
          </w:rPr>
          <w:t>milena@unifimes.edu.br</w:t>
        </w:r>
      </w:hyperlink>
      <w:r w:rsidR="001B517B" w:rsidRPr="00EF1817"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  <w:t xml:space="preserve">. </w:t>
      </w:r>
    </w:p>
    <w:p w14:paraId="435F1529" w14:textId="31BB9BFD" w:rsidR="00D569F3" w:rsidRPr="00EF1817" w:rsidRDefault="00D569F3" w:rsidP="005B6DDF">
      <w:pPr>
        <w:pStyle w:val="xx"/>
        <w:tabs>
          <w:tab w:val="clear" w:pos="567"/>
        </w:tabs>
        <w:spacing w:line="360" w:lineRule="auto"/>
        <w:ind w:firstLine="0"/>
        <w:rPr>
          <w:rFonts w:asciiTheme="minorHAnsi" w:eastAsia="Calibri" w:hAnsiTheme="minorHAnsi" w:cstheme="minorHAnsi"/>
          <w:bCs w:val="0"/>
          <w:sz w:val="24"/>
          <w:szCs w:val="24"/>
          <w:lang w:val="pt-BR" w:eastAsia="en-US"/>
        </w:rPr>
      </w:pPr>
    </w:p>
    <w:p w14:paraId="055C0770" w14:textId="0FB6063D" w:rsidR="00D569F3" w:rsidRPr="00EF1817" w:rsidRDefault="00D569F3" w:rsidP="005B6DDF">
      <w:pPr>
        <w:pStyle w:val="xx"/>
        <w:tabs>
          <w:tab w:val="clear" w:pos="567"/>
        </w:tabs>
        <w:spacing w:line="360" w:lineRule="auto"/>
        <w:ind w:firstLine="0"/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</w:pPr>
      <w:r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>RELAÇÃO DE CANDIDATOS APROVADOS</w:t>
      </w:r>
      <w:r w:rsidR="00E0218E" w:rsidRPr="00EF1817">
        <w:rPr>
          <w:rFonts w:asciiTheme="minorHAnsi" w:eastAsia="Calibri" w:hAnsiTheme="minorHAnsi" w:cstheme="minorHAnsi"/>
          <w:b/>
          <w:sz w:val="24"/>
          <w:szCs w:val="24"/>
          <w:lang w:val="pt-BR" w:eastAsia="en-US"/>
        </w:rPr>
        <w:t xml:space="preserve"> E CONVOCADOS A PROCEDER COM PROCEDIMENTO DE TRANSFERÊNCIA ENTRE CAMPUS</w:t>
      </w:r>
    </w:p>
    <w:tbl>
      <w:tblPr>
        <w:tblStyle w:val="TabeladeGrade4-nfase6"/>
        <w:tblW w:w="10624" w:type="dxa"/>
        <w:tblLook w:val="04A0" w:firstRow="1" w:lastRow="0" w:firstColumn="1" w:lastColumn="0" w:noHBand="0" w:noVBand="1"/>
      </w:tblPr>
      <w:tblGrid>
        <w:gridCol w:w="4425"/>
        <w:gridCol w:w="2887"/>
        <w:gridCol w:w="1845"/>
        <w:gridCol w:w="1467"/>
      </w:tblGrid>
      <w:tr w:rsidR="00D569F3" w:rsidRPr="00D569F3" w14:paraId="470325F4" w14:textId="77777777" w:rsidTr="00D5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02D1D5CF" w14:textId="7EC97225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NOME</w:t>
            </w:r>
          </w:p>
        </w:tc>
        <w:tc>
          <w:tcPr>
            <w:tcW w:w="2887" w:type="dxa"/>
            <w:noWrap/>
            <w:hideMark/>
          </w:tcPr>
          <w:p w14:paraId="47040B83" w14:textId="070ED324" w:rsidR="00D569F3" w:rsidRPr="00D569F3" w:rsidRDefault="00D569F3" w:rsidP="00D569F3">
            <w:pPr>
              <w:spacing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PERÍODO INSCRITO</w:t>
            </w:r>
          </w:p>
        </w:tc>
        <w:tc>
          <w:tcPr>
            <w:tcW w:w="1845" w:type="dxa"/>
            <w:noWrap/>
            <w:hideMark/>
          </w:tcPr>
          <w:p w14:paraId="013A8BF8" w14:textId="08AFA7C5" w:rsidR="00D569F3" w:rsidRPr="00D569F3" w:rsidRDefault="00D569F3" w:rsidP="00D569F3">
            <w:pPr>
              <w:spacing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CLASSIFICAÇÃO</w:t>
            </w:r>
          </w:p>
        </w:tc>
        <w:tc>
          <w:tcPr>
            <w:tcW w:w="1467" w:type="dxa"/>
            <w:noWrap/>
            <w:hideMark/>
          </w:tcPr>
          <w:p w14:paraId="3E185860" w14:textId="5A380753" w:rsidR="00D569F3" w:rsidRPr="00D569F3" w:rsidRDefault="00D569F3" w:rsidP="00D569F3">
            <w:pPr>
              <w:spacing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SITUAÇÃO</w:t>
            </w:r>
          </w:p>
        </w:tc>
      </w:tr>
      <w:tr w:rsidR="00D569F3" w:rsidRPr="00D569F3" w14:paraId="00DB7851" w14:textId="77777777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5ED3E718" w14:textId="24FE50CB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GABRIEL ANTÔNIO FIGUEIREDO SOUZA</w:t>
            </w:r>
          </w:p>
        </w:tc>
        <w:tc>
          <w:tcPr>
            <w:tcW w:w="2887" w:type="dxa"/>
            <w:noWrap/>
            <w:hideMark/>
          </w:tcPr>
          <w:p w14:paraId="02555B50" w14:textId="61E797E5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45" w:type="dxa"/>
            <w:noWrap/>
            <w:hideMark/>
          </w:tcPr>
          <w:p w14:paraId="1F9CCC81" w14:textId="031616B4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14:paraId="5D5E2C6F" w14:textId="0227A7A5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APROVADO</w:t>
            </w:r>
          </w:p>
        </w:tc>
      </w:tr>
      <w:tr w:rsidR="00D569F3" w:rsidRPr="00D569F3" w14:paraId="00C3AEC2" w14:textId="77777777" w:rsidTr="00D569F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7EA374AB" w14:textId="14C3AAE8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MARIA EDUARDA DANTAS DOS SANTOS</w:t>
            </w:r>
          </w:p>
        </w:tc>
        <w:tc>
          <w:tcPr>
            <w:tcW w:w="2887" w:type="dxa"/>
            <w:noWrap/>
            <w:hideMark/>
          </w:tcPr>
          <w:p w14:paraId="5FBFBBA2" w14:textId="20EC655D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45" w:type="dxa"/>
            <w:noWrap/>
            <w:hideMark/>
          </w:tcPr>
          <w:p w14:paraId="598E1070" w14:textId="264FDB6A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2</w:t>
            </w:r>
          </w:p>
        </w:tc>
        <w:tc>
          <w:tcPr>
            <w:tcW w:w="1467" w:type="dxa"/>
            <w:noWrap/>
            <w:hideMark/>
          </w:tcPr>
          <w:p w14:paraId="3A1989AE" w14:textId="2475E24B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APROVADA</w:t>
            </w:r>
          </w:p>
        </w:tc>
      </w:tr>
      <w:tr w:rsidR="00D569F3" w:rsidRPr="00D569F3" w14:paraId="6E2DF435" w14:textId="77777777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6E13F415" w14:textId="4AA6218E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EDSON ALFONSO JUNIOR</w:t>
            </w:r>
          </w:p>
        </w:tc>
        <w:tc>
          <w:tcPr>
            <w:tcW w:w="2887" w:type="dxa"/>
            <w:noWrap/>
            <w:hideMark/>
          </w:tcPr>
          <w:p w14:paraId="0E87BEE5" w14:textId="6938ED23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45" w:type="dxa"/>
            <w:noWrap/>
            <w:hideMark/>
          </w:tcPr>
          <w:p w14:paraId="08B3208D" w14:textId="1D004BEF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3</w:t>
            </w:r>
          </w:p>
        </w:tc>
        <w:tc>
          <w:tcPr>
            <w:tcW w:w="1467" w:type="dxa"/>
            <w:noWrap/>
            <w:hideMark/>
          </w:tcPr>
          <w:p w14:paraId="5AF46E07" w14:textId="24066ED3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APROVADO</w:t>
            </w:r>
          </w:p>
        </w:tc>
      </w:tr>
      <w:tr w:rsidR="00D569F3" w:rsidRPr="00D569F3" w14:paraId="159279DF" w14:textId="77777777" w:rsidTr="00D569F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73FE8425" w14:textId="29EFFC46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ACSA RHAYENNE DE MORAIS SILVA</w:t>
            </w:r>
          </w:p>
        </w:tc>
        <w:tc>
          <w:tcPr>
            <w:tcW w:w="2887" w:type="dxa"/>
            <w:noWrap/>
            <w:hideMark/>
          </w:tcPr>
          <w:p w14:paraId="0620790E" w14:textId="0362B461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45" w:type="dxa"/>
            <w:noWrap/>
            <w:hideMark/>
          </w:tcPr>
          <w:p w14:paraId="26D0BA12" w14:textId="50AEF14B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4</w:t>
            </w:r>
          </w:p>
        </w:tc>
        <w:tc>
          <w:tcPr>
            <w:tcW w:w="1467" w:type="dxa"/>
            <w:noWrap/>
            <w:hideMark/>
          </w:tcPr>
          <w:p w14:paraId="307F0FEB" w14:textId="55E1B8E8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APROVADA</w:t>
            </w:r>
          </w:p>
        </w:tc>
      </w:tr>
      <w:tr w:rsidR="00D569F3" w:rsidRPr="00D569F3" w14:paraId="7AABF1FB" w14:textId="77777777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2F5A2F23" w14:textId="67E914AC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ANNA MARIAH RIBEIRO OLIVEIRA</w:t>
            </w:r>
          </w:p>
        </w:tc>
        <w:tc>
          <w:tcPr>
            <w:tcW w:w="2887" w:type="dxa"/>
            <w:noWrap/>
            <w:hideMark/>
          </w:tcPr>
          <w:p w14:paraId="31CF245D" w14:textId="4E18629C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8</w:t>
            </w:r>
          </w:p>
        </w:tc>
        <w:tc>
          <w:tcPr>
            <w:tcW w:w="1845" w:type="dxa"/>
            <w:noWrap/>
            <w:hideMark/>
          </w:tcPr>
          <w:p w14:paraId="72B2C4AC" w14:textId="49FF5942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1</w:t>
            </w:r>
          </w:p>
        </w:tc>
        <w:tc>
          <w:tcPr>
            <w:tcW w:w="1467" w:type="dxa"/>
            <w:noWrap/>
            <w:hideMark/>
          </w:tcPr>
          <w:p w14:paraId="4F2FDFDD" w14:textId="58106933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APROVADA</w:t>
            </w:r>
          </w:p>
        </w:tc>
      </w:tr>
      <w:tr w:rsidR="00D569F3" w:rsidRPr="00D569F3" w14:paraId="0A030F0C" w14:textId="77777777" w:rsidTr="00D569F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noWrap/>
            <w:hideMark/>
          </w:tcPr>
          <w:p w14:paraId="316F1C13" w14:textId="17968894" w:rsidR="00D569F3" w:rsidRPr="00D569F3" w:rsidRDefault="00D569F3" w:rsidP="00D569F3">
            <w:pPr>
              <w:spacing w:after="0"/>
              <w:ind w:left="0" w:right="0" w:firstLine="0"/>
              <w:jc w:val="left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MARIA VIRGÍNIA SILVA SANTOS</w:t>
            </w:r>
          </w:p>
        </w:tc>
        <w:tc>
          <w:tcPr>
            <w:tcW w:w="2887" w:type="dxa"/>
            <w:noWrap/>
            <w:hideMark/>
          </w:tcPr>
          <w:p w14:paraId="0E94E257" w14:textId="46B1BF50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8</w:t>
            </w:r>
          </w:p>
        </w:tc>
        <w:tc>
          <w:tcPr>
            <w:tcW w:w="1845" w:type="dxa"/>
            <w:noWrap/>
            <w:hideMark/>
          </w:tcPr>
          <w:p w14:paraId="00BBEA7E" w14:textId="5EA52EEF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2</w:t>
            </w:r>
          </w:p>
        </w:tc>
        <w:tc>
          <w:tcPr>
            <w:tcW w:w="1467" w:type="dxa"/>
            <w:noWrap/>
            <w:hideMark/>
          </w:tcPr>
          <w:p w14:paraId="441F90CE" w14:textId="4D0FC4E4" w:rsidR="00D569F3" w:rsidRPr="00D569F3" w:rsidRDefault="00D569F3" w:rsidP="00D569F3">
            <w:pPr>
              <w:spacing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  <w:r w:rsidRPr="00D569F3">
              <w:rPr>
                <w:rFonts w:eastAsia="Times New Roman"/>
                <w:sz w:val="22"/>
              </w:rPr>
              <w:t>APROVADA</w:t>
            </w:r>
          </w:p>
        </w:tc>
      </w:tr>
    </w:tbl>
    <w:p w14:paraId="64411AC5" w14:textId="77777777" w:rsidR="00D569F3" w:rsidRPr="00D569F3" w:rsidRDefault="00D569F3" w:rsidP="005B6DDF">
      <w:pPr>
        <w:pStyle w:val="xx"/>
        <w:tabs>
          <w:tab w:val="clear" w:pos="567"/>
        </w:tabs>
        <w:spacing w:line="360" w:lineRule="auto"/>
        <w:ind w:firstLine="0"/>
        <w:rPr>
          <w:rFonts w:ascii="Times New Roman" w:eastAsia="Calibri" w:hAnsi="Times New Roman"/>
          <w:b/>
          <w:sz w:val="24"/>
          <w:szCs w:val="24"/>
          <w:lang w:val="pt-BR" w:eastAsia="en-US"/>
        </w:rPr>
      </w:pPr>
    </w:p>
    <w:p w14:paraId="0F9B4952" w14:textId="77777777" w:rsidR="008A2BD9" w:rsidRPr="005B6DDF" w:rsidRDefault="008A2BD9" w:rsidP="005B6D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0BE52" w14:textId="77777777" w:rsidR="00FD293C" w:rsidRPr="005B6DDF" w:rsidRDefault="00FD293C" w:rsidP="005B6DDF">
      <w:pPr>
        <w:spacing w:after="102" w:line="36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747E9269" w14:textId="0E4FA515" w:rsidR="008E2E03" w:rsidRDefault="008E2E03" w:rsidP="005B6DDF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Talvez</w:t>
      </w:r>
    </w:p>
    <w:p w14:paraId="580F848C" w14:textId="6BE61348" w:rsidR="001B721E" w:rsidRPr="00EF1817" w:rsidRDefault="001B721E" w:rsidP="005B6DDF">
      <w:pPr>
        <w:spacing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EF1817">
        <w:rPr>
          <w:rFonts w:asciiTheme="minorHAnsi" w:hAnsiTheme="minorHAnsi" w:cstheme="minorHAnsi"/>
          <w:color w:val="auto"/>
          <w:sz w:val="24"/>
          <w:szCs w:val="24"/>
        </w:rPr>
        <w:t xml:space="preserve">Mineiros-GO, </w:t>
      </w:r>
      <w:r w:rsidR="00197005" w:rsidRPr="00EF1817">
        <w:rPr>
          <w:rFonts w:asciiTheme="minorHAnsi" w:hAnsiTheme="minorHAnsi" w:cstheme="minorHAnsi"/>
          <w:color w:val="auto"/>
          <w:sz w:val="24"/>
          <w:szCs w:val="24"/>
        </w:rPr>
        <w:t>07 de dezembro de 2021</w:t>
      </w:r>
      <w:r w:rsidRPr="00EF181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5CCEFE" w14:textId="77777777" w:rsidR="001B721E" w:rsidRPr="00EF1817" w:rsidRDefault="001B721E" w:rsidP="005B6DD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F181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DD2ADC" wp14:editId="59C21ED9">
            <wp:extent cx="524493" cy="314696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7" cy="34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C1D7" w14:textId="77777777" w:rsidR="001B721E" w:rsidRPr="00EF1817" w:rsidRDefault="001B721E" w:rsidP="005B6DD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F1817">
        <w:rPr>
          <w:rFonts w:asciiTheme="minorHAnsi" w:hAnsiTheme="minorHAnsi" w:cstheme="minorHAnsi"/>
          <w:sz w:val="24"/>
          <w:szCs w:val="24"/>
        </w:rPr>
        <w:t>Milena Resende</w:t>
      </w:r>
    </w:p>
    <w:p w14:paraId="2082073C" w14:textId="77777777" w:rsidR="001B721E" w:rsidRPr="00EF1817" w:rsidRDefault="001B721E" w:rsidP="005B6DDF">
      <w:pPr>
        <w:spacing w:line="360" w:lineRule="auto"/>
        <w:ind w:left="-5" w:right="0"/>
        <w:jc w:val="right"/>
        <w:rPr>
          <w:rFonts w:asciiTheme="minorHAnsi" w:hAnsiTheme="minorHAnsi" w:cstheme="minorHAnsi"/>
          <w:sz w:val="24"/>
          <w:szCs w:val="24"/>
        </w:rPr>
      </w:pPr>
      <w:r w:rsidRPr="00EF1817">
        <w:rPr>
          <w:rFonts w:asciiTheme="minorHAnsi" w:hAnsiTheme="minorHAnsi" w:cstheme="minorHAnsi"/>
          <w:sz w:val="24"/>
          <w:szCs w:val="24"/>
        </w:rPr>
        <w:t>Coordenadora da Comissão de Processos Seletivos</w:t>
      </w:r>
    </w:p>
    <w:sectPr w:rsidR="001B721E" w:rsidRPr="00EF1817" w:rsidSect="001F6FEF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8AD9" w14:textId="77777777" w:rsidR="005527B1" w:rsidRDefault="005527B1" w:rsidP="00B30F25">
      <w:pPr>
        <w:spacing w:after="0" w:line="240" w:lineRule="auto"/>
      </w:pPr>
      <w:r>
        <w:separator/>
      </w:r>
    </w:p>
  </w:endnote>
  <w:endnote w:type="continuationSeparator" w:id="0">
    <w:p w14:paraId="63AA330E" w14:textId="77777777" w:rsidR="005527B1" w:rsidRDefault="005527B1" w:rsidP="00B3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7088" w14:textId="77777777" w:rsidR="005527B1" w:rsidRDefault="005527B1" w:rsidP="00B30F25">
      <w:pPr>
        <w:spacing w:after="0" w:line="240" w:lineRule="auto"/>
      </w:pPr>
      <w:r>
        <w:separator/>
      </w:r>
    </w:p>
  </w:footnote>
  <w:footnote w:type="continuationSeparator" w:id="0">
    <w:p w14:paraId="7692BFBF" w14:textId="77777777" w:rsidR="005527B1" w:rsidRDefault="005527B1" w:rsidP="00B3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2402" w14:textId="6F245D54" w:rsidR="005576D9" w:rsidRPr="00EF1817" w:rsidRDefault="005576D9" w:rsidP="005576D9">
    <w:pPr>
      <w:spacing w:after="0" w:line="256" w:lineRule="auto"/>
      <w:ind w:left="2" w:right="0" w:firstLine="0"/>
      <w:jc w:val="center"/>
      <w:rPr>
        <w:rFonts w:asciiTheme="minorHAnsi" w:hAnsiTheme="minorHAnsi" w:cstheme="minorHAnsi"/>
      </w:rPr>
    </w:pPr>
    <w:r w:rsidRPr="00EF1817">
      <w:rPr>
        <w:rFonts w:asciiTheme="minorHAnsi" w:hAnsiTheme="minorHAnsi" w:cstheme="minorHAnsi"/>
        <w:noProof/>
      </w:rPr>
      <w:drawing>
        <wp:inline distT="0" distB="0" distL="0" distR="0" wp14:anchorId="1A5CDB27" wp14:editId="57303314">
          <wp:extent cx="2113915" cy="486410"/>
          <wp:effectExtent l="0" t="0" r="635" b="889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24D72" w14:textId="77777777" w:rsidR="005576D9" w:rsidRPr="00EF1817" w:rsidRDefault="005576D9" w:rsidP="005576D9">
    <w:pPr>
      <w:pStyle w:val="Cabealho"/>
      <w:jc w:val="center"/>
      <w:rPr>
        <w:rFonts w:asciiTheme="minorHAnsi" w:hAnsiTheme="minorHAnsi" w:cstheme="minorHAnsi"/>
        <w:b/>
        <w:sz w:val="18"/>
        <w:szCs w:val="18"/>
      </w:rPr>
    </w:pPr>
    <w:r w:rsidRPr="00EF1817">
      <w:rPr>
        <w:rFonts w:asciiTheme="minorHAnsi" w:hAnsiTheme="minorHAnsi" w:cstheme="minorHAnsi"/>
        <w:b/>
        <w:sz w:val="18"/>
        <w:szCs w:val="18"/>
      </w:rPr>
      <w:t>FUNDAÇÃO INTEGRADA MUNICIPAL DE ENSINO SUPERIOR - FIMES</w:t>
    </w:r>
  </w:p>
  <w:p w14:paraId="19E1FDD6" w14:textId="77777777" w:rsidR="005576D9" w:rsidRPr="00EF1817" w:rsidRDefault="005576D9" w:rsidP="005576D9">
    <w:pPr>
      <w:pStyle w:val="Cabealho"/>
      <w:jc w:val="center"/>
      <w:rPr>
        <w:rFonts w:asciiTheme="minorHAnsi" w:hAnsiTheme="minorHAnsi" w:cstheme="minorHAnsi"/>
        <w:b/>
        <w:sz w:val="18"/>
        <w:szCs w:val="18"/>
      </w:rPr>
    </w:pPr>
    <w:r w:rsidRPr="00EF1817">
      <w:rPr>
        <w:rFonts w:asciiTheme="minorHAnsi" w:hAnsiTheme="minorHAnsi" w:cstheme="minorHAnsi"/>
        <w:b/>
        <w:sz w:val="18"/>
        <w:szCs w:val="18"/>
      </w:rPr>
      <w:t>CENTRO UNIVERSITÁRIO DE MINEIROS - UNIFIMES</w:t>
    </w:r>
  </w:p>
  <w:p w14:paraId="0DD3B20B" w14:textId="77777777" w:rsidR="005576D9" w:rsidRPr="00EF1817" w:rsidRDefault="005576D9" w:rsidP="005576D9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EF1817">
      <w:rPr>
        <w:rFonts w:asciiTheme="minorHAnsi" w:hAnsiTheme="minorHAnsi" w:cstheme="minorHAnsi"/>
        <w:b/>
        <w:sz w:val="18"/>
        <w:szCs w:val="18"/>
      </w:rPr>
      <w:t>EDITAL Nº 013/2021</w:t>
    </w:r>
  </w:p>
  <w:p w14:paraId="0D62056C" w14:textId="77777777" w:rsidR="005576D9" w:rsidRPr="00EF1817" w:rsidRDefault="005576D9" w:rsidP="005576D9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EF1817">
      <w:rPr>
        <w:rFonts w:asciiTheme="minorHAnsi" w:hAnsiTheme="minorHAnsi" w:cstheme="minorHAnsi"/>
        <w:b/>
        <w:sz w:val="18"/>
        <w:szCs w:val="18"/>
      </w:rPr>
      <w:t>PROCESSO SELETIVO DE TRANSFERÊNCIA INTERNA PARA O CURSO DE MEDICINA</w:t>
    </w:r>
  </w:p>
  <w:p w14:paraId="554330F4" w14:textId="5077AE0C" w:rsidR="00114D57" w:rsidRPr="005576D9" w:rsidRDefault="00114D57" w:rsidP="005576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113"/>
    <w:multiLevelType w:val="multilevel"/>
    <w:tmpl w:val="B51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C48F4"/>
    <w:multiLevelType w:val="hybridMultilevel"/>
    <w:tmpl w:val="FCDE6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36A9"/>
    <w:multiLevelType w:val="hybridMultilevel"/>
    <w:tmpl w:val="A9363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25BF"/>
    <w:multiLevelType w:val="hybridMultilevel"/>
    <w:tmpl w:val="B428E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B0"/>
    <w:rsid w:val="00036A5D"/>
    <w:rsid w:val="000722FC"/>
    <w:rsid w:val="000C697E"/>
    <w:rsid w:val="00114D57"/>
    <w:rsid w:val="001347BB"/>
    <w:rsid w:val="001354DC"/>
    <w:rsid w:val="00140365"/>
    <w:rsid w:val="0016085F"/>
    <w:rsid w:val="00177788"/>
    <w:rsid w:val="0019483F"/>
    <w:rsid w:val="00197005"/>
    <w:rsid w:val="001B0A02"/>
    <w:rsid w:val="001B517B"/>
    <w:rsid w:val="001B66E5"/>
    <w:rsid w:val="001B721E"/>
    <w:rsid w:val="001F6FEF"/>
    <w:rsid w:val="00214180"/>
    <w:rsid w:val="002505CC"/>
    <w:rsid w:val="002853D8"/>
    <w:rsid w:val="002B020A"/>
    <w:rsid w:val="002C495D"/>
    <w:rsid w:val="002E3A1E"/>
    <w:rsid w:val="00324CB8"/>
    <w:rsid w:val="003815E0"/>
    <w:rsid w:val="003A43C6"/>
    <w:rsid w:val="003E51C4"/>
    <w:rsid w:val="003E5C81"/>
    <w:rsid w:val="00404525"/>
    <w:rsid w:val="00435190"/>
    <w:rsid w:val="00443E4F"/>
    <w:rsid w:val="004557A9"/>
    <w:rsid w:val="00487F60"/>
    <w:rsid w:val="004C3F37"/>
    <w:rsid w:val="004C7058"/>
    <w:rsid w:val="004F39FE"/>
    <w:rsid w:val="00526AF0"/>
    <w:rsid w:val="005411BC"/>
    <w:rsid w:val="005527B1"/>
    <w:rsid w:val="005576D9"/>
    <w:rsid w:val="005B6DDF"/>
    <w:rsid w:val="006174BB"/>
    <w:rsid w:val="00627D07"/>
    <w:rsid w:val="00635A75"/>
    <w:rsid w:val="006C088C"/>
    <w:rsid w:val="00725117"/>
    <w:rsid w:val="007330E3"/>
    <w:rsid w:val="00785B53"/>
    <w:rsid w:val="007876C1"/>
    <w:rsid w:val="007D6BD7"/>
    <w:rsid w:val="007E66AA"/>
    <w:rsid w:val="008449D1"/>
    <w:rsid w:val="00845E64"/>
    <w:rsid w:val="00854912"/>
    <w:rsid w:val="008A2A36"/>
    <w:rsid w:val="008A2BD9"/>
    <w:rsid w:val="008C7800"/>
    <w:rsid w:val="008E2E03"/>
    <w:rsid w:val="008E54B0"/>
    <w:rsid w:val="008F443E"/>
    <w:rsid w:val="00954241"/>
    <w:rsid w:val="009669EE"/>
    <w:rsid w:val="00971DF1"/>
    <w:rsid w:val="00A470B2"/>
    <w:rsid w:val="00A56DBE"/>
    <w:rsid w:val="00A66474"/>
    <w:rsid w:val="00A82798"/>
    <w:rsid w:val="00A967EE"/>
    <w:rsid w:val="00AB6BD7"/>
    <w:rsid w:val="00B26310"/>
    <w:rsid w:val="00B30F25"/>
    <w:rsid w:val="00B9295A"/>
    <w:rsid w:val="00B951A2"/>
    <w:rsid w:val="00BB03E5"/>
    <w:rsid w:val="00BB3D0F"/>
    <w:rsid w:val="00BB4D00"/>
    <w:rsid w:val="00BF5672"/>
    <w:rsid w:val="00C11B29"/>
    <w:rsid w:val="00C26787"/>
    <w:rsid w:val="00C31395"/>
    <w:rsid w:val="00C31896"/>
    <w:rsid w:val="00C717EA"/>
    <w:rsid w:val="00CE42E7"/>
    <w:rsid w:val="00D45BE5"/>
    <w:rsid w:val="00D569F3"/>
    <w:rsid w:val="00DC7C9E"/>
    <w:rsid w:val="00E0218E"/>
    <w:rsid w:val="00E3453B"/>
    <w:rsid w:val="00E65175"/>
    <w:rsid w:val="00E81005"/>
    <w:rsid w:val="00EF1817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FCC"/>
  <w15:docId w15:val="{F6FFAFC9-CD3E-4968-911D-F1E9D23F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1">
    <w:name w:val="Grid Table 4 Accent 1"/>
    <w:basedOn w:val="Tabelanormal"/>
    <w:uiPriority w:val="49"/>
    <w:rsid w:val="002505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FD293C"/>
    <w:pPr>
      <w:ind w:left="720"/>
      <w:contextualSpacing/>
    </w:pPr>
  </w:style>
  <w:style w:type="paragraph" w:customStyle="1" w:styleId="xx">
    <w:name w:val="x.x"/>
    <w:basedOn w:val="Normal"/>
    <w:link w:val="xxChar"/>
    <w:qFormat/>
    <w:rsid w:val="004C7058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4C7058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C697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cs="Times New Roman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697E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8C78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30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F25"/>
    <w:rPr>
      <w:rFonts w:ascii="Calibri" w:eastAsia="Calibri" w:hAnsi="Calibri" w:cs="Calibri"/>
      <w:color w:val="000000"/>
      <w:sz w:val="20"/>
    </w:rPr>
  </w:style>
  <w:style w:type="character" w:styleId="MenoPendente">
    <w:name w:val="Unresolved Mention"/>
    <w:basedOn w:val="Fontepargpadro"/>
    <w:uiPriority w:val="99"/>
    <w:semiHidden/>
    <w:unhideWhenUsed/>
    <w:rsid w:val="00845E64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D569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lena@unifim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cp:lastModifiedBy>Milena Silveira Resende</cp:lastModifiedBy>
  <cp:revision>15</cp:revision>
  <cp:lastPrinted>2021-12-07T20:06:00Z</cp:lastPrinted>
  <dcterms:created xsi:type="dcterms:W3CDTF">2021-06-24T13:09:00Z</dcterms:created>
  <dcterms:modified xsi:type="dcterms:W3CDTF">2021-12-08T16:16:00Z</dcterms:modified>
</cp:coreProperties>
</file>