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0D3B9" w14:textId="5188B3E2" w:rsidR="000E2618" w:rsidRPr="00A72C1B" w:rsidRDefault="00AC124A">
      <w:pPr>
        <w:rPr>
          <w:rFonts w:cstheme="minorHAnsi"/>
        </w:rPr>
      </w:pPr>
      <w:r w:rsidRPr="00A72C1B"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7195BD" wp14:editId="2A8A2EA1">
                <wp:simplePos x="0" y="0"/>
                <wp:positionH relativeFrom="column">
                  <wp:posOffset>5916322</wp:posOffset>
                </wp:positionH>
                <wp:positionV relativeFrom="paragraph">
                  <wp:posOffset>8856220</wp:posOffset>
                </wp:positionV>
                <wp:extent cx="347809" cy="201954"/>
                <wp:effectExtent l="0" t="0" r="0" b="762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09" cy="201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C2BEDD" w14:textId="77777777" w:rsidR="00053DC7" w:rsidRDefault="00053D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7195BD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465.85pt;margin-top:697.35pt;width:27.4pt;height:1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" fillcolor="white [3201]" stroked="f" strokeweight=".5pt">
                <v:textbox>
                  <w:txbxContent>
                    <w:p w14:paraId="5FC2BEDD" w14:textId="77777777" w:rsidR="00053DC7" w:rsidRDefault="00053DC7"/>
                  </w:txbxContent>
                </v:textbox>
              </v:shape>
            </w:pict>
          </mc:Fallback>
        </mc:AlternateContent>
      </w:r>
      <w:r w:rsidRPr="00A72C1B">
        <w:rPr>
          <w:rFonts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BAE75" wp14:editId="30D07B6C">
                <wp:simplePos x="0" y="0"/>
                <wp:positionH relativeFrom="column">
                  <wp:posOffset>4906555</wp:posOffset>
                </wp:positionH>
                <wp:positionV relativeFrom="paragraph">
                  <wp:posOffset>-680467</wp:posOffset>
                </wp:positionV>
                <wp:extent cx="1239770" cy="566592"/>
                <wp:effectExtent l="0" t="0" r="0" b="508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9770" cy="566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3A9DDE" w14:textId="77777777" w:rsidR="00053DC7" w:rsidRDefault="00053D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BAE75" id="Caixa de Texto 2" o:spid="_x0000_s1027" type="#_x0000_t202" style="position:absolute;margin-left:386.35pt;margin-top:-53.6pt;width:97.6pt;height:4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" fillcolor="white [3201]" stroked="f" strokeweight=".5pt">
                <v:textbox>
                  <w:txbxContent>
                    <w:p w14:paraId="063A9DDE" w14:textId="77777777" w:rsidR="00053DC7" w:rsidRDefault="00053DC7"/>
                  </w:txbxContent>
                </v:textbox>
              </v:shape>
            </w:pict>
          </mc:Fallback>
        </mc:AlternateContent>
      </w:r>
      <w:r w:rsidR="00076162" w:rsidRPr="00A72C1B">
        <w:rPr>
          <w:rFonts w:cstheme="minorHAnsi"/>
          <w:noProof/>
        </w:rPr>
        <w:drawing>
          <wp:inline distT="0" distB="0" distL="0" distR="0" wp14:anchorId="0469D486" wp14:editId="2A115298">
            <wp:extent cx="6120130" cy="8647430"/>
            <wp:effectExtent l="0" t="0" r="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4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72717" w14:textId="77777777" w:rsidR="004B72CE" w:rsidRPr="00A72C1B" w:rsidRDefault="004B72CE" w:rsidP="004B72CE">
      <w:pPr>
        <w:jc w:val="center"/>
        <w:rPr>
          <w:rFonts w:cstheme="minorHAnsi"/>
          <w:b/>
        </w:rPr>
      </w:pPr>
      <w:bookmarkStart w:id="0" w:name="_Hlk478366944"/>
      <w:r w:rsidRPr="00A72C1B">
        <w:rPr>
          <w:rFonts w:cstheme="minorHAnsi"/>
          <w:b/>
        </w:rPr>
        <w:lastRenderedPageBreak/>
        <w:t>FUNDAÇÃO INTEGRADA MUNICIPAL DE ENSINO SUPERIOR</w:t>
      </w:r>
    </w:p>
    <w:p w14:paraId="548370C0" w14:textId="77777777" w:rsidR="004B72CE" w:rsidRPr="00A72C1B" w:rsidRDefault="004B72CE" w:rsidP="004B72CE">
      <w:pPr>
        <w:jc w:val="center"/>
        <w:rPr>
          <w:rFonts w:cstheme="minorHAnsi"/>
          <w:b/>
        </w:rPr>
      </w:pPr>
      <w:r w:rsidRPr="00A72C1B">
        <w:rPr>
          <w:rFonts w:cstheme="minorHAnsi"/>
          <w:b/>
        </w:rPr>
        <w:t>CENTRO UNIVERSITÁRIO DE MINEIROS</w:t>
      </w:r>
    </w:p>
    <w:p w14:paraId="518955F5" w14:textId="77777777" w:rsidR="004B72CE" w:rsidRPr="00A72C1B" w:rsidRDefault="004B72CE" w:rsidP="004B72CE">
      <w:pPr>
        <w:jc w:val="center"/>
        <w:rPr>
          <w:rFonts w:cstheme="minorHAnsi"/>
          <w:b/>
        </w:rPr>
      </w:pPr>
      <w:r w:rsidRPr="00A72C1B">
        <w:rPr>
          <w:rFonts w:cstheme="minorHAnsi"/>
          <w:b/>
        </w:rPr>
        <w:t>CPA- COMISSÃO PRÓPRIA DE AVALIAÇÃO</w:t>
      </w:r>
    </w:p>
    <w:p w14:paraId="1CB37A89" w14:textId="77777777" w:rsidR="004B72CE" w:rsidRPr="00A72C1B" w:rsidRDefault="004B72CE" w:rsidP="004B72CE">
      <w:pPr>
        <w:rPr>
          <w:rFonts w:cstheme="minorHAnsi"/>
        </w:rPr>
      </w:pPr>
    </w:p>
    <w:p w14:paraId="2C70AE24" w14:textId="77777777" w:rsidR="004B72CE" w:rsidRPr="00A72C1B" w:rsidRDefault="004B72CE" w:rsidP="004B72CE">
      <w:pPr>
        <w:rPr>
          <w:rFonts w:cstheme="minorHAnsi"/>
        </w:rPr>
      </w:pPr>
    </w:p>
    <w:p w14:paraId="79D562C8" w14:textId="77777777" w:rsidR="004B72CE" w:rsidRPr="00A72C1B" w:rsidRDefault="004B72CE" w:rsidP="004B72CE">
      <w:pPr>
        <w:rPr>
          <w:rFonts w:cstheme="minorHAnsi"/>
        </w:rPr>
      </w:pPr>
    </w:p>
    <w:p w14:paraId="0A3B8C58" w14:textId="77777777" w:rsidR="004B72CE" w:rsidRPr="00A72C1B" w:rsidRDefault="004B72CE" w:rsidP="004B72CE">
      <w:pPr>
        <w:rPr>
          <w:rFonts w:cstheme="minorHAnsi"/>
        </w:rPr>
      </w:pPr>
    </w:p>
    <w:p w14:paraId="2983BED9" w14:textId="77777777" w:rsidR="004B72CE" w:rsidRPr="00A72C1B" w:rsidRDefault="004B72CE" w:rsidP="004B72CE">
      <w:pPr>
        <w:rPr>
          <w:rFonts w:cstheme="minorHAnsi"/>
        </w:rPr>
      </w:pPr>
    </w:p>
    <w:p w14:paraId="3E3D4B1F" w14:textId="77777777" w:rsidR="004B72CE" w:rsidRPr="00A72C1B" w:rsidRDefault="004B72CE" w:rsidP="004B72CE">
      <w:pPr>
        <w:rPr>
          <w:rFonts w:cstheme="minorHAnsi"/>
        </w:rPr>
      </w:pPr>
    </w:p>
    <w:p w14:paraId="5077B841" w14:textId="77777777" w:rsidR="004B72CE" w:rsidRPr="00A72C1B" w:rsidRDefault="004B72CE" w:rsidP="004B72CE">
      <w:pPr>
        <w:rPr>
          <w:rFonts w:cstheme="minorHAnsi"/>
        </w:rPr>
      </w:pPr>
    </w:p>
    <w:p w14:paraId="1BE48735" w14:textId="77777777" w:rsidR="004B72CE" w:rsidRPr="00A72C1B" w:rsidRDefault="004B72CE" w:rsidP="004B72CE">
      <w:pPr>
        <w:rPr>
          <w:rFonts w:cstheme="minorHAnsi"/>
        </w:rPr>
      </w:pPr>
    </w:p>
    <w:p w14:paraId="2923BDD1" w14:textId="77777777" w:rsidR="004B72CE" w:rsidRPr="00A72C1B" w:rsidRDefault="004B72CE" w:rsidP="004B72CE">
      <w:pPr>
        <w:rPr>
          <w:rFonts w:cstheme="minorHAnsi"/>
        </w:rPr>
      </w:pPr>
    </w:p>
    <w:p w14:paraId="5B35D24A" w14:textId="77777777" w:rsidR="004B72CE" w:rsidRPr="00A72C1B" w:rsidRDefault="004B72CE" w:rsidP="004B72CE">
      <w:pPr>
        <w:rPr>
          <w:rFonts w:cstheme="minorHAnsi"/>
        </w:rPr>
      </w:pPr>
    </w:p>
    <w:p w14:paraId="3AD15925" w14:textId="77777777" w:rsidR="004B72CE" w:rsidRPr="00A72C1B" w:rsidRDefault="00D93811" w:rsidP="004B72CE">
      <w:pPr>
        <w:jc w:val="center"/>
        <w:rPr>
          <w:rFonts w:cstheme="minorHAnsi"/>
          <w:b/>
        </w:rPr>
      </w:pPr>
      <w:r w:rsidRPr="00A72C1B">
        <w:rPr>
          <w:rFonts w:cstheme="minorHAnsi"/>
          <w:b/>
        </w:rPr>
        <w:t>PROJETO DE AUTOAVALIAÇÃO</w:t>
      </w:r>
      <w:r w:rsidR="006D2623" w:rsidRPr="00A72C1B">
        <w:rPr>
          <w:rFonts w:cstheme="minorHAnsi"/>
          <w:b/>
        </w:rPr>
        <w:t xml:space="preserve"> INSTITUCIONAL</w:t>
      </w:r>
    </w:p>
    <w:p w14:paraId="0C55A860" w14:textId="77777777" w:rsidR="004B72CE" w:rsidRPr="00A72C1B" w:rsidRDefault="004B72CE" w:rsidP="004B72CE">
      <w:pPr>
        <w:rPr>
          <w:rFonts w:cstheme="minorHAnsi"/>
        </w:rPr>
      </w:pPr>
    </w:p>
    <w:p w14:paraId="4D292CBD" w14:textId="77777777" w:rsidR="004B72CE" w:rsidRPr="00A72C1B" w:rsidRDefault="004B72CE" w:rsidP="004B72CE">
      <w:pPr>
        <w:rPr>
          <w:rFonts w:cstheme="minorHAnsi"/>
        </w:rPr>
      </w:pPr>
    </w:p>
    <w:p w14:paraId="3FA61B89" w14:textId="77777777" w:rsidR="004B72CE" w:rsidRPr="00A72C1B" w:rsidRDefault="004B72CE" w:rsidP="004B72CE">
      <w:pPr>
        <w:rPr>
          <w:rFonts w:cstheme="minorHAnsi"/>
        </w:rPr>
      </w:pPr>
    </w:p>
    <w:p w14:paraId="627B3E8B" w14:textId="77777777" w:rsidR="004B72CE" w:rsidRPr="00A72C1B" w:rsidRDefault="004B72CE" w:rsidP="004B72CE">
      <w:pPr>
        <w:rPr>
          <w:rFonts w:cstheme="minorHAnsi"/>
        </w:rPr>
      </w:pPr>
    </w:p>
    <w:p w14:paraId="2D1B4A4A" w14:textId="77777777" w:rsidR="004B72CE" w:rsidRPr="00A72C1B" w:rsidRDefault="004B72CE" w:rsidP="004B72CE">
      <w:pPr>
        <w:rPr>
          <w:rFonts w:cstheme="minorHAnsi"/>
        </w:rPr>
      </w:pPr>
    </w:p>
    <w:p w14:paraId="0AFDD306" w14:textId="77777777" w:rsidR="004B72CE" w:rsidRPr="00A72C1B" w:rsidRDefault="004B72CE" w:rsidP="004B72CE">
      <w:pPr>
        <w:rPr>
          <w:rFonts w:cstheme="minorHAnsi"/>
        </w:rPr>
      </w:pPr>
    </w:p>
    <w:p w14:paraId="4695545D" w14:textId="77777777" w:rsidR="004B72CE" w:rsidRPr="00A72C1B" w:rsidRDefault="004B72CE" w:rsidP="004B72CE">
      <w:pPr>
        <w:rPr>
          <w:rFonts w:cstheme="minorHAnsi"/>
        </w:rPr>
      </w:pPr>
    </w:p>
    <w:p w14:paraId="69D23CB0" w14:textId="77777777" w:rsidR="004B72CE" w:rsidRPr="00A72C1B" w:rsidRDefault="004B72CE" w:rsidP="004B72CE">
      <w:pPr>
        <w:rPr>
          <w:rFonts w:cstheme="minorHAnsi"/>
        </w:rPr>
      </w:pPr>
    </w:p>
    <w:p w14:paraId="416F2206" w14:textId="77777777" w:rsidR="004B72CE" w:rsidRPr="00A72C1B" w:rsidRDefault="004B72CE" w:rsidP="004B72CE">
      <w:pPr>
        <w:rPr>
          <w:rFonts w:cstheme="minorHAnsi"/>
        </w:rPr>
      </w:pPr>
    </w:p>
    <w:p w14:paraId="5F792435" w14:textId="77777777" w:rsidR="004B72CE" w:rsidRPr="00A72C1B" w:rsidRDefault="004B72CE" w:rsidP="004B72CE">
      <w:pPr>
        <w:rPr>
          <w:rFonts w:cstheme="minorHAnsi"/>
        </w:rPr>
      </w:pPr>
    </w:p>
    <w:p w14:paraId="456EF1E6" w14:textId="77777777" w:rsidR="004B72CE" w:rsidRPr="00A72C1B" w:rsidRDefault="004B72CE" w:rsidP="004B72CE">
      <w:pPr>
        <w:rPr>
          <w:rFonts w:cstheme="minorHAnsi"/>
        </w:rPr>
      </w:pPr>
    </w:p>
    <w:p w14:paraId="4C42ECEE" w14:textId="77777777" w:rsidR="004B72CE" w:rsidRPr="00A72C1B" w:rsidRDefault="004B72CE" w:rsidP="004B72CE">
      <w:pPr>
        <w:rPr>
          <w:rFonts w:cstheme="minorHAnsi"/>
        </w:rPr>
      </w:pPr>
    </w:p>
    <w:p w14:paraId="3E884146" w14:textId="77777777" w:rsidR="00D93811" w:rsidRPr="00A72C1B" w:rsidRDefault="00D93811" w:rsidP="004B72CE">
      <w:pPr>
        <w:rPr>
          <w:rFonts w:cstheme="minorHAnsi"/>
        </w:rPr>
      </w:pPr>
    </w:p>
    <w:p w14:paraId="0C3CF9F7" w14:textId="77777777" w:rsidR="004B72CE" w:rsidRPr="00A72C1B" w:rsidRDefault="004B72CE" w:rsidP="004B72CE">
      <w:pPr>
        <w:rPr>
          <w:rFonts w:cstheme="minorHAnsi"/>
        </w:rPr>
      </w:pPr>
    </w:p>
    <w:p w14:paraId="1A4E42E9" w14:textId="77777777" w:rsidR="004B72CE" w:rsidRPr="00A72C1B" w:rsidRDefault="004B72CE" w:rsidP="004B72CE">
      <w:pPr>
        <w:rPr>
          <w:rFonts w:cstheme="minorHAnsi"/>
        </w:rPr>
      </w:pPr>
    </w:p>
    <w:p w14:paraId="4769B7BD" w14:textId="77777777" w:rsidR="004B72CE" w:rsidRPr="00A72C1B" w:rsidRDefault="004B72CE" w:rsidP="004B72CE">
      <w:pPr>
        <w:spacing w:after="0"/>
        <w:jc w:val="center"/>
        <w:rPr>
          <w:rFonts w:cstheme="minorHAnsi"/>
          <w:b/>
        </w:rPr>
      </w:pPr>
      <w:r w:rsidRPr="00A72C1B">
        <w:rPr>
          <w:rFonts w:cstheme="minorHAnsi"/>
          <w:b/>
        </w:rPr>
        <w:t>MINEIROS-GO</w:t>
      </w:r>
    </w:p>
    <w:p w14:paraId="3DBAB85C" w14:textId="738CF644" w:rsidR="004B72CE" w:rsidRPr="00A72C1B" w:rsidRDefault="004B72CE" w:rsidP="004B72CE">
      <w:pPr>
        <w:spacing w:after="0"/>
        <w:jc w:val="center"/>
        <w:rPr>
          <w:rFonts w:cstheme="minorHAnsi"/>
          <w:b/>
        </w:rPr>
      </w:pPr>
      <w:r w:rsidRPr="00A72C1B">
        <w:rPr>
          <w:rFonts w:cstheme="minorHAnsi"/>
          <w:b/>
        </w:rPr>
        <w:t>201</w:t>
      </w:r>
      <w:r w:rsidR="00DB3BE0" w:rsidRPr="00A72C1B">
        <w:rPr>
          <w:rFonts w:cstheme="minorHAnsi"/>
          <w:b/>
        </w:rPr>
        <w:t>9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4417"/>
      </w:tblGrid>
      <w:tr w:rsidR="004B72CE" w:rsidRPr="00A72C1B" w14:paraId="7F6EA1C5" w14:textId="77777777" w:rsidTr="00DC2BCB">
        <w:tc>
          <w:tcPr>
            <w:tcW w:w="8900" w:type="dxa"/>
            <w:gridSpan w:val="2"/>
          </w:tcPr>
          <w:p w14:paraId="3F3F6E13" w14:textId="77777777" w:rsidR="004B72CE" w:rsidRPr="00A72C1B" w:rsidRDefault="004B72CE" w:rsidP="00DC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</w:pPr>
            <w:r w:rsidRPr="00A72C1B"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  <w:lastRenderedPageBreak/>
              <w:t>Expediente</w:t>
            </w:r>
          </w:p>
        </w:tc>
      </w:tr>
      <w:tr w:rsidR="004B72CE" w:rsidRPr="00A72C1B" w14:paraId="1AF34CA8" w14:textId="77777777" w:rsidTr="00DC2BCB">
        <w:tc>
          <w:tcPr>
            <w:tcW w:w="4483" w:type="dxa"/>
          </w:tcPr>
          <w:p w14:paraId="5240FEB9" w14:textId="77777777" w:rsidR="004B72CE" w:rsidRPr="00A72C1B" w:rsidRDefault="004B72CE" w:rsidP="00DC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</w:pPr>
            <w:r w:rsidRPr="00A72C1B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Mantenedora</w:t>
            </w:r>
          </w:p>
          <w:p w14:paraId="2278D84D" w14:textId="77777777" w:rsidR="004B72CE" w:rsidRPr="00A72C1B" w:rsidRDefault="004B72CE" w:rsidP="00DC2BCB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A72C1B">
              <w:rPr>
                <w:rFonts w:asciiTheme="minorHAnsi" w:hAnsiTheme="minorHAnsi" w:cstheme="minorHAnsi"/>
                <w:i/>
              </w:rPr>
              <w:t>Fundação Municipal De Ensino Superior (FIMES)</w:t>
            </w:r>
          </w:p>
          <w:p w14:paraId="110EB454" w14:textId="77777777" w:rsidR="004B72CE" w:rsidRPr="00A72C1B" w:rsidRDefault="004B72CE" w:rsidP="00DC2BCB">
            <w:pPr>
              <w:jc w:val="center"/>
              <w:rPr>
                <w:rFonts w:asciiTheme="minorHAnsi" w:hAnsiTheme="minorHAnsi" w:cstheme="minorHAnsi"/>
              </w:rPr>
            </w:pPr>
          </w:p>
          <w:p w14:paraId="7C28B063" w14:textId="77777777" w:rsidR="004B72CE" w:rsidRPr="00A72C1B" w:rsidRDefault="004B72CE" w:rsidP="00DC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A72C1B">
              <w:rPr>
                <w:rFonts w:cstheme="minorHAnsi"/>
                <w:b/>
                <w:noProof/>
              </w:rPr>
              <w:drawing>
                <wp:inline distT="0" distB="0" distL="0" distR="0" wp14:anchorId="78BC070C" wp14:editId="60675A1C">
                  <wp:extent cx="1017712" cy="1187256"/>
                  <wp:effectExtent l="0" t="0" r="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_fime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725" cy="1208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7" w:type="dxa"/>
          </w:tcPr>
          <w:p w14:paraId="4003B6CF" w14:textId="77777777" w:rsidR="004B72CE" w:rsidRPr="00A72C1B" w:rsidRDefault="004B72CE" w:rsidP="00DC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A72C1B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t>Mantida</w:t>
            </w:r>
          </w:p>
          <w:p w14:paraId="6988EBF4" w14:textId="77777777" w:rsidR="004B72CE" w:rsidRPr="00A72C1B" w:rsidRDefault="004B72CE" w:rsidP="00DC2BCB">
            <w:pPr>
              <w:jc w:val="center"/>
              <w:rPr>
                <w:rFonts w:asciiTheme="minorHAnsi" w:hAnsiTheme="minorHAnsi" w:cstheme="minorHAnsi"/>
              </w:rPr>
            </w:pPr>
            <w:r w:rsidRPr="00A72C1B">
              <w:rPr>
                <w:rFonts w:asciiTheme="minorHAnsi" w:hAnsiTheme="minorHAnsi" w:cstheme="minorHAnsi"/>
                <w:i/>
              </w:rPr>
              <w:t>Centro Universitário de Mineiros (UNIFIMES)</w:t>
            </w:r>
          </w:p>
          <w:p w14:paraId="44D0D7CA" w14:textId="77777777" w:rsidR="004B72CE" w:rsidRPr="00A72C1B" w:rsidRDefault="004B72CE" w:rsidP="00DC2B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noProof/>
              </w:rPr>
            </w:pPr>
            <w:r w:rsidRPr="00A72C1B"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7F8BCA9" wp14:editId="1C6A8D18">
                  <wp:simplePos x="0" y="0"/>
                  <wp:positionH relativeFrom="column">
                    <wp:posOffset>684171</wp:posOffset>
                  </wp:positionH>
                  <wp:positionV relativeFrom="paragraph">
                    <wp:posOffset>245908</wp:posOffset>
                  </wp:positionV>
                  <wp:extent cx="1268083" cy="1266878"/>
                  <wp:effectExtent l="0" t="0" r="8890" b="0"/>
                  <wp:wrapNone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 fimes 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857" cy="1267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B72CE" w:rsidRPr="00A72C1B" w14:paraId="44E5DF30" w14:textId="77777777" w:rsidTr="00DC2BCB">
        <w:tc>
          <w:tcPr>
            <w:tcW w:w="4483" w:type="dxa"/>
          </w:tcPr>
          <w:p w14:paraId="02D08E92" w14:textId="77777777" w:rsidR="004B72CE" w:rsidRPr="00A72C1B" w:rsidRDefault="004B72CE" w:rsidP="00DC2BCB">
            <w:pPr>
              <w:spacing w:before="100" w:line="360" w:lineRule="auto"/>
              <w:rPr>
                <w:rFonts w:asciiTheme="minorHAnsi" w:hAnsiTheme="minorHAnsi" w:cstheme="minorHAnsi"/>
                <w:sz w:val="14"/>
              </w:rPr>
            </w:pPr>
          </w:p>
          <w:p w14:paraId="15FA19BC" w14:textId="77777777" w:rsidR="004B72CE" w:rsidRPr="00A72C1B" w:rsidRDefault="004B72CE" w:rsidP="00DC2BCB">
            <w:pPr>
              <w:spacing w:before="100"/>
              <w:rPr>
                <w:rFonts w:asciiTheme="minorHAnsi" w:hAnsiTheme="minorHAnsi" w:cstheme="minorHAnsi"/>
                <w:sz w:val="24"/>
              </w:rPr>
            </w:pPr>
            <w:r w:rsidRPr="00A72C1B">
              <w:rPr>
                <w:rFonts w:asciiTheme="minorHAnsi" w:hAnsiTheme="minorHAnsi" w:cstheme="minorHAnsi"/>
                <w:sz w:val="24"/>
              </w:rPr>
              <w:t>Governo Municipal de Mineiros (GO)</w:t>
            </w:r>
          </w:p>
          <w:p w14:paraId="36B9F899" w14:textId="77777777" w:rsidR="004B72CE" w:rsidRPr="00A72C1B" w:rsidRDefault="004B72CE" w:rsidP="00DC2BCB">
            <w:pPr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</w:pPr>
            <w:bookmarkStart w:id="1" w:name="_Toc254591266"/>
            <w:bookmarkStart w:id="2" w:name="_Toc254789000"/>
            <w:bookmarkStart w:id="3" w:name="_Toc255571288"/>
            <w:r w:rsidRPr="00A72C1B">
              <w:rPr>
                <w:rFonts w:asciiTheme="minorHAnsi" w:hAnsiTheme="minorHAnsi" w:cstheme="minorHAnsi"/>
                <w:color w:val="000000"/>
                <w:sz w:val="24"/>
                <w:shd w:val="clear" w:color="auto" w:fill="FFFFFF"/>
              </w:rPr>
              <w:t>Agenor Rodrigues de Rezende</w:t>
            </w:r>
          </w:p>
          <w:p w14:paraId="1782D203" w14:textId="77777777" w:rsidR="004B72CE" w:rsidRPr="00A72C1B" w:rsidRDefault="004B72CE" w:rsidP="00DC2BCB">
            <w:pPr>
              <w:rPr>
                <w:rFonts w:asciiTheme="minorHAnsi" w:hAnsiTheme="minorHAnsi" w:cstheme="minorHAnsi"/>
                <w:sz w:val="24"/>
              </w:rPr>
            </w:pPr>
          </w:p>
          <w:p w14:paraId="10BF7B0F" w14:textId="77777777" w:rsidR="004B72CE" w:rsidRPr="00A72C1B" w:rsidRDefault="004B72CE" w:rsidP="00DC2BCB">
            <w:pPr>
              <w:rPr>
                <w:rFonts w:asciiTheme="minorHAnsi" w:hAnsiTheme="minorHAnsi" w:cstheme="minorHAnsi"/>
                <w:sz w:val="24"/>
              </w:rPr>
            </w:pPr>
            <w:r w:rsidRPr="00A72C1B">
              <w:rPr>
                <w:rFonts w:asciiTheme="minorHAnsi" w:hAnsiTheme="minorHAnsi" w:cstheme="minorHAnsi"/>
                <w:sz w:val="24"/>
              </w:rPr>
              <w:t>Presidente do Conselho Superior</w:t>
            </w:r>
            <w:bookmarkEnd w:id="1"/>
            <w:bookmarkEnd w:id="2"/>
            <w:bookmarkEnd w:id="3"/>
            <w:r w:rsidRPr="00A72C1B">
              <w:rPr>
                <w:rFonts w:asciiTheme="minorHAnsi" w:hAnsiTheme="minorHAnsi" w:cstheme="minorHAnsi"/>
                <w:sz w:val="24"/>
              </w:rPr>
              <w:t xml:space="preserve"> da FIMES</w:t>
            </w:r>
          </w:p>
          <w:p w14:paraId="1CE0AA3F" w14:textId="77777777" w:rsidR="004B72CE" w:rsidRPr="00A72C1B" w:rsidRDefault="004B72CE" w:rsidP="00DC2BCB">
            <w:pPr>
              <w:rPr>
                <w:rFonts w:asciiTheme="minorHAnsi" w:hAnsiTheme="minorHAnsi" w:cstheme="minorHAnsi"/>
                <w:sz w:val="24"/>
              </w:rPr>
            </w:pPr>
            <w:bookmarkStart w:id="4" w:name="_Toc254591267"/>
            <w:bookmarkStart w:id="5" w:name="_Toc254789001"/>
            <w:bookmarkStart w:id="6" w:name="_Toc255571289"/>
            <w:r w:rsidRPr="00A72C1B">
              <w:rPr>
                <w:rFonts w:asciiTheme="minorHAnsi" w:hAnsiTheme="minorHAnsi" w:cstheme="minorHAnsi"/>
                <w:sz w:val="24"/>
              </w:rPr>
              <w:t>Dom Joaquim Carlos de Carvalho</w:t>
            </w:r>
            <w:bookmarkEnd w:id="4"/>
            <w:bookmarkEnd w:id="5"/>
            <w:bookmarkEnd w:id="6"/>
          </w:p>
          <w:p w14:paraId="71EFE469" w14:textId="77777777" w:rsidR="004B72CE" w:rsidRPr="00A72C1B" w:rsidRDefault="004B72CE" w:rsidP="00DC2BCB">
            <w:pPr>
              <w:rPr>
                <w:rFonts w:asciiTheme="minorHAnsi" w:hAnsiTheme="minorHAnsi" w:cstheme="minorHAnsi"/>
                <w:sz w:val="24"/>
              </w:rPr>
            </w:pPr>
          </w:p>
          <w:p w14:paraId="1B1A92D2" w14:textId="77777777" w:rsidR="004B72CE" w:rsidRPr="00A72C1B" w:rsidRDefault="004B72CE" w:rsidP="00DC2BCB">
            <w:pPr>
              <w:rPr>
                <w:rFonts w:asciiTheme="minorHAnsi" w:hAnsiTheme="minorHAnsi" w:cstheme="minorHAnsi"/>
                <w:sz w:val="24"/>
              </w:rPr>
            </w:pPr>
            <w:r w:rsidRPr="00A72C1B">
              <w:rPr>
                <w:rFonts w:asciiTheme="minorHAnsi" w:hAnsiTheme="minorHAnsi" w:cstheme="minorHAnsi"/>
                <w:sz w:val="24"/>
              </w:rPr>
              <w:t>Diretora Geral da FIMES</w:t>
            </w:r>
          </w:p>
          <w:p w14:paraId="657F53BC" w14:textId="77777777" w:rsidR="004B72CE" w:rsidRPr="00A72C1B" w:rsidRDefault="004B72CE" w:rsidP="00DC2BCB">
            <w:pPr>
              <w:rPr>
                <w:rFonts w:asciiTheme="minorHAnsi" w:hAnsiTheme="minorHAnsi" w:cstheme="minorHAnsi"/>
                <w:iCs/>
                <w:sz w:val="24"/>
              </w:rPr>
            </w:pPr>
            <w:bookmarkStart w:id="7" w:name="_Toc254591269"/>
            <w:bookmarkStart w:id="8" w:name="_Toc254789003"/>
            <w:bookmarkStart w:id="9" w:name="_Toc255571291"/>
            <w:r w:rsidRPr="00A72C1B">
              <w:rPr>
                <w:rFonts w:asciiTheme="minorHAnsi" w:hAnsiTheme="minorHAnsi" w:cstheme="minorHAnsi"/>
                <w:iCs/>
                <w:sz w:val="24"/>
              </w:rPr>
              <w:t>Ita de Fátima Dias Silva</w:t>
            </w:r>
            <w:bookmarkEnd w:id="7"/>
            <w:bookmarkEnd w:id="8"/>
            <w:bookmarkEnd w:id="9"/>
          </w:p>
          <w:p w14:paraId="60BC3E25" w14:textId="77777777" w:rsidR="004B72CE" w:rsidRPr="00A72C1B" w:rsidRDefault="004B72CE" w:rsidP="00DC2BCB">
            <w:pPr>
              <w:rPr>
                <w:rFonts w:asciiTheme="minorHAnsi" w:hAnsiTheme="minorHAnsi" w:cstheme="minorHAnsi"/>
                <w:sz w:val="24"/>
              </w:rPr>
            </w:pPr>
          </w:p>
          <w:p w14:paraId="30A8EC08" w14:textId="77777777" w:rsidR="004B72CE" w:rsidRPr="00A72C1B" w:rsidRDefault="004B72CE" w:rsidP="00DC2BCB">
            <w:pPr>
              <w:rPr>
                <w:rFonts w:asciiTheme="minorHAnsi" w:hAnsiTheme="minorHAnsi" w:cstheme="minorHAnsi"/>
                <w:sz w:val="24"/>
              </w:rPr>
            </w:pPr>
            <w:bookmarkStart w:id="10" w:name="_Toc254591272"/>
            <w:bookmarkStart w:id="11" w:name="_Toc254789006"/>
            <w:bookmarkStart w:id="12" w:name="_Toc255571294"/>
            <w:r w:rsidRPr="00A72C1B">
              <w:rPr>
                <w:rFonts w:asciiTheme="minorHAnsi" w:hAnsiTheme="minorHAnsi" w:cstheme="minorHAnsi"/>
                <w:sz w:val="24"/>
              </w:rPr>
              <w:t>Diretora Tesoureira</w:t>
            </w:r>
            <w:bookmarkEnd w:id="10"/>
            <w:bookmarkEnd w:id="11"/>
            <w:bookmarkEnd w:id="12"/>
            <w:r w:rsidRPr="00A72C1B">
              <w:rPr>
                <w:rFonts w:asciiTheme="minorHAnsi" w:hAnsiTheme="minorHAnsi" w:cstheme="minorHAnsi"/>
                <w:sz w:val="24"/>
              </w:rPr>
              <w:t xml:space="preserve"> da FIMES</w:t>
            </w:r>
          </w:p>
          <w:p w14:paraId="5B73B989" w14:textId="77777777" w:rsidR="004B72CE" w:rsidRPr="00A72C1B" w:rsidRDefault="004B72CE" w:rsidP="00DC2BCB">
            <w:pPr>
              <w:rPr>
                <w:rFonts w:asciiTheme="minorHAnsi" w:hAnsiTheme="minorHAnsi" w:cstheme="minorHAnsi"/>
                <w:iCs/>
                <w:sz w:val="24"/>
              </w:rPr>
            </w:pPr>
            <w:proofErr w:type="spellStart"/>
            <w:r w:rsidRPr="00A72C1B">
              <w:rPr>
                <w:rFonts w:asciiTheme="minorHAnsi" w:hAnsiTheme="minorHAnsi" w:cstheme="minorHAnsi"/>
                <w:iCs/>
                <w:sz w:val="24"/>
              </w:rPr>
              <w:t>Juliene</w:t>
            </w:r>
            <w:proofErr w:type="spellEnd"/>
            <w:r w:rsidRPr="00A72C1B">
              <w:rPr>
                <w:rFonts w:asciiTheme="minorHAnsi" w:hAnsiTheme="minorHAnsi" w:cstheme="minorHAnsi"/>
                <w:iCs/>
                <w:sz w:val="24"/>
              </w:rPr>
              <w:t xml:space="preserve"> Rezende Cunha</w:t>
            </w:r>
          </w:p>
          <w:p w14:paraId="01A19351" w14:textId="77777777" w:rsidR="004B72CE" w:rsidRPr="00A72C1B" w:rsidRDefault="004B72CE" w:rsidP="00DC2BCB">
            <w:pPr>
              <w:rPr>
                <w:rFonts w:asciiTheme="minorHAnsi" w:hAnsiTheme="minorHAnsi" w:cstheme="minorHAnsi"/>
                <w:iCs/>
                <w:sz w:val="24"/>
              </w:rPr>
            </w:pPr>
          </w:p>
          <w:p w14:paraId="2E9D3609" w14:textId="77777777" w:rsidR="004B72CE" w:rsidRPr="00A72C1B" w:rsidRDefault="004B72CE" w:rsidP="00DC2BCB">
            <w:pPr>
              <w:rPr>
                <w:rFonts w:asciiTheme="minorHAnsi" w:hAnsiTheme="minorHAnsi" w:cstheme="minorHAnsi"/>
                <w:sz w:val="24"/>
              </w:rPr>
            </w:pPr>
            <w:r w:rsidRPr="00A72C1B">
              <w:rPr>
                <w:rFonts w:asciiTheme="minorHAnsi" w:hAnsiTheme="minorHAnsi" w:cstheme="minorHAnsi"/>
                <w:sz w:val="24"/>
              </w:rPr>
              <w:t>Diretor de Relações Institucionais da FIMES</w:t>
            </w:r>
          </w:p>
          <w:p w14:paraId="602EC62B" w14:textId="77777777" w:rsidR="004B72CE" w:rsidRPr="00A72C1B" w:rsidRDefault="004B72CE" w:rsidP="00DC2BCB">
            <w:pPr>
              <w:rPr>
                <w:rFonts w:asciiTheme="minorHAnsi" w:hAnsiTheme="minorHAnsi" w:cstheme="minorHAnsi"/>
                <w:sz w:val="24"/>
              </w:rPr>
            </w:pPr>
            <w:r w:rsidRPr="00A72C1B">
              <w:rPr>
                <w:rFonts w:asciiTheme="minorHAnsi" w:hAnsiTheme="minorHAnsi" w:cstheme="minorHAnsi"/>
                <w:sz w:val="24"/>
              </w:rPr>
              <w:t>Vago</w:t>
            </w:r>
          </w:p>
          <w:p w14:paraId="7D754F39" w14:textId="77777777" w:rsidR="004B72CE" w:rsidRPr="00A72C1B" w:rsidRDefault="004B72CE" w:rsidP="00DC2BCB">
            <w:pPr>
              <w:rPr>
                <w:rFonts w:asciiTheme="minorHAnsi" w:hAnsiTheme="minorHAnsi" w:cstheme="minorHAnsi"/>
                <w:sz w:val="24"/>
              </w:rPr>
            </w:pPr>
          </w:p>
          <w:p w14:paraId="186D3FEF" w14:textId="77777777" w:rsidR="004B72CE" w:rsidRPr="00A72C1B" w:rsidRDefault="004B72CE" w:rsidP="00DC2BCB">
            <w:pPr>
              <w:rPr>
                <w:rFonts w:asciiTheme="minorHAnsi" w:hAnsiTheme="minorHAnsi" w:cstheme="minorHAnsi"/>
                <w:sz w:val="24"/>
              </w:rPr>
            </w:pPr>
            <w:bookmarkStart w:id="13" w:name="_Toc254591270"/>
            <w:bookmarkStart w:id="14" w:name="_Toc254789004"/>
            <w:bookmarkStart w:id="15" w:name="_Toc255571292"/>
            <w:r w:rsidRPr="00A72C1B">
              <w:rPr>
                <w:rFonts w:asciiTheme="minorHAnsi" w:hAnsiTheme="minorHAnsi" w:cstheme="minorHAnsi"/>
                <w:sz w:val="24"/>
              </w:rPr>
              <w:t>Diretor Secretári</w:t>
            </w:r>
            <w:bookmarkEnd w:id="13"/>
            <w:bookmarkEnd w:id="14"/>
            <w:bookmarkEnd w:id="15"/>
            <w:r w:rsidRPr="00A72C1B">
              <w:rPr>
                <w:rFonts w:asciiTheme="minorHAnsi" w:hAnsiTheme="minorHAnsi" w:cstheme="minorHAnsi"/>
                <w:sz w:val="24"/>
              </w:rPr>
              <w:t>o da FIMES</w:t>
            </w:r>
          </w:p>
          <w:p w14:paraId="323A81FA" w14:textId="77777777" w:rsidR="004B72CE" w:rsidRPr="00A72C1B" w:rsidRDefault="004B72CE" w:rsidP="00DC2BCB">
            <w:pPr>
              <w:rPr>
                <w:rFonts w:asciiTheme="minorHAnsi" w:hAnsiTheme="minorHAnsi" w:cstheme="minorHAnsi"/>
                <w:iCs/>
                <w:sz w:val="24"/>
              </w:rPr>
            </w:pPr>
            <w:r w:rsidRPr="00A72C1B">
              <w:rPr>
                <w:rFonts w:asciiTheme="minorHAnsi" w:hAnsiTheme="minorHAnsi" w:cstheme="minorHAnsi"/>
                <w:iCs/>
                <w:sz w:val="24"/>
              </w:rPr>
              <w:t xml:space="preserve">Fabrício </w:t>
            </w:r>
            <w:proofErr w:type="spellStart"/>
            <w:r w:rsidRPr="00A72C1B">
              <w:rPr>
                <w:rFonts w:asciiTheme="minorHAnsi" w:hAnsiTheme="minorHAnsi" w:cstheme="minorHAnsi"/>
                <w:iCs/>
                <w:sz w:val="24"/>
              </w:rPr>
              <w:t>Eumar</w:t>
            </w:r>
            <w:proofErr w:type="spellEnd"/>
            <w:r w:rsidRPr="00A72C1B">
              <w:rPr>
                <w:rFonts w:asciiTheme="minorHAnsi" w:hAnsiTheme="minorHAnsi" w:cstheme="minorHAnsi"/>
                <w:iCs/>
                <w:sz w:val="24"/>
              </w:rPr>
              <w:t xml:space="preserve"> de Sousa</w:t>
            </w:r>
          </w:p>
          <w:p w14:paraId="0999189C" w14:textId="77777777" w:rsidR="004B72CE" w:rsidRPr="00A72C1B" w:rsidRDefault="004B72CE" w:rsidP="00DC2BC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4417" w:type="dxa"/>
          </w:tcPr>
          <w:p w14:paraId="5151C268" w14:textId="77777777" w:rsidR="004B72CE" w:rsidRPr="00A72C1B" w:rsidRDefault="004B72CE" w:rsidP="00DC2BCB">
            <w:pPr>
              <w:spacing w:before="100" w:line="360" w:lineRule="auto"/>
              <w:jc w:val="center"/>
              <w:rPr>
                <w:rFonts w:asciiTheme="minorHAnsi" w:hAnsiTheme="minorHAnsi" w:cstheme="minorHAnsi"/>
                <w:sz w:val="12"/>
              </w:rPr>
            </w:pPr>
          </w:p>
          <w:p w14:paraId="489BF04A" w14:textId="77777777" w:rsidR="004B72CE" w:rsidRPr="00A72C1B" w:rsidRDefault="004B72CE" w:rsidP="00DC2BCB">
            <w:pPr>
              <w:spacing w:before="100"/>
              <w:jc w:val="right"/>
              <w:rPr>
                <w:rFonts w:asciiTheme="minorHAnsi" w:hAnsiTheme="minorHAnsi" w:cstheme="minorHAnsi"/>
                <w:sz w:val="24"/>
              </w:rPr>
            </w:pPr>
            <w:r w:rsidRPr="00A72C1B">
              <w:rPr>
                <w:rFonts w:asciiTheme="minorHAnsi" w:hAnsiTheme="minorHAnsi" w:cstheme="minorHAnsi"/>
                <w:sz w:val="24"/>
              </w:rPr>
              <w:t>Reitora da UNIFIMES</w:t>
            </w:r>
          </w:p>
          <w:p w14:paraId="215E1EED" w14:textId="77777777" w:rsidR="004B72CE" w:rsidRPr="00A72C1B" w:rsidRDefault="004B72CE" w:rsidP="00DC2BC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72C1B">
              <w:rPr>
                <w:rFonts w:asciiTheme="minorHAnsi" w:hAnsiTheme="minorHAnsi" w:cstheme="minorHAnsi"/>
                <w:sz w:val="24"/>
              </w:rPr>
              <w:t>Ita de Fátima Dias Silva</w:t>
            </w:r>
          </w:p>
          <w:p w14:paraId="32D52DFC" w14:textId="77777777" w:rsidR="004B72CE" w:rsidRPr="00A72C1B" w:rsidRDefault="004B72CE" w:rsidP="00DC2BCB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  <w:p w14:paraId="3751E5C1" w14:textId="77777777" w:rsidR="004B72CE" w:rsidRPr="00A72C1B" w:rsidRDefault="004B72CE" w:rsidP="00DC2BC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72C1B">
              <w:rPr>
                <w:rFonts w:asciiTheme="minorHAnsi" w:hAnsiTheme="minorHAnsi" w:cstheme="minorHAnsi"/>
                <w:sz w:val="24"/>
              </w:rPr>
              <w:t>Vice-Reitor</w:t>
            </w:r>
          </w:p>
          <w:p w14:paraId="5BE7E258" w14:textId="77777777" w:rsidR="004B72CE" w:rsidRPr="00A72C1B" w:rsidRDefault="004B72CE" w:rsidP="00DC2BC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72C1B">
              <w:rPr>
                <w:rFonts w:asciiTheme="minorHAnsi" w:hAnsiTheme="minorHAnsi" w:cstheme="minorHAnsi"/>
                <w:sz w:val="24"/>
              </w:rPr>
              <w:t xml:space="preserve">Fabrício </w:t>
            </w:r>
            <w:proofErr w:type="spellStart"/>
            <w:r w:rsidRPr="00A72C1B">
              <w:rPr>
                <w:rFonts w:asciiTheme="minorHAnsi" w:hAnsiTheme="minorHAnsi" w:cstheme="minorHAnsi"/>
                <w:sz w:val="24"/>
              </w:rPr>
              <w:t>Eumar</w:t>
            </w:r>
            <w:proofErr w:type="spellEnd"/>
            <w:r w:rsidRPr="00A72C1B">
              <w:rPr>
                <w:rFonts w:asciiTheme="minorHAnsi" w:hAnsiTheme="minorHAnsi" w:cstheme="minorHAnsi"/>
                <w:sz w:val="24"/>
              </w:rPr>
              <w:t xml:space="preserve"> de Sousa</w:t>
            </w:r>
          </w:p>
          <w:p w14:paraId="69E343E0" w14:textId="77777777" w:rsidR="004B72CE" w:rsidRPr="00A72C1B" w:rsidRDefault="004B72CE" w:rsidP="00DC2BCB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  <w:p w14:paraId="4EAFD685" w14:textId="77777777" w:rsidR="004B72CE" w:rsidRPr="00A72C1B" w:rsidRDefault="004B72CE" w:rsidP="00DC2BC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72C1B">
              <w:rPr>
                <w:rFonts w:asciiTheme="minorHAnsi" w:hAnsiTheme="minorHAnsi" w:cstheme="minorHAnsi"/>
                <w:sz w:val="24"/>
              </w:rPr>
              <w:t>Pró-Reitora de Ensino, de Pesquisa e de Extensão</w:t>
            </w:r>
          </w:p>
          <w:p w14:paraId="4AC5869B" w14:textId="77777777" w:rsidR="004B72CE" w:rsidRPr="00A72C1B" w:rsidRDefault="004B72CE" w:rsidP="00DC2BCB">
            <w:pPr>
              <w:jc w:val="righ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72C1B">
              <w:rPr>
                <w:rFonts w:asciiTheme="minorHAnsi" w:hAnsiTheme="minorHAnsi" w:cstheme="minorHAnsi"/>
                <w:sz w:val="24"/>
              </w:rPr>
              <w:t>Marilaine</w:t>
            </w:r>
            <w:proofErr w:type="spellEnd"/>
            <w:r w:rsidRPr="00A72C1B">
              <w:rPr>
                <w:rFonts w:asciiTheme="minorHAnsi" w:hAnsiTheme="minorHAnsi" w:cstheme="minorHAnsi"/>
                <w:sz w:val="24"/>
              </w:rPr>
              <w:t xml:space="preserve"> de Sá Fernandes</w:t>
            </w:r>
          </w:p>
          <w:p w14:paraId="16C9BD6E" w14:textId="77777777" w:rsidR="004B72CE" w:rsidRPr="00A72C1B" w:rsidRDefault="004B72CE" w:rsidP="00DC2BCB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  <w:p w14:paraId="5474E5A0" w14:textId="77777777" w:rsidR="004B72CE" w:rsidRPr="00A72C1B" w:rsidRDefault="004B72CE" w:rsidP="00DC2BC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72C1B">
              <w:rPr>
                <w:rFonts w:asciiTheme="minorHAnsi" w:hAnsiTheme="minorHAnsi" w:cstheme="minorHAnsi"/>
                <w:sz w:val="24"/>
              </w:rPr>
              <w:t>Pró-Reitor de Administração e Planejamento</w:t>
            </w:r>
          </w:p>
          <w:p w14:paraId="2399FB9A" w14:textId="77777777" w:rsidR="004B72CE" w:rsidRPr="00A72C1B" w:rsidRDefault="004B72CE" w:rsidP="00DC2BCB">
            <w:pPr>
              <w:jc w:val="righ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72C1B">
              <w:rPr>
                <w:rFonts w:asciiTheme="minorHAnsi" w:hAnsiTheme="minorHAnsi" w:cstheme="minorHAnsi"/>
                <w:sz w:val="24"/>
              </w:rPr>
              <w:t>Juliene</w:t>
            </w:r>
            <w:proofErr w:type="spellEnd"/>
            <w:r w:rsidRPr="00A72C1B">
              <w:rPr>
                <w:rFonts w:asciiTheme="minorHAnsi" w:hAnsiTheme="minorHAnsi" w:cstheme="minorHAnsi"/>
                <w:sz w:val="24"/>
              </w:rPr>
              <w:t xml:space="preserve"> Rezende Cunha</w:t>
            </w:r>
          </w:p>
          <w:p w14:paraId="6555F991" w14:textId="77777777" w:rsidR="004B72CE" w:rsidRPr="00A72C1B" w:rsidRDefault="004B72CE" w:rsidP="00DC2BCB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  <w:p w14:paraId="2E54197A" w14:textId="77777777" w:rsidR="004B72CE" w:rsidRPr="00A72C1B" w:rsidRDefault="004B72CE" w:rsidP="00DC2BCB">
            <w:pPr>
              <w:jc w:val="right"/>
              <w:rPr>
                <w:rFonts w:asciiTheme="minorHAnsi" w:hAnsiTheme="minorHAnsi" w:cstheme="minorHAnsi"/>
                <w:sz w:val="24"/>
              </w:rPr>
            </w:pPr>
            <w:bookmarkStart w:id="16" w:name="_Toc254591275"/>
            <w:bookmarkStart w:id="17" w:name="_Toc254789009"/>
            <w:bookmarkStart w:id="18" w:name="_Toc255571297"/>
            <w:r w:rsidRPr="00A72C1B">
              <w:rPr>
                <w:rFonts w:asciiTheme="minorHAnsi" w:hAnsiTheme="minorHAnsi" w:cstheme="minorHAnsi"/>
                <w:sz w:val="24"/>
              </w:rPr>
              <w:t xml:space="preserve">Diretor de </w:t>
            </w:r>
            <w:bookmarkEnd w:id="16"/>
            <w:bookmarkEnd w:id="17"/>
            <w:bookmarkEnd w:id="18"/>
            <w:r w:rsidRPr="00A72C1B">
              <w:rPr>
                <w:rFonts w:asciiTheme="minorHAnsi" w:hAnsiTheme="minorHAnsi" w:cstheme="minorHAnsi"/>
                <w:sz w:val="24"/>
              </w:rPr>
              <w:t>Ensino</w:t>
            </w:r>
          </w:p>
          <w:p w14:paraId="6B622314" w14:textId="57E1861E" w:rsidR="004B72CE" w:rsidRPr="00A72C1B" w:rsidRDefault="00DB3BE0" w:rsidP="00DC2BCB">
            <w:pPr>
              <w:jc w:val="right"/>
              <w:rPr>
                <w:rFonts w:asciiTheme="minorHAnsi" w:hAnsiTheme="minorHAnsi" w:cstheme="minorHAnsi"/>
                <w:iCs/>
                <w:sz w:val="24"/>
              </w:rPr>
            </w:pPr>
            <w:r w:rsidRPr="00A72C1B">
              <w:rPr>
                <w:rFonts w:asciiTheme="minorHAnsi" w:hAnsiTheme="minorHAnsi" w:cstheme="minorHAnsi"/>
                <w:iCs/>
                <w:sz w:val="24"/>
              </w:rPr>
              <w:t>Evandro</w:t>
            </w:r>
            <w:r w:rsidR="00530A39" w:rsidRPr="00A72C1B">
              <w:rPr>
                <w:rFonts w:asciiTheme="minorHAnsi" w:hAnsiTheme="minorHAnsi" w:cstheme="minorHAnsi"/>
                <w:iCs/>
                <w:sz w:val="24"/>
              </w:rPr>
              <w:t xml:space="preserve"> Salvador Alves de Oliveira</w:t>
            </w:r>
            <w:r w:rsidRPr="00A72C1B">
              <w:rPr>
                <w:rFonts w:asciiTheme="minorHAnsi" w:hAnsiTheme="minorHAnsi" w:cstheme="minorHAnsi"/>
                <w:iCs/>
                <w:sz w:val="24"/>
              </w:rPr>
              <w:t xml:space="preserve"> </w:t>
            </w:r>
          </w:p>
          <w:p w14:paraId="2EE8943A" w14:textId="77777777" w:rsidR="004B72CE" w:rsidRPr="00A72C1B" w:rsidRDefault="004B72CE" w:rsidP="00DC2BCB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  <w:p w14:paraId="2B8B4685" w14:textId="77777777" w:rsidR="004B72CE" w:rsidRPr="00A72C1B" w:rsidRDefault="004B72CE" w:rsidP="00DC2BC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72C1B">
              <w:rPr>
                <w:rFonts w:asciiTheme="minorHAnsi" w:hAnsiTheme="minorHAnsi" w:cstheme="minorHAnsi"/>
                <w:sz w:val="24"/>
              </w:rPr>
              <w:t>Diretor de Pesquisa</w:t>
            </w:r>
          </w:p>
          <w:p w14:paraId="191D20CE" w14:textId="77777777" w:rsidR="004B72CE" w:rsidRPr="00A72C1B" w:rsidRDefault="004B72CE" w:rsidP="00DC2BCB">
            <w:pPr>
              <w:jc w:val="right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A72C1B">
              <w:rPr>
                <w:rFonts w:asciiTheme="minorHAnsi" w:hAnsiTheme="minorHAnsi" w:cstheme="minorHAnsi"/>
                <w:sz w:val="24"/>
              </w:rPr>
              <w:t>Eleno</w:t>
            </w:r>
            <w:proofErr w:type="spellEnd"/>
            <w:r w:rsidRPr="00A72C1B">
              <w:rPr>
                <w:rFonts w:asciiTheme="minorHAnsi" w:hAnsiTheme="minorHAnsi" w:cstheme="minorHAnsi"/>
                <w:sz w:val="24"/>
              </w:rPr>
              <w:t xml:space="preserve"> Marques de Araújo</w:t>
            </w:r>
          </w:p>
          <w:p w14:paraId="0D803310" w14:textId="77777777" w:rsidR="004B72CE" w:rsidRPr="00A72C1B" w:rsidRDefault="004B72CE" w:rsidP="00DC2BCB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  <w:p w14:paraId="0A33B772" w14:textId="77777777" w:rsidR="004B72CE" w:rsidRPr="00A72C1B" w:rsidRDefault="004B72CE" w:rsidP="00DC2BC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72C1B">
              <w:rPr>
                <w:rFonts w:asciiTheme="minorHAnsi" w:hAnsiTheme="minorHAnsi" w:cstheme="minorHAnsi"/>
                <w:sz w:val="24"/>
              </w:rPr>
              <w:t>Diretora de Extensão, Assuntos Comunitários, Estudantis e Culturais</w:t>
            </w:r>
          </w:p>
          <w:p w14:paraId="7D114097" w14:textId="77777777" w:rsidR="004B72CE" w:rsidRPr="00A72C1B" w:rsidRDefault="004B72CE" w:rsidP="00DC2BCB">
            <w:pPr>
              <w:jc w:val="right"/>
              <w:rPr>
                <w:rFonts w:asciiTheme="minorHAnsi" w:hAnsiTheme="minorHAnsi" w:cstheme="minorHAnsi"/>
                <w:iCs/>
                <w:sz w:val="24"/>
              </w:rPr>
            </w:pPr>
            <w:proofErr w:type="spellStart"/>
            <w:r w:rsidRPr="00A72C1B">
              <w:rPr>
                <w:rFonts w:asciiTheme="minorHAnsi" w:hAnsiTheme="minorHAnsi" w:cstheme="minorHAnsi"/>
                <w:iCs/>
                <w:sz w:val="24"/>
              </w:rPr>
              <w:t>Valúcia</w:t>
            </w:r>
            <w:proofErr w:type="spellEnd"/>
            <w:r w:rsidRPr="00A72C1B">
              <w:rPr>
                <w:rFonts w:asciiTheme="minorHAnsi" w:hAnsiTheme="minorHAnsi" w:cstheme="minorHAnsi"/>
                <w:iCs/>
                <w:sz w:val="24"/>
              </w:rPr>
              <w:t xml:space="preserve"> Teodoro Pereira</w:t>
            </w:r>
          </w:p>
          <w:p w14:paraId="19E7D931" w14:textId="77777777" w:rsidR="004B72CE" w:rsidRPr="00A72C1B" w:rsidRDefault="004B72CE" w:rsidP="00DC2BCB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  <w:p w14:paraId="6E83FBD9" w14:textId="77777777" w:rsidR="004B72CE" w:rsidRPr="00A72C1B" w:rsidRDefault="004B72CE" w:rsidP="00DC2BC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72C1B">
              <w:rPr>
                <w:rFonts w:asciiTheme="minorHAnsi" w:hAnsiTheme="minorHAnsi" w:cstheme="minorHAnsi"/>
                <w:sz w:val="24"/>
              </w:rPr>
              <w:t>Diretora de Pós-Graduação e Expansão</w:t>
            </w:r>
          </w:p>
          <w:p w14:paraId="5861A5DF" w14:textId="77777777" w:rsidR="004B72CE" w:rsidRPr="00A72C1B" w:rsidRDefault="004B72CE" w:rsidP="00DC2BCB">
            <w:pPr>
              <w:jc w:val="right"/>
              <w:rPr>
                <w:rFonts w:asciiTheme="minorHAnsi" w:eastAsia="Arial Unicode MS" w:hAnsiTheme="minorHAnsi" w:cstheme="minorHAnsi"/>
                <w:sz w:val="24"/>
              </w:rPr>
            </w:pPr>
            <w:proofErr w:type="spellStart"/>
            <w:r w:rsidRPr="00A72C1B">
              <w:rPr>
                <w:rFonts w:asciiTheme="minorHAnsi" w:eastAsia="Arial Unicode MS" w:hAnsiTheme="minorHAnsi" w:cstheme="minorHAnsi"/>
                <w:sz w:val="24"/>
              </w:rPr>
              <w:t>Irondina</w:t>
            </w:r>
            <w:proofErr w:type="spellEnd"/>
            <w:r w:rsidRPr="00A72C1B">
              <w:rPr>
                <w:rFonts w:asciiTheme="minorHAnsi" w:eastAsia="Arial Unicode MS" w:hAnsiTheme="minorHAnsi" w:cstheme="minorHAnsi"/>
                <w:sz w:val="24"/>
              </w:rPr>
              <w:t xml:space="preserve"> de Fátima Silva</w:t>
            </w:r>
          </w:p>
          <w:p w14:paraId="35254789" w14:textId="77777777" w:rsidR="004B72CE" w:rsidRPr="00A72C1B" w:rsidRDefault="004B72CE" w:rsidP="00DC2BCB">
            <w:pPr>
              <w:jc w:val="right"/>
              <w:rPr>
                <w:rFonts w:asciiTheme="minorHAnsi" w:eastAsia="Arial Unicode MS" w:hAnsiTheme="minorHAnsi" w:cstheme="minorHAnsi"/>
                <w:sz w:val="24"/>
              </w:rPr>
            </w:pPr>
          </w:p>
          <w:p w14:paraId="72361F58" w14:textId="77777777" w:rsidR="004B72CE" w:rsidRPr="00A72C1B" w:rsidRDefault="004B72CE" w:rsidP="00DC2BCB">
            <w:pPr>
              <w:jc w:val="right"/>
              <w:rPr>
                <w:rFonts w:asciiTheme="minorHAnsi" w:hAnsiTheme="minorHAnsi" w:cstheme="minorHAnsi"/>
                <w:sz w:val="24"/>
              </w:rPr>
            </w:pPr>
            <w:bookmarkStart w:id="19" w:name="_Toc254591277"/>
            <w:bookmarkStart w:id="20" w:name="_Toc254789011"/>
            <w:bookmarkStart w:id="21" w:name="_Toc255571299"/>
            <w:r w:rsidRPr="00A72C1B">
              <w:rPr>
                <w:rFonts w:asciiTheme="minorHAnsi" w:hAnsiTheme="minorHAnsi" w:cstheme="minorHAnsi"/>
                <w:sz w:val="24"/>
              </w:rPr>
              <w:t>Secretária Geral Acadêmica</w:t>
            </w:r>
            <w:bookmarkEnd w:id="19"/>
            <w:bookmarkEnd w:id="20"/>
            <w:bookmarkEnd w:id="21"/>
          </w:p>
          <w:p w14:paraId="215D653D" w14:textId="6613BAA1" w:rsidR="004B72CE" w:rsidRPr="00A72C1B" w:rsidRDefault="00DB3BE0" w:rsidP="00DC2BC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72C1B">
              <w:rPr>
                <w:rFonts w:asciiTheme="minorHAnsi" w:hAnsiTheme="minorHAnsi" w:cstheme="minorHAnsi"/>
                <w:sz w:val="24"/>
              </w:rPr>
              <w:t>Maria Dias</w:t>
            </w:r>
          </w:p>
          <w:p w14:paraId="170188CA" w14:textId="77777777" w:rsidR="004B72CE" w:rsidRPr="00A72C1B" w:rsidRDefault="004B72CE" w:rsidP="00DC2BCB">
            <w:pPr>
              <w:jc w:val="right"/>
              <w:rPr>
                <w:rFonts w:asciiTheme="minorHAnsi" w:hAnsiTheme="minorHAnsi" w:cstheme="minorHAnsi"/>
                <w:sz w:val="24"/>
              </w:rPr>
            </w:pPr>
          </w:p>
          <w:p w14:paraId="30E966A1" w14:textId="77777777" w:rsidR="004B72CE" w:rsidRPr="00A72C1B" w:rsidRDefault="004B72CE" w:rsidP="00DC2BC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A72C1B">
              <w:rPr>
                <w:rFonts w:asciiTheme="minorHAnsi" w:hAnsiTheme="minorHAnsi" w:cstheme="minorHAnsi"/>
                <w:sz w:val="24"/>
              </w:rPr>
              <w:t>Ouvidoria</w:t>
            </w:r>
          </w:p>
          <w:p w14:paraId="0512FFA4" w14:textId="77777777" w:rsidR="004B72CE" w:rsidRPr="00A72C1B" w:rsidRDefault="004B72CE" w:rsidP="00DC2B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noProof/>
              </w:rPr>
            </w:pPr>
            <w:r w:rsidRPr="00A72C1B">
              <w:rPr>
                <w:rFonts w:asciiTheme="minorHAnsi" w:hAnsiTheme="minorHAnsi" w:cstheme="minorHAnsi"/>
                <w:sz w:val="24"/>
              </w:rPr>
              <w:t>Milena Silveira Resende</w:t>
            </w:r>
          </w:p>
        </w:tc>
      </w:tr>
      <w:bookmarkEnd w:id="0"/>
    </w:tbl>
    <w:p w14:paraId="41B01F83" w14:textId="77777777" w:rsidR="00A8686E" w:rsidRPr="00A72C1B" w:rsidRDefault="00A8686E">
      <w:pPr>
        <w:rPr>
          <w:rFonts w:cstheme="minorHAnsi"/>
        </w:rPr>
      </w:pPr>
    </w:p>
    <w:p w14:paraId="1CB5ADB9" w14:textId="60A7E21B" w:rsidR="005B573D" w:rsidRPr="00A72C1B" w:rsidRDefault="005B573D" w:rsidP="000A3646">
      <w:pPr>
        <w:ind w:firstLine="708"/>
        <w:jc w:val="both"/>
        <w:rPr>
          <w:rFonts w:cstheme="minorHAnsi"/>
        </w:rPr>
      </w:pPr>
      <w:r w:rsidRPr="00A72C1B">
        <w:rPr>
          <w:rFonts w:cstheme="minorHAnsi"/>
        </w:rPr>
        <w:br w:type="page"/>
      </w:r>
      <w:r w:rsidRPr="00A72C1B">
        <w:rPr>
          <w:rFonts w:cstheme="minorHAnsi"/>
        </w:rPr>
        <w:lastRenderedPageBreak/>
        <w:t xml:space="preserve">A CPA, foi instituída pela Portaria nº </w:t>
      </w:r>
      <w:r w:rsidR="00991F14" w:rsidRPr="00A72C1B">
        <w:rPr>
          <w:rFonts w:cstheme="minorHAnsi"/>
        </w:rPr>
        <w:t>0</w:t>
      </w:r>
      <w:r w:rsidR="00F42639" w:rsidRPr="00A72C1B">
        <w:rPr>
          <w:rFonts w:cstheme="minorHAnsi"/>
        </w:rPr>
        <w:t>4</w:t>
      </w:r>
      <w:r w:rsidRPr="00A72C1B">
        <w:rPr>
          <w:rFonts w:cstheme="minorHAnsi"/>
        </w:rPr>
        <w:t xml:space="preserve">, de </w:t>
      </w:r>
      <w:r w:rsidR="00F42639" w:rsidRPr="00A72C1B">
        <w:rPr>
          <w:rFonts w:cstheme="minorHAnsi"/>
        </w:rPr>
        <w:t>01</w:t>
      </w:r>
      <w:r w:rsidRPr="00A72C1B">
        <w:rPr>
          <w:rFonts w:cstheme="minorHAnsi"/>
        </w:rPr>
        <w:t xml:space="preserve"> de </w:t>
      </w:r>
      <w:r w:rsidR="00F42639" w:rsidRPr="00A72C1B">
        <w:rPr>
          <w:rFonts w:cstheme="minorHAnsi"/>
        </w:rPr>
        <w:t>março</w:t>
      </w:r>
      <w:r w:rsidRPr="00A72C1B">
        <w:rPr>
          <w:rFonts w:cstheme="minorHAnsi"/>
        </w:rPr>
        <w:t xml:space="preserve"> de 201</w:t>
      </w:r>
      <w:r w:rsidR="00F42639" w:rsidRPr="00A72C1B">
        <w:rPr>
          <w:rFonts w:cstheme="minorHAnsi"/>
        </w:rPr>
        <w:t>9</w:t>
      </w:r>
      <w:r w:rsidRPr="00A72C1B">
        <w:rPr>
          <w:rFonts w:cstheme="minorHAnsi"/>
        </w:rPr>
        <w:t>, em atendimento ao disposto na Lei nº 10.861, de 14 de abril de 2004, que institui o Sistema Nacional de Avaliação da Educação Superior - SINAES, regulamentada pela Portaria Ministerial – MEC nº 2.051, de 9 de julho de 2004, constitui-se em órgão colegiado permanente de coordenação do processo de auto avaliação do Centro Universitário de Mineiros. Atualmente a CPA é composta pelos membros descritos a seguir:</w:t>
      </w:r>
    </w:p>
    <w:p w14:paraId="35BDCF19" w14:textId="77777777" w:rsidR="00DB3BE0" w:rsidRPr="00A72C1B" w:rsidRDefault="00DB3BE0" w:rsidP="00DB3BE0">
      <w:pPr>
        <w:jc w:val="both"/>
        <w:rPr>
          <w:rFonts w:cstheme="minorHAnsi"/>
          <w:b/>
          <w:sz w:val="24"/>
          <w:szCs w:val="24"/>
        </w:rPr>
      </w:pPr>
      <w:r w:rsidRPr="00A72C1B">
        <w:rPr>
          <w:rFonts w:cstheme="minorHAnsi"/>
          <w:b/>
          <w:sz w:val="24"/>
          <w:szCs w:val="24"/>
        </w:rPr>
        <w:t>Coordenadora da CPA</w:t>
      </w:r>
    </w:p>
    <w:p w14:paraId="4DBEB4C5" w14:textId="77777777" w:rsidR="00DB3BE0" w:rsidRPr="00A72C1B" w:rsidRDefault="00DB3BE0" w:rsidP="00971E5A">
      <w:pPr>
        <w:pStyle w:val="PargrafodaLista"/>
        <w:numPr>
          <w:ilvl w:val="0"/>
          <w:numId w:val="34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A72C1B">
        <w:rPr>
          <w:rFonts w:cstheme="minorHAnsi"/>
          <w:sz w:val="24"/>
          <w:szCs w:val="24"/>
        </w:rPr>
        <w:t>Milena Silveira Resende</w:t>
      </w:r>
    </w:p>
    <w:p w14:paraId="2829B65F" w14:textId="77777777" w:rsidR="00DB3BE0" w:rsidRPr="00A72C1B" w:rsidRDefault="00DB3BE0" w:rsidP="00DB3BE0">
      <w:pPr>
        <w:jc w:val="both"/>
        <w:rPr>
          <w:rFonts w:cstheme="minorHAnsi"/>
          <w:b/>
          <w:sz w:val="24"/>
          <w:szCs w:val="24"/>
        </w:rPr>
      </w:pPr>
      <w:r w:rsidRPr="00A72C1B">
        <w:rPr>
          <w:rFonts w:cstheme="minorHAnsi"/>
          <w:b/>
          <w:sz w:val="24"/>
          <w:szCs w:val="24"/>
        </w:rPr>
        <w:t>Representantes do corpo docente</w:t>
      </w:r>
    </w:p>
    <w:p w14:paraId="634614F4" w14:textId="77777777" w:rsidR="00DB3BE0" w:rsidRPr="00A72C1B" w:rsidRDefault="00DB3BE0" w:rsidP="00DB3BE0">
      <w:pPr>
        <w:pStyle w:val="PargrafodaLista"/>
        <w:numPr>
          <w:ilvl w:val="0"/>
          <w:numId w:val="1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A72C1B">
        <w:rPr>
          <w:rFonts w:cstheme="minorHAnsi"/>
          <w:sz w:val="24"/>
          <w:szCs w:val="24"/>
        </w:rPr>
        <w:t xml:space="preserve">Aristóteles Mesquita de Lima Netto </w:t>
      </w:r>
    </w:p>
    <w:p w14:paraId="129EC88F" w14:textId="77777777" w:rsidR="00DB3BE0" w:rsidRPr="00A72C1B" w:rsidRDefault="00DB3BE0" w:rsidP="00DB3BE0">
      <w:pPr>
        <w:pStyle w:val="PargrafodaLista"/>
        <w:numPr>
          <w:ilvl w:val="0"/>
          <w:numId w:val="1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A72C1B">
        <w:rPr>
          <w:rFonts w:cstheme="minorHAnsi"/>
          <w:sz w:val="24"/>
          <w:szCs w:val="24"/>
        </w:rPr>
        <w:t>Eric Mateus Nascimento de Paula</w:t>
      </w:r>
    </w:p>
    <w:p w14:paraId="7080C959" w14:textId="77777777" w:rsidR="00DB3BE0" w:rsidRPr="00A72C1B" w:rsidRDefault="00DB3BE0" w:rsidP="00DB3BE0">
      <w:pPr>
        <w:pStyle w:val="PargrafodaLista"/>
        <w:numPr>
          <w:ilvl w:val="0"/>
          <w:numId w:val="1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A72C1B">
        <w:rPr>
          <w:rFonts w:cstheme="minorHAnsi"/>
          <w:sz w:val="24"/>
          <w:szCs w:val="24"/>
        </w:rPr>
        <w:t>Wanda Pereira de Lima e Silva</w:t>
      </w:r>
    </w:p>
    <w:p w14:paraId="17B94C67" w14:textId="77777777" w:rsidR="00DB3BE0" w:rsidRPr="00A72C1B" w:rsidRDefault="00DB3BE0" w:rsidP="00DB3BE0">
      <w:pPr>
        <w:jc w:val="both"/>
        <w:rPr>
          <w:rFonts w:cstheme="minorHAnsi"/>
          <w:b/>
          <w:sz w:val="24"/>
          <w:szCs w:val="24"/>
        </w:rPr>
      </w:pPr>
      <w:r w:rsidRPr="00A72C1B">
        <w:rPr>
          <w:rFonts w:cstheme="minorHAnsi"/>
          <w:b/>
          <w:sz w:val="24"/>
          <w:szCs w:val="24"/>
        </w:rPr>
        <w:t>Representante do corpo Técnico-Administrativo</w:t>
      </w:r>
    </w:p>
    <w:p w14:paraId="3AB4C2A4" w14:textId="77777777" w:rsidR="00DB3BE0" w:rsidRPr="00A72C1B" w:rsidRDefault="00DB3BE0" w:rsidP="00DB3BE0">
      <w:pPr>
        <w:pStyle w:val="PargrafodaLista"/>
        <w:numPr>
          <w:ilvl w:val="0"/>
          <w:numId w:val="2"/>
        </w:numPr>
        <w:spacing w:line="256" w:lineRule="auto"/>
        <w:jc w:val="both"/>
        <w:rPr>
          <w:rFonts w:cstheme="minorHAnsi"/>
          <w:sz w:val="24"/>
          <w:szCs w:val="24"/>
        </w:rPr>
      </w:pPr>
      <w:proofErr w:type="spellStart"/>
      <w:r w:rsidRPr="00A72C1B">
        <w:rPr>
          <w:rFonts w:cstheme="minorHAnsi"/>
          <w:sz w:val="24"/>
          <w:szCs w:val="24"/>
        </w:rPr>
        <w:t>Flaviane</w:t>
      </w:r>
      <w:proofErr w:type="spellEnd"/>
      <w:r w:rsidRPr="00A72C1B">
        <w:rPr>
          <w:rFonts w:cstheme="minorHAnsi"/>
          <w:sz w:val="24"/>
          <w:szCs w:val="24"/>
        </w:rPr>
        <w:t xml:space="preserve"> Moreira Cabral</w:t>
      </w:r>
    </w:p>
    <w:p w14:paraId="439BE266" w14:textId="77777777" w:rsidR="00DB3BE0" w:rsidRPr="00A72C1B" w:rsidRDefault="00DB3BE0" w:rsidP="00DB3BE0">
      <w:pPr>
        <w:pStyle w:val="PargrafodaLista"/>
        <w:numPr>
          <w:ilvl w:val="0"/>
          <w:numId w:val="2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A72C1B">
        <w:rPr>
          <w:rFonts w:cstheme="minorHAnsi"/>
          <w:sz w:val="24"/>
          <w:szCs w:val="24"/>
        </w:rPr>
        <w:t>Lorena Resende Vasques de Souza</w:t>
      </w:r>
    </w:p>
    <w:p w14:paraId="4E492E35" w14:textId="77777777" w:rsidR="00DB3BE0" w:rsidRPr="00A72C1B" w:rsidRDefault="00DB3BE0" w:rsidP="00DB3BE0">
      <w:pPr>
        <w:pStyle w:val="PargrafodaLista"/>
        <w:numPr>
          <w:ilvl w:val="0"/>
          <w:numId w:val="2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A72C1B">
        <w:rPr>
          <w:rFonts w:cstheme="minorHAnsi"/>
          <w:sz w:val="24"/>
          <w:szCs w:val="24"/>
        </w:rPr>
        <w:t>Sandra Rosa de Melo Flores</w:t>
      </w:r>
    </w:p>
    <w:p w14:paraId="687E8835" w14:textId="77777777" w:rsidR="00DB3BE0" w:rsidRPr="00A72C1B" w:rsidRDefault="00DB3BE0" w:rsidP="00DB3BE0">
      <w:pPr>
        <w:jc w:val="both"/>
        <w:rPr>
          <w:rFonts w:cstheme="minorHAnsi"/>
          <w:b/>
          <w:sz w:val="24"/>
          <w:szCs w:val="24"/>
        </w:rPr>
      </w:pPr>
      <w:r w:rsidRPr="00A72C1B">
        <w:rPr>
          <w:rFonts w:cstheme="minorHAnsi"/>
          <w:b/>
          <w:sz w:val="24"/>
          <w:szCs w:val="24"/>
        </w:rPr>
        <w:t>Representante do corpo Discente</w:t>
      </w:r>
    </w:p>
    <w:p w14:paraId="593C5B1A" w14:textId="77777777" w:rsidR="00DB3BE0" w:rsidRPr="00A72C1B" w:rsidRDefault="00DB3BE0" w:rsidP="00DB3BE0">
      <w:pPr>
        <w:pStyle w:val="PargrafodaLista"/>
        <w:numPr>
          <w:ilvl w:val="0"/>
          <w:numId w:val="3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A72C1B">
        <w:rPr>
          <w:rFonts w:cstheme="minorHAnsi"/>
          <w:sz w:val="24"/>
          <w:szCs w:val="24"/>
        </w:rPr>
        <w:t xml:space="preserve">Letícia </w:t>
      </w:r>
      <w:proofErr w:type="spellStart"/>
      <w:r w:rsidRPr="00A72C1B">
        <w:rPr>
          <w:rFonts w:cstheme="minorHAnsi"/>
          <w:sz w:val="24"/>
          <w:szCs w:val="24"/>
        </w:rPr>
        <w:t>Pelizari</w:t>
      </w:r>
      <w:proofErr w:type="spellEnd"/>
      <w:r w:rsidRPr="00A72C1B">
        <w:rPr>
          <w:rFonts w:cstheme="minorHAnsi"/>
          <w:sz w:val="24"/>
          <w:szCs w:val="24"/>
        </w:rPr>
        <w:t xml:space="preserve"> (Estudante do Curso de Administração)</w:t>
      </w:r>
    </w:p>
    <w:p w14:paraId="7B7FEC54" w14:textId="77777777" w:rsidR="00DB3BE0" w:rsidRPr="00A72C1B" w:rsidRDefault="00DB3BE0" w:rsidP="00DB3BE0">
      <w:pPr>
        <w:pStyle w:val="PargrafodaLista"/>
        <w:numPr>
          <w:ilvl w:val="0"/>
          <w:numId w:val="3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A72C1B">
        <w:rPr>
          <w:rFonts w:cstheme="minorHAnsi"/>
          <w:sz w:val="24"/>
          <w:szCs w:val="24"/>
        </w:rPr>
        <w:t>Felipe Oliveira de Jesus (Estudante do Curso de Administração)</w:t>
      </w:r>
    </w:p>
    <w:p w14:paraId="759A4454" w14:textId="77777777" w:rsidR="00DB3BE0" w:rsidRPr="00A72C1B" w:rsidRDefault="00DB3BE0" w:rsidP="00DB3BE0">
      <w:pPr>
        <w:pStyle w:val="PargrafodaLista"/>
        <w:numPr>
          <w:ilvl w:val="0"/>
          <w:numId w:val="3"/>
        </w:numPr>
        <w:spacing w:line="256" w:lineRule="auto"/>
        <w:jc w:val="both"/>
        <w:rPr>
          <w:rFonts w:cstheme="minorHAnsi"/>
          <w:sz w:val="24"/>
          <w:szCs w:val="24"/>
        </w:rPr>
      </w:pPr>
      <w:proofErr w:type="spellStart"/>
      <w:r w:rsidRPr="00A72C1B">
        <w:rPr>
          <w:rFonts w:cstheme="minorHAnsi"/>
          <w:sz w:val="24"/>
          <w:szCs w:val="24"/>
        </w:rPr>
        <w:t>Weila</w:t>
      </w:r>
      <w:proofErr w:type="spellEnd"/>
      <w:r w:rsidRPr="00A72C1B">
        <w:rPr>
          <w:rFonts w:cstheme="minorHAnsi"/>
          <w:sz w:val="24"/>
          <w:szCs w:val="24"/>
        </w:rPr>
        <w:t xml:space="preserve"> Rezende Silva (Estudante do Curso de Pedagogia)</w:t>
      </w:r>
    </w:p>
    <w:p w14:paraId="3A3C476C" w14:textId="77777777" w:rsidR="00DB3BE0" w:rsidRPr="00A72C1B" w:rsidRDefault="00DB3BE0" w:rsidP="00DB3BE0">
      <w:pPr>
        <w:jc w:val="both"/>
        <w:rPr>
          <w:rFonts w:cstheme="minorHAnsi"/>
          <w:b/>
          <w:sz w:val="24"/>
          <w:szCs w:val="24"/>
        </w:rPr>
      </w:pPr>
      <w:r w:rsidRPr="00A72C1B">
        <w:rPr>
          <w:rFonts w:cstheme="minorHAnsi"/>
          <w:b/>
          <w:sz w:val="24"/>
          <w:szCs w:val="24"/>
        </w:rPr>
        <w:t>Representante da Sociedade Civil Organizada</w:t>
      </w:r>
    </w:p>
    <w:p w14:paraId="358CCC48" w14:textId="77777777" w:rsidR="00DB3BE0" w:rsidRPr="00A72C1B" w:rsidRDefault="00DB3BE0" w:rsidP="00DB3BE0">
      <w:pPr>
        <w:pStyle w:val="PargrafodaLista"/>
        <w:numPr>
          <w:ilvl w:val="0"/>
          <w:numId w:val="3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A72C1B">
        <w:rPr>
          <w:rFonts w:cstheme="minorHAnsi"/>
          <w:sz w:val="24"/>
          <w:szCs w:val="24"/>
        </w:rPr>
        <w:t xml:space="preserve">Rosimeire Marques da Silva (Colégio Estadual Polivalente Antônio Carlos </w:t>
      </w:r>
      <w:proofErr w:type="spellStart"/>
      <w:r w:rsidRPr="00A72C1B">
        <w:rPr>
          <w:rFonts w:cstheme="minorHAnsi"/>
          <w:sz w:val="24"/>
          <w:szCs w:val="24"/>
        </w:rPr>
        <w:t>Paniago</w:t>
      </w:r>
      <w:proofErr w:type="spellEnd"/>
      <w:r w:rsidRPr="00A72C1B">
        <w:rPr>
          <w:rFonts w:cstheme="minorHAnsi"/>
          <w:sz w:val="24"/>
          <w:szCs w:val="24"/>
        </w:rPr>
        <w:t>)</w:t>
      </w:r>
    </w:p>
    <w:p w14:paraId="7585BC05" w14:textId="77777777" w:rsidR="00DB3BE0" w:rsidRPr="00A72C1B" w:rsidRDefault="00DB3BE0" w:rsidP="00DB3BE0">
      <w:pPr>
        <w:pStyle w:val="PargrafodaLista"/>
        <w:numPr>
          <w:ilvl w:val="0"/>
          <w:numId w:val="3"/>
        </w:numPr>
        <w:spacing w:line="256" w:lineRule="auto"/>
        <w:jc w:val="both"/>
        <w:rPr>
          <w:rFonts w:cstheme="minorHAnsi"/>
          <w:sz w:val="24"/>
          <w:szCs w:val="24"/>
        </w:rPr>
      </w:pPr>
      <w:r w:rsidRPr="00A72C1B">
        <w:rPr>
          <w:rFonts w:cstheme="minorHAnsi"/>
          <w:sz w:val="24"/>
          <w:szCs w:val="24"/>
        </w:rPr>
        <w:t xml:space="preserve">Sônia Maria dos Santos (Diretora do Colégio Estadual Polivalente Antônio Carlos </w:t>
      </w:r>
      <w:proofErr w:type="spellStart"/>
      <w:r w:rsidRPr="00A72C1B">
        <w:rPr>
          <w:rFonts w:cstheme="minorHAnsi"/>
          <w:sz w:val="24"/>
          <w:szCs w:val="24"/>
        </w:rPr>
        <w:t>Paniago</w:t>
      </w:r>
      <w:proofErr w:type="spellEnd"/>
      <w:r w:rsidRPr="00A72C1B">
        <w:rPr>
          <w:rFonts w:cstheme="minorHAnsi"/>
          <w:sz w:val="24"/>
          <w:szCs w:val="24"/>
        </w:rPr>
        <w:t>)</w:t>
      </w:r>
    </w:p>
    <w:p w14:paraId="5804F15B" w14:textId="77777777" w:rsidR="00CC122D" w:rsidRPr="00A72C1B" w:rsidRDefault="00CC122D">
      <w:pPr>
        <w:rPr>
          <w:rFonts w:cstheme="minorHAnsi"/>
        </w:rPr>
      </w:pPr>
      <w:r w:rsidRPr="00A72C1B">
        <w:rPr>
          <w:rFonts w:cstheme="minorHAnsi"/>
        </w:rPr>
        <w:br w:type="page"/>
      </w:r>
    </w:p>
    <w:p w14:paraId="50AC0853" w14:textId="77777777" w:rsidR="00CC122D" w:rsidRPr="00A72C1B" w:rsidRDefault="00CC122D">
      <w:pPr>
        <w:rPr>
          <w:rFonts w:cstheme="minorHAnsi"/>
          <w:b/>
          <w:sz w:val="32"/>
        </w:rPr>
      </w:pPr>
      <w:r w:rsidRPr="00A72C1B">
        <w:rPr>
          <w:rFonts w:cstheme="minorHAnsi"/>
          <w:b/>
          <w:sz w:val="32"/>
        </w:rPr>
        <w:lastRenderedPageBreak/>
        <w:t>SUMÁRIO</w:t>
      </w:r>
    </w:p>
    <w:p w14:paraId="31C6E381" w14:textId="477E3CE9" w:rsidR="00284460" w:rsidRDefault="005D6B61">
      <w:pPr>
        <w:pStyle w:val="Sumrio1"/>
        <w:tabs>
          <w:tab w:val="left" w:pos="44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t-BR"/>
        </w:rPr>
      </w:pPr>
      <w:r w:rsidRPr="00A72C1B">
        <w:rPr>
          <w:b w:val="0"/>
        </w:rPr>
        <w:fldChar w:fldCharType="begin"/>
      </w:r>
      <w:r w:rsidRPr="00A72C1B">
        <w:rPr>
          <w:b w:val="0"/>
        </w:rPr>
        <w:instrText xml:space="preserve"> TOC \o "1-3" \h \z \u </w:instrText>
      </w:r>
      <w:r w:rsidRPr="00A72C1B">
        <w:rPr>
          <w:b w:val="0"/>
        </w:rPr>
        <w:fldChar w:fldCharType="separate"/>
      </w:r>
      <w:hyperlink w:anchor="_Toc3471702" w:history="1">
        <w:r w:rsidR="00284460" w:rsidRPr="000E3578">
          <w:rPr>
            <w:rStyle w:val="Hyperlink"/>
            <w:rFonts w:cstheme="minorHAnsi"/>
            <w:noProof/>
          </w:rPr>
          <w:t>I.</w:t>
        </w:r>
        <w:r w:rsidR="0028446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284460" w:rsidRPr="000E3578">
          <w:rPr>
            <w:rStyle w:val="Hyperlink"/>
            <w:rFonts w:cstheme="minorHAnsi"/>
            <w:noProof/>
          </w:rPr>
          <w:t>Introdução</w:t>
        </w:r>
        <w:r w:rsidR="00284460">
          <w:rPr>
            <w:noProof/>
            <w:webHidden/>
          </w:rPr>
          <w:tab/>
        </w:r>
        <w:r w:rsidR="00284460">
          <w:rPr>
            <w:noProof/>
            <w:webHidden/>
          </w:rPr>
          <w:fldChar w:fldCharType="begin"/>
        </w:r>
        <w:r w:rsidR="00284460">
          <w:rPr>
            <w:noProof/>
            <w:webHidden/>
          </w:rPr>
          <w:instrText xml:space="preserve"> PAGEREF _Toc3471702 \h </w:instrText>
        </w:r>
        <w:r w:rsidR="00284460">
          <w:rPr>
            <w:noProof/>
            <w:webHidden/>
          </w:rPr>
        </w:r>
        <w:r w:rsidR="00284460">
          <w:rPr>
            <w:noProof/>
            <w:webHidden/>
          </w:rPr>
          <w:fldChar w:fldCharType="separate"/>
        </w:r>
        <w:r w:rsidR="003A688B">
          <w:rPr>
            <w:noProof/>
            <w:webHidden/>
          </w:rPr>
          <w:t>6</w:t>
        </w:r>
        <w:r w:rsidR="00284460">
          <w:rPr>
            <w:noProof/>
            <w:webHidden/>
          </w:rPr>
          <w:fldChar w:fldCharType="end"/>
        </w:r>
      </w:hyperlink>
    </w:p>
    <w:p w14:paraId="36129239" w14:textId="57FCE1A1" w:rsidR="00284460" w:rsidRDefault="00CE567E">
      <w:pPr>
        <w:pStyle w:val="Sumrio1"/>
        <w:tabs>
          <w:tab w:val="left" w:pos="44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t-BR"/>
        </w:rPr>
      </w:pPr>
      <w:hyperlink w:anchor="_Toc3471703" w:history="1">
        <w:r w:rsidR="00284460" w:rsidRPr="000E3578">
          <w:rPr>
            <w:rStyle w:val="Hyperlink"/>
            <w:rFonts w:cstheme="minorHAnsi"/>
            <w:noProof/>
          </w:rPr>
          <w:t>II.</w:t>
        </w:r>
        <w:r w:rsidR="0028446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284460" w:rsidRPr="000E3578">
          <w:rPr>
            <w:rStyle w:val="Hyperlink"/>
            <w:rFonts w:cstheme="minorHAnsi"/>
            <w:noProof/>
          </w:rPr>
          <w:t>Justificativa</w:t>
        </w:r>
        <w:r w:rsidR="00284460">
          <w:rPr>
            <w:noProof/>
            <w:webHidden/>
          </w:rPr>
          <w:tab/>
        </w:r>
        <w:r w:rsidR="00284460">
          <w:rPr>
            <w:noProof/>
            <w:webHidden/>
          </w:rPr>
          <w:fldChar w:fldCharType="begin"/>
        </w:r>
        <w:r w:rsidR="00284460">
          <w:rPr>
            <w:noProof/>
            <w:webHidden/>
          </w:rPr>
          <w:instrText xml:space="preserve"> PAGEREF _Toc3471703 \h </w:instrText>
        </w:r>
        <w:r w:rsidR="00284460">
          <w:rPr>
            <w:noProof/>
            <w:webHidden/>
          </w:rPr>
        </w:r>
        <w:r w:rsidR="00284460">
          <w:rPr>
            <w:noProof/>
            <w:webHidden/>
          </w:rPr>
          <w:fldChar w:fldCharType="separate"/>
        </w:r>
        <w:r w:rsidR="003A688B">
          <w:rPr>
            <w:noProof/>
            <w:webHidden/>
          </w:rPr>
          <w:t>7</w:t>
        </w:r>
        <w:r w:rsidR="00284460">
          <w:rPr>
            <w:noProof/>
            <w:webHidden/>
          </w:rPr>
          <w:fldChar w:fldCharType="end"/>
        </w:r>
      </w:hyperlink>
    </w:p>
    <w:p w14:paraId="01805DB1" w14:textId="1A9BAB35" w:rsidR="00284460" w:rsidRDefault="00CE567E">
      <w:pPr>
        <w:pStyle w:val="Sumrio1"/>
        <w:tabs>
          <w:tab w:val="left" w:pos="44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t-BR"/>
        </w:rPr>
      </w:pPr>
      <w:hyperlink w:anchor="_Toc3471704" w:history="1">
        <w:r w:rsidR="00284460" w:rsidRPr="000E3578">
          <w:rPr>
            <w:rStyle w:val="Hyperlink"/>
            <w:rFonts w:cstheme="minorHAnsi"/>
            <w:noProof/>
          </w:rPr>
          <w:t>III.</w:t>
        </w:r>
        <w:r w:rsidR="0028446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284460" w:rsidRPr="000E3578">
          <w:rPr>
            <w:rStyle w:val="Hyperlink"/>
            <w:rFonts w:cstheme="minorHAnsi"/>
            <w:noProof/>
          </w:rPr>
          <w:t>Objetivos gerais</w:t>
        </w:r>
        <w:r w:rsidR="00284460">
          <w:rPr>
            <w:noProof/>
            <w:webHidden/>
          </w:rPr>
          <w:tab/>
        </w:r>
        <w:r w:rsidR="00284460">
          <w:rPr>
            <w:noProof/>
            <w:webHidden/>
          </w:rPr>
          <w:fldChar w:fldCharType="begin"/>
        </w:r>
        <w:r w:rsidR="00284460">
          <w:rPr>
            <w:noProof/>
            <w:webHidden/>
          </w:rPr>
          <w:instrText xml:space="preserve"> PAGEREF _Toc3471704 \h </w:instrText>
        </w:r>
        <w:r w:rsidR="00284460">
          <w:rPr>
            <w:noProof/>
            <w:webHidden/>
          </w:rPr>
        </w:r>
        <w:r w:rsidR="00284460">
          <w:rPr>
            <w:noProof/>
            <w:webHidden/>
          </w:rPr>
          <w:fldChar w:fldCharType="separate"/>
        </w:r>
        <w:r w:rsidR="003A688B">
          <w:rPr>
            <w:noProof/>
            <w:webHidden/>
          </w:rPr>
          <w:t>9</w:t>
        </w:r>
        <w:r w:rsidR="00284460">
          <w:rPr>
            <w:noProof/>
            <w:webHidden/>
          </w:rPr>
          <w:fldChar w:fldCharType="end"/>
        </w:r>
      </w:hyperlink>
    </w:p>
    <w:p w14:paraId="3496FFA1" w14:textId="6C3303AB" w:rsidR="00284460" w:rsidRDefault="00CE567E">
      <w:pPr>
        <w:pStyle w:val="Sumrio1"/>
        <w:tabs>
          <w:tab w:val="left" w:pos="66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t-BR"/>
        </w:rPr>
      </w:pPr>
      <w:hyperlink w:anchor="_Toc3471705" w:history="1">
        <w:r w:rsidR="00284460" w:rsidRPr="000E3578">
          <w:rPr>
            <w:rStyle w:val="Hyperlink"/>
            <w:rFonts w:cstheme="minorHAnsi"/>
            <w:noProof/>
          </w:rPr>
          <w:t>IV.</w:t>
        </w:r>
        <w:r w:rsidR="0028446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284460" w:rsidRPr="000E3578">
          <w:rPr>
            <w:rStyle w:val="Hyperlink"/>
            <w:rFonts w:cstheme="minorHAnsi"/>
            <w:noProof/>
          </w:rPr>
          <w:t>OBJETIVOS ESPECÍFICOS</w:t>
        </w:r>
        <w:r w:rsidR="00284460">
          <w:rPr>
            <w:noProof/>
            <w:webHidden/>
          </w:rPr>
          <w:tab/>
        </w:r>
        <w:r w:rsidR="00284460">
          <w:rPr>
            <w:noProof/>
            <w:webHidden/>
          </w:rPr>
          <w:fldChar w:fldCharType="begin"/>
        </w:r>
        <w:r w:rsidR="00284460">
          <w:rPr>
            <w:noProof/>
            <w:webHidden/>
          </w:rPr>
          <w:instrText xml:space="preserve"> PAGEREF _Toc3471705 \h </w:instrText>
        </w:r>
        <w:r w:rsidR="00284460">
          <w:rPr>
            <w:noProof/>
            <w:webHidden/>
          </w:rPr>
        </w:r>
        <w:r w:rsidR="00284460">
          <w:rPr>
            <w:noProof/>
            <w:webHidden/>
          </w:rPr>
          <w:fldChar w:fldCharType="separate"/>
        </w:r>
        <w:r w:rsidR="003A688B">
          <w:rPr>
            <w:noProof/>
            <w:webHidden/>
          </w:rPr>
          <w:t>9</w:t>
        </w:r>
        <w:r w:rsidR="00284460">
          <w:rPr>
            <w:noProof/>
            <w:webHidden/>
          </w:rPr>
          <w:fldChar w:fldCharType="end"/>
        </w:r>
      </w:hyperlink>
    </w:p>
    <w:p w14:paraId="1FD9A366" w14:textId="0A4329A6" w:rsidR="00284460" w:rsidRDefault="00CE567E">
      <w:pPr>
        <w:pStyle w:val="Sumrio1"/>
        <w:tabs>
          <w:tab w:val="left" w:pos="44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t-BR"/>
        </w:rPr>
      </w:pPr>
      <w:hyperlink w:anchor="_Toc3471706" w:history="1">
        <w:r w:rsidR="00284460" w:rsidRPr="000E3578">
          <w:rPr>
            <w:rStyle w:val="Hyperlink"/>
            <w:rFonts w:cstheme="minorHAnsi"/>
            <w:noProof/>
          </w:rPr>
          <w:t>V.</w:t>
        </w:r>
        <w:r w:rsidR="0028446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284460" w:rsidRPr="000E3578">
          <w:rPr>
            <w:rStyle w:val="Hyperlink"/>
            <w:rFonts w:cstheme="minorHAnsi"/>
            <w:noProof/>
          </w:rPr>
          <w:t>Metodologia</w:t>
        </w:r>
        <w:r w:rsidR="00284460">
          <w:rPr>
            <w:noProof/>
            <w:webHidden/>
          </w:rPr>
          <w:tab/>
        </w:r>
        <w:r w:rsidR="00284460">
          <w:rPr>
            <w:noProof/>
            <w:webHidden/>
          </w:rPr>
          <w:fldChar w:fldCharType="begin"/>
        </w:r>
        <w:r w:rsidR="00284460">
          <w:rPr>
            <w:noProof/>
            <w:webHidden/>
          </w:rPr>
          <w:instrText xml:space="preserve"> PAGEREF _Toc3471706 \h </w:instrText>
        </w:r>
        <w:r w:rsidR="00284460">
          <w:rPr>
            <w:noProof/>
            <w:webHidden/>
          </w:rPr>
        </w:r>
        <w:r w:rsidR="00284460">
          <w:rPr>
            <w:noProof/>
            <w:webHidden/>
          </w:rPr>
          <w:fldChar w:fldCharType="separate"/>
        </w:r>
        <w:r w:rsidR="003A688B">
          <w:rPr>
            <w:noProof/>
            <w:webHidden/>
          </w:rPr>
          <w:t>10</w:t>
        </w:r>
        <w:r w:rsidR="00284460">
          <w:rPr>
            <w:noProof/>
            <w:webHidden/>
          </w:rPr>
          <w:fldChar w:fldCharType="end"/>
        </w:r>
      </w:hyperlink>
    </w:p>
    <w:p w14:paraId="7B5E5236" w14:textId="48978BD3" w:rsidR="00284460" w:rsidRDefault="00CE567E">
      <w:pPr>
        <w:pStyle w:val="Sumrio2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t-BR"/>
        </w:rPr>
      </w:pPr>
      <w:hyperlink w:anchor="_Toc3471707" w:history="1">
        <w:r w:rsidR="00284460" w:rsidRPr="000E3578">
          <w:rPr>
            <w:rStyle w:val="Hyperlink"/>
            <w:rFonts w:cstheme="minorHAnsi"/>
            <w:noProof/>
          </w:rPr>
          <w:t>5.1 Estratégias</w:t>
        </w:r>
        <w:r w:rsidR="00284460">
          <w:rPr>
            <w:noProof/>
            <w:webHidden/>
          </w:rPr>
          <w:tab/>
        </w:r>
        <w:r w:rsidR="00284460">
          <w:rPr>
            <w:noProof/>
            <w:webHidden/>
          </w:rPr>
          <w:fldChar w:fldCharType="begin"/>
        </w:r>
        <w:r w:rsidR="00284460">
          <w:rPr>
            <w:noProof/>
            <w:webHidden/>
          </w:rPr>
          <w:instrText xml:space="preserve"> PAGEREF _Toc3471707 \h </w:instrText>
        </w:r>
        <w:r w:rsidR="00284460">
          <w:rPr>
            <w:noProof/>
            <w:webHidden/>
          </w:rPr>
        </w:r>
        <w:r w:rsidR="00284460">
          <w:rPr>
            <w:noProof/>
            <w:webHidden/>
          </w:rPr>
          <w:fldChar w:fldCharType="separate"/>
        </w:r>
        <w:r w:rsidR="003A688B">
          <w:rPr>
            <w:noProof/>
            <w:webHidden/>
          </w:rPr>
          <w:t>10</w:t>
        </w:r>
        <w:r w:rsidR="00284460">
          <w:rPr>
            <w:noProof/>
            <w:webHidden/>
          </w:rPr>
          <w:fldChar w:fldCharType="end"/>
        </w:r>
      </w:hyperlink>
    </w:p>
    <w:p w14:paraId="6C84D51E" w14:textId="2B675ACA" w:rsidR="00284460" w:rsidRDefault="00CE567E">
      <w:pPr>
        <w:pStyle w:val="Sumrio2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t-BR"/>
        </w:rPr>
      </w:pPr>
      <w:hyperlink w:anchor="_Toc3471708" w:history="1">
        <w:r w:rsidR="00284460" w:rsidRPr="000E3578">
          <w:rPr>
            <w:rStyle w:val="Hyperlink"/>
            <w:rFonts w:cstheme="minorHAnsi"/>
            <w:noProof/>
          </w:rPr>
          <w:t>5.2 Ações</w:t>
        </w:r>
        <w:r w:rsidR="00284460">
          <w:rPr>
            <w:noProof/>
            <w:webHidden/>
          </w:rPr>
          <w:tab/>
        </w:r>
        <w:r w:rsidR="00284460">
          <w:rPr>
            <w:noProof/>
            <w:webHidden/>
          </w:rPr>
          <w:fldChar w:fldCharType="begin"/>
        </w:r>
        <w:r w:rsidR="00284460">
          <w:rPr>
            <w:noProof/>
            <w:webHidden/>
          </w:rPr>
          <w:instrText xml:space="preserve"> PAGEREF _Toc3471708 \h </w:instrText>
        </w:r>
        <w:r w:rsidR="00284460">
          <w:rPr>
            <w:noProof/>
            <w:webHidden/>
          </w:rPr>
        </w:r>
        <w:r w:rsidR="00284460">
          <w:rPr>
            <w:noProof/>
            <w:webHidden/>
          </w:rPr>
          <w:fldChar w:fldCharType="separate"/>
        </w:r>
        <w:r w:rsidR="003A688B">
          <w:rPr>
            <w:noProof/>
            <w:webHidden/>
          </w:rPr>
          <w:t>10</w:t>
        </w:r>
        <w:r w:rsidR="00284460">
          <w:rPr>
            <w:noProof/>
            <w:webHidden/>
          </w:rPr>
          <w:fldChar w:fldCharType="end"/>
        </w:r>
      </w:hyperlink>
    </w:p>
    <w:p w14:paraId="3EF0CCEB" w14:textId="6602DF9F" w:rsidR="00284460" w:rsidRDefault="00CE567E">
      <w:pPr>
        <w:pStyle w:val="Sumrio2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t-BR"/>
        </w:rPr>
      </w:pPr>
      <w:hyperlink w:anchor="_Toc3471709" w:history="1">
        <w:r w:rsidR="00284460" w:rsidRPr="000E3578">
          <w:rPr>
            <w:rStyle w:val="Hyperlink"/>
            <w:rFonts w:eastAsia="Arial" w:cstheme="minorHAnsi"/>
            <w:noProof/>
          </w:rPr>
          <w:t>ETAPA 1:</w:t>
        </w:r>
        <w:r w:rsidR="00284460" w:rsidRPr="000E3578">
          <w:rPr>
            <w:rStyle w:val="Hyperlink"/>
            <w:rFonts w:eastAsia="Arial" w:cstheme="minorHAnsi"/>
            <w:noProof/>
            <w:spacing w:val="11"/>
          </w:rPr>
          <w:t xml:space="preserve"> </w:t>
        </w:r>
        <w:r w:rsidR="00284460" w:rsidRPr="000E3578">
          <w:rPr>
            <w:rStyle w:val="Hyperlink"/>
            <w:rFonts w:eastAsia="Arial" w:cstheme="minorHAnsi"/>
            <w:noProof/>
            <w:w w:val="107"/>
          </w:rPr>
          <w:t>Es</w:t>
        </w:r>
        <w:r w:rsidR="00284460" w:rsidRPr="000E3578">
          <w:rPr>
            <w:rStyle w:val="Hyperlink"/>
            <w:rFonts w:eastAsia="Arial" w:cstheme="minorHAnsi"/>
            <w:noProof/>
            <w:spacing w:val="-1"/>
            <w:w w:val="107"/>
          </w:rPr>
          <w:t>t</w:t>
        </w:r>
        <w:r w:rsidR="00284460" w:rsidRPr="000E3578">
          <w:rPr>
            <w:rStyle w:val="Hyperlink"/>
            <w:rFonts w:eastAsia="Arial" w:cstheme="minorHAnsi"/>
            <w:noProof/>
            <w:w w:val="107"/>
          </w:rPr>
          <w:t>ra</w:t>
        </w:r>
        <w:r w:rsidR="00284460" w:rsidRPr="000E3578">
          <w:rPr>
            <w:rStyle w:val="Hyperlink"/>
            <w:rFonts w:eastAsia="Arial" w:cstheme="minorHAnsi"/>
            <w:noProof/>
            <w:spacing w:val="-1"/>
            <w:w w:val="107"/>
          </w:rPr>
          <w:t>t</w:t>
        </w:r>
        <w:r w:rsidR="00284460" w:rsidRPr="000E3578">
          <w:rPr>
            <w:rStyle w:val="Hyperlink"/>
            <w:rFonts w:eastAsia="Arial" w:cstheme="minorHAnsi"/>
            <w:noProof/>
            <w:w w:val="107"/>
          </w:rPr>
          <w:t>égi</w:t>
        </w:r>
        <w:r w:rsidR="00284460" w:rsidRPr="000E3578">
          <w:rPr>
            <w:rStyle w:val="Hyperlink"/>
            <w:rFonts w:eastAsia="Arial" w:cstheme="minorHAnsi"/>
            <w:noProof/>
            <w:spacing w:val="-1"/>
            <w:w w:val="107"/>
          </w:rPr>
          <w:t>a</w:t>
        </w:r>
        <w:r w:rsidR="00284460" w:rsidRPr="000E3578">
          <w:rPr>
            <w:rStyle w:val="Hyperlink"/>
            <w:rFonts w:eastAsia="Arial" w:cstheme="minorHAnsi"/>
            <w:noProof/>
            <w:w w:val="107"/>
          </w:rPr>
          <w:t xml:space="preserve">s </w:t>
        </w:r>
        <w:r w:rsidR="00284460" w:rsidRPr="000E3578">
          <w:rPr>
            <w:rStyle w:val="Hyperlink"/>
            <w:rFonts w:eastAsia="Arial" w:cstheme="minorHAnsi"/>
            <w:noProof/>
          </w:rPr>
          <w:t>de</w:t>
        </w:r>
        <w:r w:rsidR="00284460" w:rsidRPr="000E3578">
          <w:rPr>
            <w:rStyle w:val="Hyperlink"/>
            <w:rFonts w:eastAsia="Arial" w:cstheme="minorHAnsi"/>
            <w:noProof/>
            <w:spacing w:val="10"/>
          </w:rPr>
          <w:t xml:space="preserve"> </w:t>
        </w:r>
        <w:r w:rsidR="00284460" w:rsidRPr="000E3578">
          <w:rPr>
            <w:rStyle w:val="Hyperlink"/>
            <w:rFonts w:eastAsia="Arial" w:cstheme="minorHAnsi"/>
            <w:noProof/>
            <w:w w:val="108"/>
          </w:rPr>
          <w:t>mar</w:t>
        </w:r>
        <w:r w:rsidR="00284460" w:rsidRPr="000E3578">
          <w:rPr>
            <w:rStyle w:val="Hyperlink"/>
            <w:rFonts w:eastAsia="Arial" w:cstheme="minorHAnsi"/>
            <w:noProof/>
            <w:spacing w:val="-1"/>
            <w:w w:val="108"/>
          </w:rPr>
          <w:t>ket</w:t>
        </w:r>
        <w:r w:rsidR="00284460" w:rsidRPr="000E3578">
          <w:rPr>
            <w:rStyle w:val="Hyperlink"/>
            <w:rFonts w:eastAsia="Arial" w:cstheme="minorHAnsi"/>
            <w:noProof/>
            <w:w w:val="108"/>
          </w:rPr>
          <w:t>ing</w:t>
        </w:r>
        <w:r w:rsidR="00284460" w:rsidRPr="000E3578">
          <w:rPr>
            <w:rStyle w:val="Hyperlink"/>
            <w:rFonts w:eastAsia="Arial" w:cstheme="minorHAnsi"/>
            <w:noProof/>
            <w:spacing w:val="-3"/>
            <w:w w:val="108"/>
          </w:rPr>
          <w:t xml:space="preserve"> </w:t>
        </w:r>
        <w:r w:rsidR="00284460" w:rsidRPr="000E3578">
          <w:rPr>
            <w:rStyle w:val="Hyperlink"/>
            <w:rFonts w:eastAsia="Arial" w:cstheme="minorHAnsi"/>
            <w:noProof/>
          </w:rPr>
          <w:t>in</w:t>
        </w:r>
        <w:r w:rsidR="00284460" w:rsidRPr="000E3578">
          <w:rPr>
            <w:rStyle w:val="Hyperlink"/>
            <w:rFonts w:eastAsia="Arial" w:cstheme="minorHAnsi"/>
            <w:noProof/>
            <w:spacing w:val="-1"/>
          </w:rPr>
          <w:t>t</w:t>
        </w:r>
        <w:r w:rsidR="00284460" w:rsidRPr="000E3578">
          <w:rPr>
            <w:rStyle w:val="Hyperlink"/>
            <w:rFonts w:eastAsia="Arial" w:cstheme="minorHAnsi"/>
            <w:noProof/>
          </w:rPr>
          <w:t xml:space="preserve">erno e </w:t>
        </w:r>
        <w:r w:rsidR="00284460" w:rsidRPr="000E3578">
          <w:rPr>
            <w:rStyle w:val="Hyperlink"/>
            <w:rFonts w:eastAsia="Arial" w:cstheme="minorHAnsi"/>
            <w:noProof/>
            <w:spacing w:val="-1"/>
            <w:w w:val="99"/>
          </w:rPr>
          <w:t>e</w:t>
        </w:r>
        <w:r w:rsidR="00284460" w:rsidRPr="000E3578">
          <w:rPr>
            <w:rStyle w:val="Hyperlink"/>
            <w:rFonts w:eastAsia="Arial" w:cstheme="minorHAnsi"/>
            <w:noProof/>
            <w:w w:val="111"/>
          </w:rPr>
          <w:t>x</w:t>
        </w:r>
        <w:r w:rsidR="00284460" w:rsidRPr="000E3578">
          <w:rPr>
            <w:rStyle w:val="Hyperlink"/>
            <w:rFonts w:eastAsia="Arial" w:cstheme="minorHAnsi"/>
            <w:noProof/>
            <w:spacing w:val="-1"/>
            <w:w w:val="120"/>
          </w:rPr>
          <w:t>t</w:t>
        </w:r>
        <w:r w:rsidR="00284460" w:rsidRPr="000E3578">
          <w:rPr>
            <w:rStyle w:val="Hyperlink"/>
            <w:rFonts w:eastAsia="Arial" w:cstheme="minorHAnsi"/>
            <w:noProof/>
            <w:w w:val="99"/>
          </w:rPr>
          <w:t>e</w:t>
        </w:r>
        <w:r w:rsidR="00284460" w:rsidRPr="000E3578">
          <w:rPr>
            <w:rStyle w:val="Hyperlink"/>
            <w:rFonts w:eastAsia="Arial" w:cstheme="minorHAnsi"/>
            <w:noProof/>
            <w:w w:val="116"/>
          </w:rPr>
          <w:t>r</w:t>
        </w:r>
        <w:r w:rsidR="00284460" w:rsidRPr="000E3578">
          <w:rPr>
            <w:rStyle w:val="Hyperlink"/>
            <w:rFonts w:eastAsia="Arial" w:cstheme="minorHAnsi"/>
            <w:noProof/>
            <w:w w:val="109"/>
          </w:rPr>
          <w:t>n</w:t>
        </w:r>
        <w:r w:rsidR="00284460" w:rsidRPr="000E3578">
          <w:rPr>
            <w:rStyle w:val="Hyperlink"/>
            <w:rFonts w:eastAsia="Arial" w:cstheme="minorHAnsi"/>
            <w:noProof/>
            <w:spacing w:val="-2"/>
            <w:w w:val="109"/>
          </w:rPr>
          <w:t>o</w:t>
        </w:r>
        <w:r w:rsidR="00284460">
          <w:rPr>
            <w:noProof/>
            <w:webHidden/>
          </w:rPr>
          <w:tab/>
        </w:r>
        <w:r w:rsidR="00284460">
          <w:rPr>
            <w:noProof/>
            <w:webHidden/>
          </w:rPr>
          <w:fldChar w:fldCharType="begin"/>
        </w:r>
        <w:r w:rsidR="00284460">
          <w:rPr>
            <w:noProof/>
            <w:webHidden/>
          </w:rPr>
          <w:instrText xml:space="preserve"> PAGEREF _Toc3471709 \h </w:instrText>
        </w:r>
        <w:r w:rsidR="00284460">
          <w:rPr>
            <w:noProof/>
            <w:webHidden/>
          </w:rPr>
        </w:r>
        <w:r w:rsidR="00284460">
          <w:rPr>
            <w:noProof/>
            <w:webHidden/>
          </w:rPr>
          <w:fldChar w:fldCharType="separate"/>
        </w:r>
        <w:r w:rsidR="003A688B">
          <w:rPr>
            <w:noProof/>
            <w:webHidden/>
          </w:rPr>
          <w:t>10</w:t>
        </w:r>
        <w:r w:rsidR="00284460">
          <w:rPr>
            <w:noProof/>
            <w:webHidden/>
          </w:rPr>
          <w:fldChar w:fldCharType="end"/>
        </w:r>
      </w:hyperlink>
    </w:p>
    <w:p w14:paraId="36F2384D" w14:textId="03B4F6D7" w:rsidR="00284460" w:rsidRDefault="00CE567E">
      <w:pPr>
        <w:pStyle w:val="Sumrio2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t-BR"/>
        </w:rPr>
      </w:pPr>
      <w:hyperlink w:anchor="_Toc3471710" w:history="1">
        <w:r w:rsidR="00284460" w:rsidRPr="000E3578">
          <w:rPr>
            <w:rStyle w:val="Hyperlink"/>
            <w:rFonts w:eastAsia="Arial" w:cstheme="minorHAnsi"/>
            <w:noProof/>
            <w:spacing w:val="1"/>
          </w:rPr>
          <w:t>ETAPA 2: In</w:t>
        </w:r>
        <w:r w:rsidR="00284460" w:rsidRPr="000E3578">
          <w:rPr>
            <w:rStyle w:val="Hyperlink"/>
            <w:rFonts w:eastAsia="Arial" w:cstheme="minorHAnsi"/>
            <w:noProof/>
          </w:rPr>
          <w:t>s</w:t>
        </w:r>
        <w:r w:rsidR="00284460" w:rsidRPr="000E3578">
          <w:rPr>
            <w:rStyle w:val="Hyperlink"/>
            <w:rFonts w:eastAsia="Arial" w:cstheme="minorHAnsi"/>
            <w:noProof/>
            <w:spacing w:val="1"/>
          </w:rPr>
          <w:t>t</w:t>
        </w:r>
        <w:r w:rsidR="00284460" w:rsidRPr="000E3578">
          <w:rPr>
            <w:rStyle w:val="Hyperlink"/>
            <w:rFonts w:eastAsia="Arial" w:cstheme="minorHAnsi"/>
            <w:noProof/>
            <w:spacing w:val="-3"/>
          </w:rPr>
          <w:t>r</w:t>
        </w:r>
        <w:r w:rsidR="00284460" w:rsidRPr="000E3578">
          <w:rPr>
            <w:rStyle w:val="Hyperlink"/>
            <w:rFonts w:eastAsia="Arial" w:cstheme="minorHAnsi"/>
            <w:noProof/>
            <w:spacing w:val="1"/>
          </w:rPr>
          <w:t>u</w:t>
        </w:r>
        <w:r w:rsidR="00284460" w:rsidRPr="000E3578">
          <w:rPr>
            <w:rStyle w:val="Hyperlink"/>
            <w:rFonts w:eastAsia="Arial" w:cstheme="minorHAnsi"/>
            <w:noProof/>
            <w:spacing w:val="-1"/>
          </w:rPr>
          <w:t>m</w:t>
        </w:r>
        <w:r w:rsidR="00284460" w:rsidRPr="000E3578">
          <w:rPr>
            <w:rStyle w:val="Hyperlink"/>
            <w:rFonts w:eastAsia="Arial" w:cstheme="minorHAnsi"/>
            <w:noProof/>
            <w:spacing w:val="1"/>
          </w:rPr>
          <w:t>en</w:t>
        </w:r>
        <w:r w:rsidR="00284460" w:rsidRPr="000E3578">
          <w:rPr>
            <w:rStyle w:val="Hyperlink"/>
            <w:rFonts w:eastAsia="Arial" w:cstheme="minorHAnsi"/>
            <w:noProof/>
            <w:spacing w:val="-2"/>
          </w:rPr>
          <w:t>t</w:t>
        </w:r>
        <w:r w:rsidR="00284460" w:rsidRPr="000E3578">
          <w:rPr>
            <w:rStyle w:val="Hyperlink"/>
            <w:rFonts w:eastAsia="Arial" w:cstheme="minorHAnsi"/>
            <w:noProof/>
            <w:spacing w:val="1"/>
          </w:rPr>
          <w:t>o</w:t>
        </w:r>
        <w:r w:rsidR="00284460" w:rsidRPr="000E3578">
          <w:rPr>
            <w:rStyle w:val="Hyperlink"/>
            <w:rFonts w:eastAsia="Arial" w:cstheme="minorHAnsi"/>
            <w:noProof/>
          </w:rPr>
          <w:t>s</w:t>
        </w:r>
        <w:r w:rsidR="00284460" w:rsidRPr="000E3578">
          <w:rPr>
            <w:rStyle w:val="Hyperlink"/>
            <w:rFonts w:eastAsia="Arial" w:cstheme="minorHAnsi"/>
            <w:noProof/>
            <w:spacing w:val="-11"/>
          </w:rPr>
          <w:t xml:space="preserve"> </w:t>
        </w:r>
        <w:r w:rsidR="00284460" w:rsidRPr="000E3578">
          <w:rPr>
            <w:rStyle w:val="Hyperlink"/>
            <w:rFonts w:eastAsia="Arial" w:cstheme="minorHAnsi"/>
            <w:noProof/>
            <w:spacing w:val="-1"/>
          </w:rPr>
          <w:t>d</w:t>
        </w:r>
        <w:r w:rsidR="00284460" w:rsidRPr="000E3578">
          <w:rPr>
            <w:rStyle w:val="Hyperlink"/>
            <w:rFonts w:eastAsia="Arial" w:cstheme="minorHAnsi"/>
            <w:noProof/>
          </w:rPr>
          <w:t>e</w:t>
        </w:r>
        <w:r w:rsidR="00284460" w:rsidRPr="000E3578">
          <w:rPr>
            <w:rStyle w:val="Hyperlink"/>
            <w:rFonts w:eastAsia="Arial" w:cstheme="minorHAnsi"/>
            <w:noProof/>
            <w:spacing w:val="-1"/>
          </w:rPr>
          <w:t xml:space="preserve"> </w:t>
        </w:r>
        <w:r w:rsidR="00284460" w:rsidRPr="000E3578">
          <w:rPr>
            <w:rStyle w:val="Hyperlink"/>
            <w:rFonts w:eastAsia="Arial" w:cstheme="minorHAnsi"/>
            <w:noProof/>
            <w:spacing w:val="-2"/>
          </w:rPr>
          <w:t>c</w:t>
        </w:r>
        <w:r w:rsidR="00284460" w:rsidRPr="000E3578">
          <w:rPr>
            <w:rStyle w:val="Hyperlink"/>
            <w:rFonts w:eastAsia="Arial" w:cstheme="minorHAnsi"/>
            <w:noProof/>
            <w:spacing w:val="1"/>
          </w:rPr>
          <w:t>o</w:t>
        </w:r>
        <w:r w:rsidR="00284460" w:rsidRPr="000E3578">
          <w:rPr>
            <w:rStyle w:val="Hyperlink"/>
            <w:rFonts w:eastAsia="Arial" w:cstheme="minorHAnsi"/>
            <w:noProof/>
            <w:spacing w:val="-1"/>
          </w:rPr>
          <w:t>l</w:t>
        </w:r>
        <w:r w:rsidR="00284460" w:rsidRPr="000E3578">
          <w:rPr>
            <w:rStyle w:val="Hyperlink"/>
            <w:rFonts w:eastAsia="Arial" w:cstheme="minorHAnsi"/>
            <w:noProof/>
            <w:spacing w:val="1"/>
          </w:rPr>
          <w:t>et</w:t>
        </w:r>
        <w:r w:rsidR="00284460" w:rsidRPr="000E3578">
          <w:rPr>
            <w:rStyle w:val="Hyperlink"/>
            <w:rFonts w:eastAsia="Arial" w:cstheme="minorHAnsi"/>
            <w:noProof/>
          </w:rPr>
          <w:t>a</w:t>
        </w:r>
        <w:r w:rsidR="00284460" w:rsidRPr="000E3578">
          <w:rPr>
            <w:rStyle w:val="Hyperlink"/>
            <w:rFonts w:eastAsia="Arial" w:cstheme="minorHAnsi"/>
            <w:noProof/>
            <w:spacing w:val="-6"/>
          </w:rPr>
          <w:t xml:space="preserve"> </w:t>
        </w:r>
        <w:r w:rsidR="00284460" w:rsidRPr="000E3578">
          <w:rPr>
            <w:rStyle w:val="Hyperlink"/>
            <w:rFonts w:eastAsia="Arial" w:cstheme="minorHAnsi"/>
            <w:noProof/>
            <w:spacing w:val="1"/>
          </w:rPr>
          <w:t>d</w:t>
        </w:r>
        <w:r w:rsidR="00284460" w:rsidRPr="000E3578">
          <w:rPr>
            <w:rStyle w:val="Hyperlink"/>
            <w:rFonts w:eastAsia="Arial" w:cstheme="minorHAnsi"/>
            <w:noProof/>
          </w:rPr>
          <w:t>e</w:t>
        </w:r>
        <w:r w:rsidR="00284460" w:rsidRPr="000E3578">
          <w:rPr>
            <w:rStyle w:val="Hyperlink"/>
            <w:rFonts w:eastAsia="Arial" w:cstheme="minorHAnsi"/>
            <w:noProof/>
            <w:spacing w:val="-4"/>
          </w:rPr>
          <w:t xml:space="preserve"> </w:t>
        </w:r>
        <w:r w:rsidR="00284460" w:rsidRPr="000E3578">
          <w:rPr>
            <w:rStyle w:val="Hyperlink"/>
            <w:rFonts w:eastAsia="Arial" w:cstheme="minorHAnsi"/>
            <w:noProof/>
            <w:spacing w:val="1"/>
          </w:rPr>
          <w:t>da</w:t>
        </w:r>
        <w:r w:rsidR="00284460" w:rsidRPr="000E3578">
          <w:rPr>
            <w:rStyle w:val="Hyperlink"/>
            <w:rFonts w:eastAsia="Arial" w:cstheme="minorHAnsi"/>
            <w:noProof/>
            <w:spacing w:val="-1"/>
          </w:rPr>
          <w:t>d</w:t>
        </w:r>
        <w:r w:rsidR="00284460" w:rsidRPr="000E3578">
          <w:rPr>
            <w:rStyle w:val="Hyperlink"/>
            <w:rFonts w:eastAsia="Arial" w:cstheme="minorHAnsi"/>
            <w:noProof/>
            <w:spacing w:val="1"/>
          </w:rPr>
          <w:t>o</w:t>
        </w:r>
        <w:r w:rsidR="00284460" w:rsidRPr="000E3578">
          <w:rPr>
            <w:rStyle w:val="Hyperlink"/>
            <w:rFonts w:eastAsia="Arial" w:cstheme="minorHAnsi"/>
            <w:noProof/>
          </w:rPr>
          <w:t>s e como serão aplicados:</w:t>
        </w:r>
        <w:r w:rsidR="00284460">
          <w:rPr>
            <w:noProof/>
            <w:webHidden/>
          </w:rPr>
          <w:tab/>
        </w:r>
        <w:r w:rsidR="00284460">
          <w:rPr>
            <w:noProof/>
            <w:webHidden/>
          </w:rPr>
          <w:fldChar w:fldCharType="begin"/>
        </w:r>
        <w:r w:rsidR="00284460">
          <w:rPr>
            <w:noProof/>
            <w:webHidden/>
          </w:rPr>
          <w:instrText xml:space="preserve"> PAGEREF _Toc3471710 \h </w:instrText>
        </w:r>
        <w:r w:rsidR="00284460">
          <w:rPr>
            <w:noProof/>
            <w:webHidden/>
          </w:rPr>
        </w:r>
        <w:r w:rsidR="00284460">
          <w:rPr>
            <w:noProof/>
            <w:webHidden/>
          </w:rPr>
          <w:fldChar w:fldCharType="separate"/>
        </w:r>
        <w:r w:rsidR="003A688B">
          <w:rPr>
            <w:noProof/>
            <w:webHidden/>
          </w:rPr>
          <w:t>11</w:t>
        </w:r>
        <w:r w:rsidR="00284460">
          <w:rPr>
            <w:noProof/>
            <w:webHidden/>
          </w:rPr>
          <w:fldChar w:fldCharType="end"/>
        </w:r>
      </w:hyperlink>
    </w:p>
    <w:p w14:paraId="0566AF27" w14:textId="34768EDE" w:rsidR="00284460" w:rsidRDefault="00CE567E">
      <w:pPr>
        <w:pStyle w:val="Sumrio2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t-BR"/>
        </w:rPr>
      </w:pPr>
      <w:hyperlink w:anchor="_Toc3471711" w:history="1">
        <w:r w:rsidR="00284460" w:rsidRPr="000E3578">
          <w:rPr>
            <w:rStyle w:val="Hyperlink"/>
            <w:rFonts w:eastAsia="Arial" w:cstheme="minorHAnsi"/>
            <w:noProof/>
          </w:rPr>
          <w:t xml:space="preserve">ETAPA 3: </w:t>
        </w:r>
        <w:r w:rsidR="00284460" w:rsidRPr="000E3578">
          <w:rPr>
            <w:rStyle w:val="Hyperlink"/>
            <w:rFonts w:eastAsia="Arial" w:cstheme="minorHAnsi"/>
            <w:noProof/>
            <w:spacing w:val="-1"/>
          </w:rPr>
          <w:t>L</w:t>
        </w:r>
        <w:r w:rsidR="00284460" w:rsidRPr="000E3578">
          <w:rPr>
            <w:rStyle w:val="Hyperlink"/>
            <w:rFonts w:eastAsia="Arial" w:cstheme="minorHAnsi"/>
            <w:noProof/>
          </w:rPr>
          <w:t>e</w:t>
        </w:r>
        <w:r w:rsidR="00284460" w:rsidRPr="000E3578">
          <w:rPr>
            <w:rStyle w:val="Hyperlink"/>
            <w:rFonts w:eastAsia="Arial" w:cstheme="minorHAnsi"/>
            <w:noProof/>
            <w:spacing w:val="-2"/>
          </w:rPr>
          <w:t>v</w:t>
        </w:r>
        <w:r w:rsidR="00284460" w:rsidRPr="000E3578">
          <w:rPr>
            <w:rStyle w:val="Hyperlink"/>
            <w:rFonts w:eastAsia="Arial" w:cstheme="minorHAnsi"/>
            <w:noProof/>
          </w:rPr>
          <w:t>ant</w:t>
        </w:r>
        <w:r w:rsidR="00284460" w:rsidRPr="000E3578">
          <w:rPr>
            <w:rStyle w:val="Hyperlink"/>
            <w:rFonts w:eastAsia="Arial" w:cstheme="minorHAnsi"/>
            <w:noProof/>
            <w:spacing w:val="-1"/>
          </w:rPr>
          <w:t>a</w:t>
        </w:r>
        <w:r w:rsidR="00284460" w:rsidRPr="000E3578">
          <w:rPr>
            <w:rStyle w:val="Hyperlink"/>
            <w:rFonts w:eastAsia="Arial" w:cstheme="minorHAnsi"/>
            <w:noProof/>
            <w:spacing w:val="2"/>
          </w:rPr>
          <w:t>m</w:t>
        </w:r>
        <w:r w:rsidR="00284460" w:rsidRPr="000E3578">
          <w:rPr>
            <w:rStyle w:val="Hyperlink"/>
            <w:rFonts w:eastAsia="Arial" w:cstheme="minorHAnsi"/>
            <w:noProof/>
          </w:rPr>
          <w:t>e</w:t>
        </w:r>
        <w:r w:rsidR="00284460" w:rsidRPr="000E3578">
          <w:rPr>
            <w:rStyle w:val="Hyperlink"/>
            <w:rFonts w:eastAsia="Arial" w:cstheme="minorHAnsi"/>
            <w:noProof/>
            <w:spacing w:val="-1"/>
          </w:rPr>
          <w:t>n</w:t>
        </w:r>
        <w:r w:rsidR="00284460" w:rsidRPr="000E3578">
          <w:rPr>
            <w:rStyle w:val="Hyperlink"/>
            <w:rFonts w:eastAsia="Arial" w:cstheme="minorHAnsi"/>
            <w:noProof/>
          </w:rPr>
          <w:t>to</w:t>
        </w:r>
        <w:r w:rsidR="00284460" w:rsidRPr="000E3578">
          <w:rPr>
            <w:rStyle w:val="Hyperlink"/>
            <w:rFonts w:eastAsia="Arial" w:cstheme="minorHAnsi"/>
            <w:noProof/>
            <w:spacing w:val="-15"/>
          </w:rPr>
          <w:t xml:space="preserve"> </w:t>
        </w:r>
        <w:r w:rsidR="00284460" w:rsidRPr="000E3578">
          <w:rPr>
            <w:rStyle w:val="Hyperlink"/>
            <w:rFonts w:eastAsia="Arial" w:cstheme="minorHAnsi"/>
            <w:noProof/>
          </w:rPr>
          <w:t>de</w:t>
        </w:r>
        <w:r w:rsidR="00284460" w:rsidRPr="000E3578">
          <w:rPr>
            <w:rStyle w:val="Hyperlink"/>
            <w:rFonts w:eastAsia="Arial" w:cstheme="minorHAnsi"/>
            <w:noProof/>
            <w:spacing w:val="-4"/>
          </w:rPr>
          <w:t xml:space="preserve"> </w:t>
        </w:r>
        <w:r w:rsidR="00284460" w:rsidRPr="000E3578">
          <w:rPr>
            <w:rStyle w:val="Hyperlink"/>
            <w:rFonts w:eastAsia="Arial" w:cstheme="minorHAnsi"/>
            <w:noProof/>
          </w:rPr>
          <w:t>d</w:t>
        </w:r>
        <w:r w:rsidR="00284460" w:rsidRPr="000E3578">
          <w:rPr>
            <w:rStyle w:val="Hyperlink"/>
            <w:rFonts w:eastAsia="Arial" w:cstheme="minorHAnsi"/>
            <w:noProof/>
            <w:spacing w:val="-1"/>
          </w:rPr>
          <w:t>a</w:t>
        </w:r>
        <w:r w:rsidR="00284460" w:rsidRPr="000E3578">
          <w:rPr>
            <w:rStyle w:val="Hyperlink"/>
            <w:rFonts w:eastAsia="Arial" w:cstheme="minorHAnsi"/>
            <w:noProof/>
          </w:rPr>
          <w:t>dos</w:t>
        </w:r>
        <w:r w:rsidR="00284460">
          <w:rPr>
            <w:noProof/>
            <w:webHidden/>
          </w:rPr>
          <w:tab/>
        </w:r>
        <w:r w:rsidR="00284460">
          <w:rPr>
            <w:noProof/>
            <w:webHidden/>
          </w:rPr>
          <w:fldChar w:fldCharType="begin"/>
        </w:r>
        <w:r w:rsidR="00284460">
          <w:rPr>
            <w:noProof/>
            <w:webHidden/>
          </w:rPr>
          <w:instrText xml:space="preserve"> PAGEREF _Toc3471711 \h </w:instrText>
        </w:r>
        <w:r w:rsidR="00284460">
          <w:rPr>
            <w:noProof/>
            <w:webHidden/>
          </w:rPr>
        </w:r>
        <w:r w:rsidR="00284460">
          <w:rPr>
            <w:noProof/>
            <w:webHidden/>
          </w:rPr>
          <w:fldChar w:fldCharType="separate"/>
        </w:r>
        <w:r w:rsidR="003A688B">
          <w:rPr>
            <w:noProof/>
            <w:webHidden/>
          </w:rPr>
          <w:t>11</w:t>
        </w:r>
        <w:r w:rsidR="00284460">
          <w:rPr>
            <w:noProof/>
            <w:webHidden/>
          </w:rPr>
          <w:fldChar w:fldCharType="end"/>
        </w:r>
      </w:hyperlink>
    </w:p>
    <w:p w14:paraId="4F5A2217" w14:textId="7C03BF4E" w:rsidR="00284460" w:rsidRDefault="00CE567E">
      <w:pPr>
        <w:pStyle w:val="Sumrio2"/>
        <w:tabs>
          <w:tab w:val="right" w:leader="dot" w:pos="9628"/>
        </w:tabs>
        <w:rPr>
          <w:rFonts w:eastAsiaTheme="minorEastAsia" w:cstheme="minorBidi"/>
          <w:smallCaps w:val="0"/>
          <w:noProof/>
          <w:sz w:val="22"/>
          <w:szCs w:val="22"/>
          <w:lang w:eastAsia="pt-BR"/>
        </w:rPr>
      </w:pPr>
      <w:hyperlink w:anchor="_Toc3471712" w:history="1">
        <w:r w:rsidR="00284460" w:rsidRPr="000E3578">
          <w:rPr>
            <w:rStyle w:val="Hyperlink"/>
            <w:rFonts w:eastAsia="Arial" w:cstheme="minorHAnsi"/>
            <w:noProof/>
            <w:spacing w:val="1"/>
          </w:rPr>
          <w:t>ETAPA 4</w:t>
        </w:r>
        <w:r w:rsidR="00284460" w:rsidRPr="000E3578">
          <w:rPr>
            <w:rStyle w:val="Hyperlink"/>
            <w:rFonts w:eastAsia="Arial" w:cstheme="minorHAnsi"/>
            <w:noProof/>
          </w:rPr>
          <w:t xml:space="preserve">: </w:t>
        </w:r>
        <w:r w:rsidR="00284460" w:rsidRPr="000E3578">
          <w:rPr>
            <w:rStyle w:val="Hyperlink"/>
            <w:rFonts w:eastAsia="Arial" w:cstheme="minorHAnsi"/>
            <w:noProof/>
            <w:spacing w:val="1"/>
          </w:rPr>
          <w:t>E</w:t>
        </w:r>
        <w:r w:rsidR="00284460" w:rsidRPr="000E3578">
          <w:rPr>
            <w:rStyle w:val="Hyperlink"/>
            <w:rFonts w:eastAsia="Arial" w:cstheme="minorHAnsi"/>
            <w:noProof/>
            <w:spacing w:val="-1"/>
          </w:rPr>
          <w:t>la</w:t>
        </w:r>
        <w:r w:rsidR="00284460" w:rsidRPr="000E3578">
          <w:rPr>
            <w:rStyle w:val="Hyperlink"/>
            <w:rFonts w:eastAsia="Arial" w:cstheme="minorHAnsi"/>
            <w:noProof/>
            <w:spacing w:val="1"/>
          </w:rPr>
          <w:t>bo</w:t>
        </w:r>
        <w:r w:rsidR="00284460" w:rsidRPr="000E3578">
          <w:rPr>
            <w:rStyle w:val="Hyperlink"/>
            <w:rFonts w:eastAsia="Arial" w:cstheme="minorHAnsi"/>
            <w:noProof/>
            <w:spacing w:val="-1"/>
          </w:rPr>
          <w:t>r</w:t>
        </w:r>
        <w:r w:rsidR="00284460" w:rsidRPr="000E3578">
          <w:rPr>
            <w:rStyle w:val="Hyperlink"/>
            <w:rFonts w:eastAsia="Arial" w:cstheme="minorHAnsi"/>
            <w:noProof/>
            <w:spacing w:val="1"/>
          </w:rPr>
          <w:t>a</w:t>
        </w:r>
        <w:r w:rsidR="00284460" w:rsidRPr="000E3578">
          <w:rPr>
            <w:rStyle w:val="Hyperlink"/>
            <w:rFonts w:eastAsia="Arial" w:cstheme="minorHAnsi"/>
            <w:noProof/>
          </w:rPr>
          <w:t>ç</w:t>
        </w:r>
        <w:r w:rsidR="00284460" w:rsidRPr="000E3578">
          <w:rPr>
            <w:rStyle w:val="Hyperlink"/>
            <w:rFonts w:eastAsia="Arial" w:cstheme="minorHAnsi"/>
            <w:noProof/>
            <w:spacing w:val="-1"/>
          </w:rPr>
          <w:t>ã</w:t>
        </w:r>
        <w:r w:rsidR="00284460" w:rsidRPr="000E3578">
          <w:rPr>
            <w:rStyle w:val="Hyperlink"/>
            <w:rFonts w:eastAsia="Arial" w:cstheme="minorHAnsi"/>
            <w:noProof/>
          </w:rPr>
          <w:t>o</w:t>
        </w:r>
        <w:r w:rsidR="00284460" w:rsidRPr="000E3578">
          <w:rPr>
            <w:rStyle w:val="Hyperlink"/>
            <w:rFonts w:eastAsia="Arial" w:cstheme="minorHAnsi"/>
            <w:noProof/>
            <w:spacing w:val="-8"/>
          </w:rPr>
          <w:t xml:space="preserve"> </w:t>
        </w:r>
        <w:r w:rsidR="00284460" w:rsidRPr="000E3578">
          <w:rPr>
            <w:rStyle w:val="Hyperlink"/>
            <w:rFonts w:eastAsia="Arial" w:cstheme="minorHAnsi"/>
            <w:noProof/>
          </w:rPr>
          <w:t>e</w:t>
        </w:r>
        <w:r w:rsidR="00284460" w:rsidRPr="000E3578">
          <w:rPr>
            <w:rStyle w:val="Hyperlink"/>
            <w:rFonts w:eastAsia="Arial" w:cstheme="minorHAnsi"/>
            <w:noProof/>
            <w:spacing w:val="-2"/>
          </w:rPr>
          <w:t xml:space="preserve"> </w:t>
        </w:r>
        <w:r w:rsidR="00284460" w:rsidRPr="000E3578">
          <w:rPr>
            <w:rStyle w:val="Hyperlink"/>
            <w:rFonts w:eastAsia="Arial" w:cstheme="minorHAnsi"/>
            <w:noProof/>
            <w:spacing w:val="1"/>
          </w:rPr>
          <w:t>ap</w:t>
        </w:r>
        <w:r w:rsidR="00284460" w:rsidRPr="000E3578">
          <w:rPr>
            <w:rStyle w:val="Hyperlink"/>
            <w:rFonts w:eastAsia="Arial" w:cstheme="minorHAnsi"/>
            <w:noProof/>
            <w:spacing w:val="-3"/>
          </w:rPr>
          <w:t>r</w:t>
        </w:r>
        <w:r w:rsidR="00284460" w:rsidRPr="000E3578">
          <w:rPr>
            <w:rStyle w:val="Hyperlink"/>
            <w:rFonts w:eastAsia="Arial" w:cstheme="minorHAnsi"/>
            <w:noProof/>
            <w:spacing w:val="1"/>
          </w:rPr>
          <w:t>e</w:t>
        </w:r>
        <w:r w:rsidR="00284460" w:rsidRPr="000E3578">
          <w:rPr>
            <w:rStyle w:val="Hyperlink"/>
            <w:rFonts w:eastAsia="Arial" w:cstheme="minorHAnsi"/>
            <w:noProof/>
            <w:spacing w:val="-2"/>
          </w:rPr>
          <w:t>s</w:t>
        </w:r>
        <w:r w:rsidR="00284460" w:rsidRPr="000E3578">
          <w:rPr>
            <w:rStyle w:val="Hyperlink"/>
            <w:rFonts w:eastAsia="Arial" w:cstheme="minorHAnsi"/>
            <w:noProof/>
            <w:spacing w:val="1"/>
          </w:rPr>
          <w:t>enta</w:t>
        </w:r>
        <w:r w:rsidR="00284460" w:rsidRPr="000E3578">
          <w:rPr>
            <w:rStyle w:val="Hyperlink"/>
            <w:rFonts w:eastAsia="Arial" w:cstheme="minorHAnsi"/>
            <w:noProof/>
            <w:spacing w:val="-2"/>
          </w:rPr>
          <w:t>ç</w:t>
        </w:r>
        <w:r w:rsidR="00284460" w:rsidRPr="000E3578">
          <w:rPr>
            <w:rStyle w:val="Hyperlink"/>
            <w:rFonts w:eastAsia="Arial" w:cstheme="minorHAnsi"/>
            <w:noProof/>
            <w:spacing w:val="1"/>
          </w:rPr>
          <w:t>ã</w:t>
        </w:r>
        <w:r w:rsidR="00284460" w:rsidRPr="000E3578">
          <w:rPr>
            <w:rStyle w:val="Hyperlink"/>
            <w:rFonts w:eastAsia="Arial" w:cstheme="minorHAnsi"/>
            <w:noProof/>
          </w:rPr>
          <w:t>o</w:t>
        </w:r>
        <w:r w:rsidR="00284460" w:rsidRPr="000E3578">
          <w:rPr>
            <w:rStyle w:val="Hyperlink"/>
            <w:rFonts w:eastAsia="Arial" w:cstheme="minorHAnsi"/>
            <w:noProof/>
            <w:spacing w:val="-15"/>
          </w:rPr>
          <w:t xml:space="preserve"> </w:t>
        </w:r>
        <w:r w:rsidR="00284460" w:rsidRPr="000E3578">
          <w:rPr>
            <w:rStyle w:val="Hyperlink"/>
            <w:rFonts w:eastAsia="Arial" w:cstheme="minorHAnsi"/>
            <w:noProof/>
            <w:spacing w:val="1"/>
          </w:rPr>
          <w:t>d</w:t>
        </w:r>
        <w:r w:rsidR="00284460" w:rsidRPr="000E3578">
          <w:rPr>
            <w:rStyle w:val="Hyperlink"/>
            <w:rFonts w:eastAsia="Arial" w:cstheme="minorHAnsi"/>
            <w:noProof/>
          </w:rPr>
          <w:t>o</w:t>
        </w:r>
        <w:r w:rsidR="00284460" w:rsidRPr="000E3578">
          <w:rPr>
            <w:rStyle w:val="Hyperlink"/>
            <w:rFonts w:eastAsia="Arial" w:cstheme="minorHAnsi"/>
            <w:noProof/>
            <w:spacing w:val="-1"/>
          </w:rPr>
          <w:t xml:space="preserve"> R</w:t>
        </w:r>
        <w:r w:rsidR="00284460" w:rsidRPr="000E3578">
          <w:rPr>
            <w:rStyle w:val="Hyperlink"/>
            <w:rFonts w:eastAsia="Arial" w:cstheme="minorHAnsi"/>
            <w:noProof/>
            <w:spacing w:val="1"/>
          </w:rPr>
          <w:t>e</w:t>
        </w:r>
        <w:r w:rsidR="00284460" w:rsidRPr="000E3578">
          <w:rPr>
            <w:rStyle w:val="Hyperlink"/>
            <w:rFonts w:eastAsia="Arial" w:cstheme="minorHAnsi"/>
            <w:noProof/>
            <w:spacing w:val="-3"/>
          </w:rPr>
          <w:t>l</w:t>
        </w:r>
        <w:r w:rsidR="00284460" w:rsidRPr="000E3578">
          <w:rPr>
            <w:rStyle w:val="Hyperlink"/>
            <w:rFonts w:eastAsia="Arial" w:cstheme="minorHAnsi"/>
            <w:noProof/>
            <w:spacing w:val="1"/>
          </w:rPr>
          <w:t>ató</w:t>
        </w:r>
        <w:r w:rsidR="00284460" w:rsidRPr="000E3578">
          <w:rPr>
            <w:rStyle w:val="Hyperlink"/>
            <w:rFonts w:eastAsia="Arial" w:cstheme="minorHAnsi"/>
            <w:noProof/>
            <w:spacing w:val="-1"/>
          </w:rPr>
          <w:t>ri</w:t>
        </w:r>
        <w:r w:rsidR="00284460" w:rsidRPr="000E3578">
          <w:rPr>
            <w:rStyle w:val="Hyperlink"/>
            <w:rFonts w:eastAsia="Arial" w:cstheme="minorHAnsi"/>
            <w:noProof/>
          </w:rPr>
          <w:t>o</w:t>
        </w:r>
        <w:r w:rsidR="00284460" w:rsidRPr="000E3578">
          <w:rPr>
            <w:rStyle w:val="Hyperlink"/>
            <w:rFonts w:eastAsia="Arial" w:cstheme="minorHAnsi"/>
            <w:noProof/>
            <w:spacing w:val="-8"/>
          </w:rPr>
          <w:t xml:space="preserve"> </w:t>
        </w:r>
        <w:r w:rsidR="00284460" w:rsidRPr="000E3578">
          <w:rPr>
            <w:rStyle w:val="Hyperlink"/>
            <w:rFonts w:cstheme="minorHAnsi"/>
            <w:noProof/>
          </w:rPr>
          <w:t xml:space="preserve">de Autoavaliação Institucional </w:t>
        </w:r>
        <w:r w:rsidR="00284460" w:rsidRPr="000E3578">
          <w:rPr>
            <w:rStyle w:val="Hyperlink"/>
            <w:rFonts w:eastAsia="Arial" w:cstheme="minorHAnsi"/>
            <w:noProof/>
          </w:rPr>
          <w:t>2018 (MEC)</w:t>
        </w:r>
        <w:r w:rsidR="00284460">
          <w:rPr>
            <w:noProof/>
            <w:webHidden/>
          </w:rPr>
          <w:tab/>
        </w:r>
        <w:r w:rsidR="00284460">
          <w:rPr>
            <w:noProof/>
            <w:webHidden/>
          </w:rPr>
          <w:fldChar w:fldCharType="begin"/>
        </w:r>
        <w:r w:rsidR="00284460">
          <w:rPr>
            <w:noProof/>
            <w:webHidden/>
          </w:rPr>
          <w:instrText xml:space="preserve"> PAGEREF _Toc3471712 \h </w:instrText>
        </w:r>
        <w:r w:rsidR="00284460">
          <w:rPr>
            <w:noProof/>
            <w:webHidden/>
          </w:rPr>
        </w:r>
        <w:r w:rsidR="00284460">
          <w:rPr>
            <w:noProof/>
            <w:webHidden/>
          </w:rPr>
          <w:fldChar w:fldCharType="separate"/>
        </w:r>
        <w:r w:rsidR="003A688B">
          <w:rPr>
            <w:noProof/>
            <w:webHidden/>
          </w:rPr>
          <w:t>11</w:t>
        </w:r>
        <w:r w:rsidR="00284460">
          <w:rPr>
            <w:noProof/>
            <w:webHidden/>
          </w:rPr>
          <w:fldChar w:fldCharType="end"/>
        </w:r>
      </w:hyperlink>
    </w:p>
    <w:p w14:paraId="4FDAABAA" w14:textId="400DF3D0" w:rsidR="00284460" w:rsidRDefault="00CE567E">
      <w:pPr>
        <w:pStyle w:val="Sumrio1"/>
        <w:tabs>
          <w:tab w:val="left" w:pos="66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t-BR"/>
        </w:rPr>
      </w:pPr>
      <w:hyperlink w:anchor="_Toc3471713" w:history="1">
        <w:r w:rsidR="00284460" w:rsidRPr="000E3578">
          <w:rPr>
            <w:rStyle w:val="Hyperlink"/>
            <w:rFonts w:cstheme="minorHAnsi"/>
            <w:noProof/>
          </w:rPr>
          <w:t>VI.</w:t>
        </w:r>
        <w:r w:rsidR="0028446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284460" w:rsidRPr="000E3578">
          <w:rPr>
            <w:rStyle w:val="Hyperlink"/>
            <w:rFonts w:cstheme="minorHAnsi"/>
            <w:noProof/>
          </w:rPr>
          <w:t>Publicação dos resultados</w:t>
        </w:r>
        <w:r w:rsidR="00284460">
          <w:rPr>
            <w:noProof/>
            <w:webHidden/>
          </w:rPr>
          <w:tab/>
        </w:r>
        <w:r w:rsidR="00284460">
          <w:rPr>
            <w:noProof/>
            <w:webHidden/>
          </w:rPr>
          <w:fldChar w:fldCharType="begin"/>
        </w:r>
        <w:r w:rsidR="00284460">
          <w:rPr>
            <w:noProof/>
            <w:webHidden/>
          </w:rPr>
          <w:instrText xml:space="preserve"> PAGEREF _Toc3471713 \h </w:instrText>
        </w:r>
        <w:r w:rsidR="00284460">
          <w:rPr>
            <w:noProof/>
            <w:webHidden/>
          </w:rPr>
        </w:r>
        <w:r w:rsidR="00284460">
          <w:rPr>
            <w:noProof/>
            <w:webHidden/>
          </w:rPr>
          <w:fldChar w:fldCharType="separate"/>
        </w:r>
        <w:r w:rsidR="003A688B">
          <w:rPr>
            <w:noProof/>
            <w:webHidden/>
          </w:rPr>
          <w:t>12</w:t>
        </w:r>
        <w:r w:rsidR="00284460">
          <w:rPr>
            <w:noProof/>
            <w:webHidden/>
          </w:rPr>
          <w:fldChar w:fldCharType="end"/>
        </w:r>
      </w:hyperlink>
    </w:p>
    <w:p w14:paraId="12F87466" w14:textId="66B182E8" w:rsidR="00284460" w:rsidRDefault="00CE567E">
      <w:pPr>
        <w:pStyle w:val="Sumrio1"/>
        <w:tabs>
          <w:tab w:val="left" w:pos="66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t-BR"/>
        </w:rPr>
      </w:pPr>
      <w:hyperlink w:anchor="_Toc3471714" w:history="1">
        <w:r w:rsidR="00284460" w:rsidRPr="000E3578">
          <w:rPr>
            <w:rStyle w:val="Hyperlink"/>
            <w:rFonts w:cstheme="minorHAnsi"/>
            <w:noProof/>
          </w:rPr>
          <w:t>VII.</w:t>
        </w:r>
        <w:r w:rsidR="0028446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284460" w:rsidRPr="000E3578">
          <w:rPr>
            <w:rStyle w:val="Hyperlink"/>
            <w:rFonts w:cstheme="minorHAnsi"/>
            <w:noProof/>
          </w:rPr>
          <w:t>CRONOGRAMA</w:t>
        </w:r>
        <w:r w:rsidR="00284460">
          <w:rPr>
            <w:noProof/>
            <w:webHidden/>
          </w:rPr>
          <w:tab/>
        </w:r>
        <w:r w:rsidR="00284460">
          <w:rPr>
            <w:noProof/>
            <w:webHidden/>
          </w:rPr>
          <w:fldChar w:fldCharType="begin"/>
        </w:r>
        <w:r w:rsidR="00284460">
          <w:rPr>
            <w:noProof/>
            <w:webHidden/>
          </w:rPr>
          <w:instrText xml:space="preserve"> PAGEREF _Toc3471714 \h </w:instrText>
        </w:r>
        <w:r w:rsidR="00284460">
          <w:rPr>
            <w:noProof/>
            <w:webHidden/>
          </w:rPr>
        </w:r>
        <w:r w:rsidR="00284460">
          <w:rPr>
            <w:noProof/>
            <w:webHidden/>
          </w:rPr>
          <w:fldChar w:fldCharType="separate"/>
        </w:r>
        <w:r w:rsidR="003A688B">
          <w:rPr>
            <w:noProof/>
            <w:webHidden/>
          </w:rPr>
          <w:t>13</w:t>
        </w:r>
        <w:r w:rsidR="00284460">
          <w:rPr>
            <w:noProof/>
            <w:webHidden/>
          </w:rPr>
          <w:fldChar w:fldCharType="end"/>
        </w:r>
      </w:hyperlink>
    </w:p>
    <w:p w14:paraId="60962626" w14:textId="3DE7F85C" w:rsidR="00284460" w:rsidRDefault="00CE567E">
      <w:pPr>
        <w:pStyle w:val="Sumrio1"/>
        <w:tabs>
          <w:tab w:val="left" w:pos="660"/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t-BR"/>
        </w:rPr>
      </w:pPr>
      <w:hyperlink w:anchor="_Toc3471715" w:history="1">
        <w:r w:rsidR="00284460" w:rsidRPr="000E3578">
          <w:rPr>
            <w:rStyle w:val="Hyperlink"/>
            <w:rFonts w:cstheme="minorHAnsi"/>
            <w:noProof/>
          </w:rPr>
          <w:t>VIII.</w:t>
        </w:r>
        <w:r w:rsidR="00284460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pt-BR"/>
          </w:rPr>
          <w:tab/>
        </w:r>
        <w:r w:rsidR="00284460" w:rsidRPr="000E3578">
          <w:rPr>
            <w:rStyle w:val="Hyperlink"/>
            <w:rFonts w:cstheme="minorHAnsi"/>
            <w:noProof/>
          </w:rPr>
          <w:t>REFERÊNCIAS</w:t>
        </w:r>
        <w:r w:rsidR="00284460">
          <w:rPr>
            <w:noProof/>
            <w:webHidden/>
          </w:rPr>
          <w:tab/>
        </w:r>
        <w:r w:rsidR="00284460">
          <w:rPr>
            <w:noProof/>
            <w:webHidden/>
          </w:rPr>
          <w:fldChar w:fldCharType="begin"/>
        </w:r>
        <w:r w:rsidR="00284460">
          <w:rPr>
            <w:noProof/>
            <w:webHidden/>
          </w:rPr>
          <w:instrText xml:space="preserve"> PAGEREF _Toc3471715 \h </w:instrText>
        </w:r>
        <w:r w:rsidR="00284460">
          <w:rPr>
            <w:noProof/>
            <w:webHidden/>
          </w:rPr>
        </w:r>
        <w:r w:rsidR="00284460">
          <w:rPr>
            <w:noProof/>
            <w:webHidden/>
          </w:rPr>
          <w:fldChar w:fldCharType="separate"/>
        </w:r>
        <w:r w:rsidR="003A688B">
          <w:rPr>
            <w:noProof/>
            <w:webHidden/>
          </w:rPr>
          <w:t>14</w:t>
        </w:r>
        <w:r w:rsidR="00284460">
          <w:rPr>
            <w:noProof/>
            <w:webHidden/>
          </w:rPr>
          <w:fldChar w:fldCharType="end"/>
        </w:r>
      </w:hyperlink>
    </w:p>
    <w:p w14:paraId="7B426960" w14:textId="4B35E1C6" w:rsidR="00284460" w:rsidRDefault="00CE567E">
      <w:pPr>
        <w:pStyle w:val="Sumrio1"/>
        <w:tabs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t-BR"/>
        </w:rPr>
      </w:pPr>
      <w:hyperlink w:anchor="_Toc3471716" w:history="1">
        <w:r w:rsidR="00284460" w:rsidRPr="000E3578">
          <w:rPr>
            <w:rStyle w:val="Hyperlink"/>
            <w:rFonts w:cstheme="minorHAnsi"/>
            <w:noProof/>
          </w:rPr>
          <w:t>ANEXO I: Metodologia de aplicação do Diagnóstico Rápido Participativo – DRP, por Curso.</w:t>
        </w:r>
        <w:r w:rsidR="00284460">
          <w:rPr>
            <w:noProof/>
            <w:webHidden/>
          </w:rPr>
          <w:tab/>
        </w:r>
        <w:r w:rsidR="00284460">
          <w:rPr>
            <w:noProof/>
            <w:webHidden/>
          </w:rPr>
          <w:fldChar w:fldCharType="begin"/>
        </w:r>
        <w:r w:rsidR="00284460">
          <w:rPr>
            <w:noProof/>
            <w:webHidden/>
          </w:rPr>
          <w:instrText xml:space="preserve"> PAGEREF _Toc3471716 \h </w:instrText>
        </w:r>
        <w:r w:rsidR="00284460">
          <w:rPr>
            <w:noProof/>
            <w:webHidden/>
          </w:rPr>
        </w:r>
        <w:r w:rsidR="00284460">
          <w:rPr>
            <w:noProof/>
            <w:webHidden/>
          </w:rPr>
          <w:fldChar w:fldCharType="separate"/>
        </w:r>
        <w:r w:rsidR="003A688B">
          <w:rPr>
            <w:noProof/>
            <w:webHidden/>
          </w:rPr>
          <w:t>15</w:t>
        </w:r>
        <w:r w:rsidR="00284460">
          <w:rPr>
            <w:noProof/>
            <w:webHidden/>
          </w:rPr>
          <w:fldChar w:fldCharType="end"/>
        </w:r>
      </w:hyperlink>
    </w:p>
    <w:p w14:paraId="3DD18575" w14:textId="7C2A1838" w:rsidR="00284460" w:rsidRDefault="00CE567E">
      <w:pPr>
        <w:pStyle w:val="Sumrio1"/>
        <w:tabs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t-BR"/>
        </w:rPr>
      </w:pPr>
      <w:hyperlink w:anchor="_Toc3471717" w:history="1">
        <w:r w:rsidR="00284460" w:rsidRPr="000E3578">
          <w:rPr>
            <w:rStyle w:val="Hyperlink"/>
            <w:rFonts w:cstheme="minorHAnsi"/>
            <w:noProof/>
          </w:rPr>
          <w:t>ANEXO II: Questionário a ser respondido pelos estudantes</w:t>
        </w:r>
        <w:r w:rsidR="00284460">
          <w:rPr>
            <w:noProof/>
            <w:webHidden/>
          </w:rPr>
          <w:tab/>
        </w:r>
        <w:r w:rsidR="00284460">
          <w:rPr>
            <w:noProof/>
            <w:webHidden/>
          </w:rPr>
          <w:fldChar w:fldCharType="begin"/>
        </w:r>
        <w:r w:rsidR="00284460">
          <w:rPr>
            <w:noProof/>
            <w:webHidden/>
          </w:rPr>
          <w:instrText xml:space="preserve"> PAGEREF _Toc3471717 \h </w:instrText>
        </w:r>
        <w:r w:rsidR="00284460">
          <w:rPr>
            <w:noProof/>
            <w:webHidden/>
          </w:rPr>
        </w:r>
        <w:r w:rsidR="00284460">
          <w:rPr>
            <w:noProof/>
            <w:webHidden/>
          </w:rPr>
          <w:fldChar w:fldCharType="separate"/>
        </w:r>
        <w:r w:rsidR="003A688B">
          <w:rPr>
            <w:noProof/>
            <w:webHidden/>
          </w:rPr>
          <w:t>16</w:t>
        </w:r>
        <w:r w:rsidR="00284460">
          <w:rPr>
            <w:noProof/>
            <w:webHidden/>
          </w:rPr>
          <w:fldChar w:fldCharType="end"/>
        </w:r>
      </w:hyperlink>
    </w:p>
    <w:p w14:paraId="29F99D77" w14:textId="164D8694" w:rsidR="00284460" w:rsidRDefault="00CE567E">
      <w:pPr>
        <w:pStyle w:val="Sumrio1"/>
        <w:tabs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t-BR"/>
        </w:rPr>
      </w:pPr>
      <w:hyperlink w:anchor="_Toc3471718" w:history="1">
        <w:r w:rsidR="00284460" w:rsidRPr="000E3578">
          <w:rPr>
            <w:rStyle w:val="Hyperlink"/>
            <w:rFonts w:cstheme="minorHAnsi"/>
            <w:noProof/>
          </w:rPr>
          <w:t>ANEXO III: Questionário para o professor</w:t>
        </w:r>
        <w:r w:rsidR="00284460">
          <w:rPr>
            <w:noProof/>
            <w:webHidden/>
          </w:rPr>
          <w:tab/>
        </w:r>
        <w:r w:rsidR="00284460">
          <w:rPr>
            <w:noProof/>
            <w:webHidden/>
          </w:rPr>
          <w:fldChar w:fldCharType="begin"/>
        </w:r>
        <w:r w:rsidR="00284460">
          <w:rPr>
            <w:noProof/>
            <w:webHidden/>
          </w:rPr>
          <w:instrText xml:space="preserve"> PAGEREF _Toc3471718 \h </w:instrText>
        </w:r>
        <w:r w:rsidR="00284460">
          <w:rPr>
            <w:noProof/>
            <w:webHidden/>
          </w:rPr>
        </w:r>
        <w:r w:rsidR="00284460">
          <w:rPr>
            <w:noProof/>
            <w:webHidden/>
          </w:rPr>
          <w:fldChar w:fldCharType="separate"/>
        </w:r>
        <w:r w:rsidR="003A688B">
          <w:rPr>
            <w:noProof/>
            <w:webHidden/>
          </w:rPr>
          <w:t>24</w:t>
        </w:r>
        <w:r w:rsidR="00284460">
          <w:rPr>
            <w:noProof/>
            <w:webHidden/>
          </w:rPr>
          <w:fldChar w:fldCharType="end"/>
        </w:r>
      </w:hyperlink>
    </w:p>
    <w:p w14:paraId="681AAE67" w14:textId="5BA69E32" w:rsidR="00284460" w:rsidRDefault="00CE567E">
      <w:pPr>
        <w:pStyle w:val="Sumrio1"/>
        <w:tabs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t-BR"/>
        </w:rPr>
      </w:pPr>
      <w:hyperlink w:anchor="_Toc3471719" w:history="1">
        <w:r w:rsidR="00284460" w:rsidRPr="000E3578">
          <w:rPr>
            <w:rStyle w:val="Hyperlink"/>
            <w:rFonts w:cstheme="minorHAnsi"/>
            <w:noProof/>
          </w:rPr>
          <w:t>ANEXO IV: Questionário para A COORDENAÇÃO DOS CURSOS</w:t>
        </w:r>
        <w:r w:rsidR="00284460">
          <w:rPr>
            <w:noProof/>
            <w:webHidden/>
          </w:rPr>
          <w:tab/>
        </w:r>
        <w:r w:rsidR="00284460">
          <w:rPr>
            <w:noProof/>
            <w:webHidden/>
          </w:rPr>
          <w:fldChar w:fldCharType="begin"/>
        </w:r>
        <w:r w:rsidR="00284460">
          <w:rPr>
            <w:noProof/>
            <w:webHidden/>
          </w:rPr>
          <w:instrText xml:space="preserve"> PAGEREF _Toc3471719 \h </w:instrText>
        </w:r>
        <w:r w:rsidR="00284460">
          <w:rPr>
            <w:noProof/>
            <w:webHidden/>
          </w:rPr>
        </w:r>
        <w:r w:rsidR="00284460">
          <w:rPr>
            <w:noProof/>
            <w:webHidden/>
          </w:rPr>
          <w:fldChar w:fldCharType="separate"/>
        </w:r>
        <w:r w:rsidR="003A688B">
          <w:rPr>
            <w:noProof/>
            <w:webHidden/>
          </w:rPr>
          <w:t>30</w:t>
        </w:r>
        <w:r w:rsidR="00284460">
          <w:rPr>
            <w:noProof/>
            <w:webHidden/>
          </w:rPr>
          <w:fldChar w:fldCharType="end"/>
        </w:r>
      </w:hyperlink>
    </w:p>
    <w:p w14:paraId="62A18CE4" w14:textId="538E204A" w:rsidR="00284460" w:rsidRDefault="00CE567E">
      <w:pPr>
        <w:pStyle w:val="Sumrio1"/>
        <w:tabs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t-BR"/>
        </w:rPr>
      </w:pPr>
      <w:hyperlink w:anchor="_Toc3471720" w:history="1">
        <w:r w:rsidR="00284460" w:rsidRPr="000E3578">
          <w:rPr>
            <w:rStyle w:val="Hyperlink"/>
            <w:rFonts w:cstheme="minorHAnsi"/>
            <w:noProof/>
          </w:rPr>
          <w:t>ANEXO V: Questionário para o ex-aluno (egresso)</w:t>
        </w:r>
        <w:r w:rsidR="00284460">
          <w:rPr>
            <w:noProof/>
            <w:webHidden/>
          </w:rPr>
          <w:tab/>
        </w:r>
        <w:r w:rsidR="00284460">
          <w:rPr>
            <w:noProof/>
            <w:webHidden/>
          </w:rPr>
          <w:fldChar w:fldCharType="begin"/>
        </w:r>
        <w:r w:rsidR="00284460">
          <w:rPr>
            <w:noProof/>
            <w:webHidden/>
          </w:rPr>
          <w:instrText xml:space="preserve"> PAGEREF _Toc3471720 \h </w:instrText>
        </w:r>
        <w:r w:rsidR="00284460">
          <w:rPr>
            <w:noProof/>
            <w:webHidden/>
          </w:rPr>
        </w:r>
        <w:r w:rsidR="00284460">
          <w:rPr>
            <w:noProof/>
            <w:webHidden/>
          </w:rPr>
          <w:fldChar w:fldCharType="separate"/>
        </w:r>
        <w:r w:rsidR="003A688B">
          <w:rPr>
            <w:noProof/>
            <w:webHidden/>
          </w:rPr>
          <w:t>35</w:t>
        </w:r>
        <w:r w:rsidR="00284460">
          <w:rPr>
            <w:noProof/>
            <w:webHidden/>
          </w:rPr>
          <w:fldChar w:fldCharType="end"/>
        </w:r>
      </w:hyperlink>
    </w:p>
    <w:p w14:paraId="6AA7011C" w14:textId="6A4FC841" w:rsidR="00284460" w:rsidRDefault="00CE567E">
      <w:pPr>
        <w:pStyle w:val="Sumrio1"/>
        <w:tabs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t-BR"/>
        </w:rPr>
      </w:pPr>
      <w:hyperlink w:anchor="_Toc3471721" w:history="1">
        <w:r w:rsidR="00284460" w:rsidRPr="000E3578">
          <w:rPr>
            <w:rStyle w:val="Hyperlink"/>
            <w:rFonts w:cstheme="minorHAnsi"/>
            <w:noProof/>
          </w:rPr>
          <w:t>ANEXO VI: Questionário para o técnico-administrativo</w:t>
        </w:r>
        <w:r w:rsidR="00284460">
          <w:rPr>
            <w:noProof/>
            <w:webHidden/>
          </w:rPr>
          <w:tab/>
        </w:r>
        <w:r w:rsidR="00284460">
          <w:rPr>
            <w:noProof/>
            <w:webHidden/>
          </w:rPr>
          <w:fldChar w:fldCharType="begin"/>
        </w:r>
        <w:r w:rsidR="00284460">
          <w:rPr>
            <w:noProof/>
            <w:webHidden/>
          </w:rPr>
          <w:instrText xml:space="preserve"> PAGEREF _Toc3471721 \h </w:instrText>
        </w:r>
        <w:r w:rsidR="00284460">
          <w:rPr>
            <w:noProof/>
            <w:webHidden/>
          </w:rPr>
        </w:r>
        <w:r w:rsidR="00284460">
          <w:rPr>
            <w:noProof/>
            <w:webHidden/>
          </w:rPr>
          <w:fldChar w:fldCharType="separate"/>
        </w:r>
        <w:r w:rsidR="003A688B">
          <w:rPr>
            <w:noProof/>
            <w:webHidden/>
          </w:rPr>
          <w:t>39</w:t>
        </w:r>
        <w:r w:rsidR="00284460">
          <w:rPr>
            <w:noProof/>
            <w:webHidden/>
          </w:rPr>
          <w:fldChar w:fldCharType="end"/>
        </w:r>
      </w:hyperlink>
    </w:p>
    <w:p w14:paraId="23E279CC" w14:textId="6705B469" w:rsidR="00284460" w:rsidRDefault="00CE567E">
      <w:pPr>
        <w:pStyle w:val="Sumrio1"/>
        <w:tabs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t-BR"/>
        </w:rPr>
      </w:pPr>
      <w:hyperlink w:anchor="_Toc3471722" w:history="1">
        <w:r w:rsidR="00284460" w:rsidRPr="000E3578">
          <w:rPr>
            <w:rStyle w:val="Hyperlink"/>
            <w:rFonts w:cstheme="minorHAnsi"/>
            <w:noProof/>
          </w:rPr>
          <w:t>ANEXO VII: Questionário para a Comunidade Externa</w:t>
        </w:r>
        <w:r w:rsidR="00284460">
          <w:rPr>
            <w:noProof/>
            <w:webHidden/>
          </w:rPr>
          <w:tab/>
        </w:r>
        <w:r w:rsidR="00284460">
          <w:rPr>
            <w:noProof/>
            <w:webHidden/>
          </w:rPr>
          <w:fldChar w:fldCharType="begin"/>
        </w:r>
        <w:r w:rsidR="00284460">
          <w:rPr>
            <w:noProof/>
            <w:webHidden/>
          </w:rPr>
          <w:instrText xml:space="preserve"> PAGEREF _Toc3471722 \h </w:instrText>
        </w:r>
        <w:r w:rsidR="00284460">
          <w:rPr>
            <w:noProof/>
            <w:webHidden/>
          </w:rPr>
        </w:r>
        <w:r w:rsidR="00284460">
          <w:rPr>
            <w:noProof/>
            <w:webHidden/>
          </w:rPr>
          <w:fldChar w:fldCharType="separate"/>
        </w:r>
        <w:r w:rsidR="003A688B">
          <w:rPr>
            <w:noProof/>
            <w:webHidden/>
          </w:rPr>
          <w:t>42</w:t>
        </w:r>
        <w:r w:rsidR="00284460">
          <w:rPr>
            <w:noProof/>
            <w:webHidden/>
          </w:rPr>
          <w:fldChar w:fldCharType="end"/>
        </w:r>
      </w:hyperlink>
    </w:p>
    <w:p w14:paraId="42674CCB" w14:textId="1A726ECE" w:rsidR="00284460" w:rsidRDefault="00CE567E">
      <w:pPr>
        <w:pStyle w:val="Sumrio1"/>
        <w:tabs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t-BR"/>
        </w:rPr>
      </w:pPr>
      <w:hyperlink w:anchor="_Toc3471723" w:history="1">
        <w:r w:rsidR="00284460" w:rsidRPr="000E3578">
          <w:rPr>
            <w:rStyle w:val="Hyperlink"/>
            <w:rFonts w:cstheme="minorHAnsi"/>
            <w:noProof/>
          </w:rPr>
          <w:t>ANEXO VIII: Ficha de avaliação de evento</w:t>
        </w:r>
        <w:r w:rsidR="00284460">
          <w:rPr>
            <w:noProof/>
            <w:webHidden/>
          </w:rPr>
          <w:tab/>
        </w:r>
        <w:r w:rsidR="00284460">
          <w:rPr>
            <w:noProof/>
            <w:webHidden/>
          </w:rPr>
          <w:fldChar w:fldCharType="begin"/>
        </w:r>
        <w:r w:rsidR="00284460">
          <w:rPr>
            <w:noProof/>
            <w:webHidden/>
          </w:rPr>
          <w:instrText xml:space="preserve"> PAGEREF _Toc3471723 \h </w:instrText>
        </w:r>
        <w:r w:rsidR="00284460">
          <w:rPr>
            <w:noProof/>
            <w:webHidden/>
          </w:rPr>
        </w:r>
        <w:r w:rsidR="00284460">
          <w:rPr>
            <w:noProof/>
            <w:webHidden/>
          </w:rPr>
          <w:fldChar w:fldCharType="separate"/>
        </w:r>
        <w:r w:rsidR="003A688B">
          <w:rPr>
            <w:noProof/>
            <w:webHidden/>
          </w:rPr>
          <w:t>45</w:t>
        </w:r>
        <w:r w:rsidR="00284460">
          <w:rPr>
            <w:noProof/>
            <w:webHidden/>
          </w:rPr>
          <w:fldChar w:fldCharType="end"/>
        </w:r>
      </w:hyperlink>
    </w:p>
    <w:p w14:paraId="0FF9DEBE" w14:textId="43E36882" w:rsidR="00284460" w:rsidRDefault="00CE567E">
      <w:pPr>
        <w:pStyle w:val="Sumrio1"/>
        <w:tabs>
          <w:tab w:val="right" w:leader="dot" w:pos="9628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pt-BR"/>
        </w:rPr>
      </w:pPr>
      <w:hyperlink w:anchor="_Toc3471724" w:history="1">
        <w:r w:rsidR="00284460" w:rsidRPr="000E3578">
          <w:rPr>
            <w:rStyle w:val="Hyperlink"/>
            <w:rFonts w:cstheme="minorHAnsi"/>
            <w:noProof/>
          </w:rPr>
          <w:t>ANEXO IX: Projeto ENADE NOTA 5: Valorizando seu diploma</w:t>
        </w:r>
        <w:r w:rsidR="00284460">
          <w:rPr>
            <w:noProof/>
            <w:webHidden/>
          </w:rPr>
          <w:tab/>
        </w:r>
        <w:r w:rsidR="00284460">
          <w:rPr>
            <w:noProof/>
            <w:webHidden/>
          </w:rPr>
          <w:fldChar w:fldCharType="begin"/>
        </w:r>
        <w:r w:rsidR="00284460">
          <w:rPr>
            <w:noProof/>
            <w:webHidden/>
          </w:rPr>
          <w:instrText xml:space="preserve"> PAGEREF _Toc3471724 \h </w:instrText>
        </w:r>
        <w:r w:rsidR="00284460">
          <w:rPr>
            <w:noProof/>
            <w:webHidden/>
          </w:rPr>
        </w:r>
        <w:r w:rsidR="00284460">
          <w:rPr>
            <w:noProof/>
            <w:webHidden/>
          </w:rPr>
          <w:fldChar w:fldCharType="separate"/>
        </w:r>
        <w:r w:rsidR="003A688B">
          <w:rPr>
            <w:noProof/>
            <w:webHidden/>
          </w:rPr>
          <w:t>46</w:t>
        </w:r>
        <w:r w:rsidR="00284460">
          <w:rPr>
            <w:noProof/>
            <w:webHidden/>
          </w:rPr>
          <w:fldChar w:fldCharType="end"/>
        </w:r>
      </w:hyperlink>
    </w:p>
    <w:p w14:paraId="3E86067B" w14:textId="390FE4BC" w:rsidR="00CF0785" w:rsidRPr="00A72C1B" w:rsidRDefault="005D6B61">
      <w:pPr>
        <w:rPr>
          <w:rFonts w:cstheme="minorHAnsi"/>
          <w:b/>
          <w:sz w:val="32"/>
          <w:szCs w:val="32"/>
        </w:rPr>
      </w:pPr>
      <w:r w:rsidRPr="00A72C1B">
        <w:rPr>
          <w:rFonts w:cstheme="minorHAnsi"/>
          <w:b/>
        </w:rPr>
        <w:fldChar w:fldCharType="end"/>
      </w:r>
      <w:r w:rsidR="00783C30" w:rsidRPr="00A72C1B">
        <w:rPr>
          <w:rFonts w:cstheme="minorHAnsi"/>
          <w:b/>
        </w:rPr>
        <w:br w:type="page"/>
      </w:r>
    </w:p>
    <w:p w14:paraId="36B36EF5" w14:textId="77777777" w:rsidR="002B68D5" w:rsidRPr="00A72C1B" w:rsidRDefault="004B734D" w:rsidP="00BD611B">
      <w:pPr>
        <w:pStyle w:val="Ttulo1"/>
        <w:numPr>
          <w:ilvl w:val="0"/>
          <w:numId w:val="13"/>
        </w:numPr>
        <w:ind w:left="851" w:hanging="851"/>
        <w:rPr>
          <w:rFonts w:asciiTheme="minorHAnsi" w:hAnsiTheme="minorHAnsi" w:cstheme="minorHAnsi"/>
        </w:rPr>
      </w:pPr>
      <w:bookmarkStart w:id="22" w:name="_Toc3471702"/>
      <w:r w:rsidRPr="00A72C1B">
        <w:rPr>
          <w:rFonts w:asciiTheme="minorHAnsi" w:hAnsiTheme="minorHAnsi" w:cstheme="minorHAnsi"/>
        </w:rPr>
        <w:lastRenderedPageBreak/>
        <w:t>Introdução</w:t>
      </w:r>
      <w:bookmarkEnd w:id="22"/>
    </w:p>
    <w:p w14:paraId="1CB4716A" w14:textId="77777777" w:rsidR="00D75106" w:rsidRPr="00A72C1B" w:rsidRDefault="00D75106" w:rsidP="00D75106">
      <w:pPr>
        <w:spacing w:line="360" w:lineRule="auto"/>
        <w:ind w:firstLine="851"/>
        <w:jc w:val="both"/>
        <w:rPr>
          <w:rFonts w:cstheme="minorHAnsi"/>
        </w:rPr>
      </w:pPr>
      <w:r w:rsidRPr="00A72C1B">
        <w:rPr>
          <w:rFonts w:cstheme="minorHAnsi"/>
        </w:rPr>
        <w:t xml:space="preserve">A Comissão Própria de Avaliação do Centro Universitário de Mineiros - UNFIMES, responsável técnica pela elaboração deste pré-projeto, foi instituída pela Portaria nº </w:t>
      </w:r>
      <w:r w:rsidR="00496524" w:rsidRPr="00A72C1B">
        <w:rPr>
          <w:rFonts w:cstheme="minorHAnsi"/>
        </w:rPr>
        <w:t>02</w:t>
      </w:r>
      <w:r w:rsidRPr="00A72C1B">
        <w:rPr>
          <w:rFonts w:cstheme="minorHAnsi"/>
        </w:rPr>
        <w:t xml:space="preserve">, de </w:t>
      </w:r>
      <w:r w:rsidR="00496524" w:rsidRPr="00A72C1B">
        <w:rPr>
          <w:rFonts w:cstheme="minorHAnsi"/>
        </w:rPr>
        <w:t>08</w:t>
      </w:r>
      <w:r w:rsidRPr="00A72C1B">
        <w:rPr>
          <w:rFonts w:cstheme="minorHAnsi"/>
        </w:rPr>
        <w:t xml:space="preserve"> de </w:t>
      </w:r>
      <w:r w:rsidR="00496524" w:rsidRPr="00A72C1B">
        <w:rPr>
          <w:rFonts w:cstheme="minorHAnsi"/>
        </w:rPr>
        <w:t>fevereiro</w:t>
      </w:r>
      <w:r w:rsidRPr="00A72C1B">
        <w:rPr>
          <w:rFonts w:cstheme="minorHAnsi"/>
        </w:rPr>
        <w:t xml:space="preserve"> de 201</w:t>
      </w:r>
      <w:r w:rsidR="00496524" w:rsidRPr="00A72C1B">
        <w:rPr>
          <w:rFonts w:cstheme="minorHAnsi"/>
        </w:rPr>
        <w:t>8</w:t>
      </w:r>
      <w:r w:rsidRPr="00A72C1B">
        <w:rPr>
          <w:rFonts w:cstheme="minorHAnsi"/>
        </w:rPr>
        <w:t>, em atendimento ao disposto na Lei nº 10.861, de 14 de abril de 2004, que institui o Sistema Nacional de Avaliação da Educação Superior - SINAES, regulamentada pela Portaria Ministerial – MEC nº 2.051, de 9 de julho de 2004, constitui-se em órgão colegiado permanente de coordenação do processo de autoavaliação do Centro Universitário de Mineiros.</w:t>
      </w:r>
    </w:p>
    <w:p w14:paraId="516FC321" w14:textId="77777777" w:rsidR="00D75106" w:rsidRPr="00A72C1B" w:rsidRDefault="00D75106" w:rsidP="00D75106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851"/>
        <w:jc w:val="both"/>
        <w:rPr>
          <w:rFonts w:cstheme="minorHAnsi"/>
        </w:rPr>
      </w:pPr>
      <w:r w:rsidRPr="00A72C1B">
        <w:rPr>
          <w:rFonts w:cstheme="minorHAnsi"/>
        </w:rPr>
        <w:t>A avaliação da UNIFIMES, segundo o Roteiro de autoavaliação institucional 2004 (MEC/INEP), tem caráter formativo e visa o aperfeiçoamento dos agentes da comunidade acadêmica e da instituição como um todo. Pois deve contar com a participação efetiva de toda a comunidade interna e, ainda, com a contribuição de atores externos do entorno institucional. Nestes casos, a instituição constrói, aos poucos, uma cultura de avaliação que possibilita uma permanente atitude de tomada de consciência sobre sua missão e finalidades acadêmica e social.</w:t>
      </w:r>
    </w:p>
    <w:p w14:paraId="479D97BD" w14:textId="77777777" w:rsidR="00D75106" w:rsidRPr="00A72C1B" w:rsidRDefault="00D75106" w:rsidP="00D75106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851"/>
        <w:jc w:val="both"/>
        <w:rPr>
          <w:rFonts w:cstheme="minorHAnsi"/>
        </w:rPr>
      </w:pPr>
      <w:r w:rsidRPr="00A72C1B">
        <w:rPr>
          <w:rFonts w:cstheme="minorHAnsi"/>
        </w:rPr>
        <w:t xml:space="preserve">O objetivo deste projeto é de identificar as fragilidades e as potencialidades da instituição, pois a </w:t>
      </w:r>
      <w:r w:rsidRPr="00A72C1B">
        <w:rPr>
          <w:rFonts w:cstheme="minorHAnsi"/>
          <w:iCs/>
        </w:rPr>
        <w:t>autoavaliação</w:t>
      </w:r>
      <w:r w:rsidRPr="00A72C1B">
        <w:rPr>
          <w:rFonts w:cstheme="minorHAnsi"/>
          <w:i/>
          <w:iCs/>
        </w:rPr>
        <w:t xml:space="preserve"> </w:t>
      </w:r>
      <w:r w:rsidRPr="00A72C1B">
        <w:rPr>
          <w:rFonts w:cstheme="minorHAnsi"/>
        </w:rPr>
        <w:t>é um importante instrumento para a tomada de decisão, contendo análises, críticas e sugestões a partir da aplicação dos instrumentos de coleta de dados propostos neste projeto que foi posto sob consulta pública e aprovado pela comunidade acadêmica e comunidade externa no II Seminário Interno sobre Autoavaliação Institucional da IES.</w:t>
      </w:r>
    </w:p>
    <w:p w14:paraId="03D303D5" w14:textId="77777777" w:rsidR="00FB30FF" w:rsidRPr="00A72C1B" w:rsidRDefault="00FB30FF">
      <w:pPr>
        <w:rPr>
          <w:rFonts w:cstheme="minorHAnsi"/>
        </w:rPr>
      </w:pPr>
      <w:r w:rsidRPr="00A72C1B">
        <w:rPr>
          <w:rFonts w:cstheme="minorHAnsi"/>
        </w:rPr>
        <w:br w:type="page"/>
      </w:r>
    </w:p>
    <w:p w14:paraId="5146B182" w14:textId="77777777" w:rsidR="00FB30FF" w:rsidRPr="00A72C1B" w:rsidRDefault="00FB30FF" w:rsidP="00BD611B">
      <w:pPr>
        <w:pStyle w:val="Ttulo1"/>
        <w:numPr>
          <w:ilvl w:val="0"/>
          <w:numId w:val="13"/>
        </w:numPr>
        <w:ind w:left="851" w:hanging="851"/>
        <w:rPr>
          <w:rFonts w:asciiTheme="minorHAnsi" w:hAnsiTheme="minorHAnsi" w:cstheme="minorHAnsi"/>
        </w:rPr>
      </w:pPr>
      <w:bookmarkStart w:id="23" w:name="_Toc3471703"/>
      <w:r w:rsidRPr="00A72C1B">
        <w:rPr>
          <w:rFonts w:asciiTheme="minorHAnsi" w:hAnsiTheme="minorHAnsi" w:cstheme="minorHAnsi"/>
        </w:rPr>
        <w:lastRenderedPageBreak/>
        <w:t>Justificativa</w:t>
      </w:r>
      <w:bookmarkEnd w:id="23"/>
    </w:p>
    <w:p w14:paraId="2014ABBC" w14:textId="77777777" w:rsidR="00FB30FF" w:rsidRPr="00A72C1B" w:rsidRDefault="00FB30FF" w:rsidP="00FB30FF">
      <w:pPr>
        <w:spacing w:line="360" w:lineRule="auto"/>
        <w:ind w:firstLine="851"/>
        <w:jc w:val="both"/>
        <w:rPr>
          <w:rFonts w:cstheme="minorHAnsi"/>
        </w:rPr>
      </w:pPr>
      <w:r w:rsidRPr="00A72C1B">
        <w:rPr>
          <w:rFonts w:cstheme="minorHAnsi"/>
        </w:rPr>
        <w:t xml:space="preserve">O processo de autoavaliação do Centro Universitário segue a Lei nº 9.394, de 20 de dezembro de 1996, que Estabelece as Diretrizes e Bases da Educação Nacional - LDB, principalmente seu art.9º, inc.VI que aponta a responsabilidade da União em </w:t>
      </w:r>
      <w:r w:rsidRPr="00A72C1B">
        <w:rPr>
          <w:rFonts w:cstheme="minorHAnsi"/>
          <w:i/>
          <w:iCs/>
        </w:rPr>
        <w:t>"assegurar processo nacional de avaliação da educação superior, com cooperação dos sistemas que tiverem responsabilidade sobre este nível de ensino”</w:t>
      </w:r>
      <w:r w:rsidRPr="00A72C1B">
        <w:rPr>
          <w:rFonts w:cstheme="minorHAnsi"/>
        </w:rPr>
        <w:t>.</w:t>
      </w:r>
    </w:p>
    <w:p w14:paraId="540D072A" w14:textId="77777777" w:rsidR="00FB30FF" w:rsidRPr="00A72C1B" w:rsidRDefault="00FB30FF" w:rsidP="00FB30FF">
      <w:pPr>
        <w:spacing w:line="360" w:lineRule="auto"/>
        <w:ind w:firstLine="851"/>
        <w:jc w:val="both"/>
        <w:rPr>
          <w:rFonts w:cstheme="minorHAnsi"/>
        </w:rPr>
      </w:pPr>
      <w:r w:rsidRPr="00A72C1B">
        <w:rPr>
          <w:rFonts w:cstheme="minorHAnsi"/>
        </w:rPr>
        <w:t xml:space="preserve">Assim como procura seguir também, as regras estabelecidas pelo </w:t>
      </w:r>
      <w:r w:rsidRPr="00A72C1B">
        <w:rPr>
          <w:rFonts w:cstheme="minorHAnsi"/>
          <w:b/>
          <w:bCs/>
        </w:rPr>
        <w:t>Sistema Nacional de Avaliação da Educação Superior – SINAES,</w:t>
      </w:r>
      <w:r w:rsidRPr="00A72C1B">
        <w:rPr>
          <w:rFonts w:cstheme="minorHAnsi"/>
          <w:bCs/>
        </w:rPr>
        <w:t xml:space="preserve"> c</w:t>
      </w:r>
      <w:r w:rsidRPr="00A72C1B">
        <w:rPr>
          <w:rFonts w:cstheme="minorHAnsi"/>
        </w:rPr>
        <w:t>riado pela Lei nº10.861-14/04/2004 e regulamentado pela Portaria 2.051-09/07/2004 a qual instituiu a Comissão Nacional de Avaliação da Educação Superior - CONAES, órgão colegiado de supervisão e coordenação do SINAES, ao qual compete estabelecer diretrizes, critérios e estratégias para o processo de avaliação institucional.</w:t>
      </w:r>
    </w:p>
    <w:p w14:paraId="12D8B51F" w14:textId="77777777" w:rsidR="00FB30FF" w:rsidRPr="00A72C1B" w:rsidRDefault="00FB30FF" w:rsidP="00FB30FF">
      <w:pPr>
        <w:spacing w:line="360" w:lineRule="auto"/>
        <w:ind w:firstLine="851"/>
        <w:jc w:val="both"/>
        <w:rPr>
          <w:rFonts w:cstheme="minorHAnsi"/>
        </w:rPr>
      </w:pPr>
      <w:r w:rsidRPr="00A72C1B">
        <w:rPr>
          <w:rFonts w:cstheme="minorHAnsi"/>
        </w:rPr>
        <w:t>Para se avaliar e acompanhar o planejamento institucional, a UNIFIMES, utiliza os seguintes procedimentos: a autoavaliação, conduzida pela CPA, realizada a partir das dimensões estabelecidas pelo SINAES, ajustando-se aos preceitos estabelecidos pelo CONAES, a partir do documento base – Diretrizes (as 10 dimensões) para a Avaliação das Instituições de Educação Superior elaborado em 2004</w:t>
      </w:r>
      <w:r w:rsidR="009D02BD" w:rsidRPr="00A72C1B">
        <w:rPr>
          <w:rFonts w:cstheme="minorHAnsi"/>
        </w:rPr>
        <w:t xml:space="preserve"> e </w:t>
      </w:r>
      <w:r w:rsidRPr="00A72C1B">
        <w:rPr>
          <w:rFonts w:cstheme="minorHAnsi"/>
        </w:rPr>
        <w:t>roteiro da Autoavaliação das Instituições, observando sua organização sistêmica, concepções e princípios. Parte do seguinte slogan: “Avaliar para planejar a melhoria da qualidade”. Conforme estruturação a seguir:</w:t>
      </w:r>
    </w:p>
    <w:p w14:paraId="1EA91817" w14:textId="77777777" w:rsidR="00FB30FF" w:rsidRPr="00A72C1B" w:rsidRDefault="00FB30FF" w:rsidP="00FB30FF">
      <w:pPr>
        <w:spacing w:line="360" w:lineRule="auto"/>
        <w:jc w:val="both"/>
        <w:rPr>
          <w:rFonts w:cstheme="minorHAnsi"/>
        </w:rPr>
      </w:pPr>
      <w:r w:rsidRPr="00A72C1B">
        <w:rPr>
          <w:rFonts w:cstheme="minorHAnsi"/>
          <w:b/>
          <w:bCs/>
        </w:rPr>
        <w:t xml:space="preserve">Princípios Fundamentais do SINAES </w:t>
      </w:r>
      <w:r w:rsidRPr="00A72C1B">
        <w:rPr>
          <w:rFonts w:cstheme="minorHAnsi"/>
          <w:bCs/>
        </w:rPr>
        <w:t>(</w:t>
      </w:r>
      <w:r w:rsidRPr="00A72C1B">
        <w:rPr>
          <w:rFonts w:cstheme="minorHAnsi"/>
        </w:rPr>
        <w:t>Lei nº10.861-14/04/2004)</w:t>
      </w:r>
    </w:p>
    <w:p w14:paraId="580DFC2D" w14:textId="77777777" w:rsidR="00FB30FF" w:rsidRPr="00A72C1B" w:rsidRDefault="00FB30FF" w:rsidP="00B61671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cstheme="minorHAnsi"/>
        </w:rPr>
      </w:pPr>
      <w:r w:rsidRPr="00A72C1B">
        <w:rPr>
          <w:rFonts w:cstheme="minorHAnsi"/>
        </w:rPr>
        <w:t>Responsabilidade social com a qualidade da educação superior;</w:t>
      </w:r>
    </w:p>
    <w:p w14:paraId="2B9031AD" w14:textId="77777777" w:rsidR="00FB30FF" w:rsidRPr="00A72C1B" w:rsidRDefault="00FB30FF" w:rsidP="00B61671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cstheme="minorHAnsi"/>
        </w:rPr>
      </w:pPr>
      <w:r w:rsidRPr="00A72C1B">
        <w:rPr>
          <w:rFonts w:cstheme="minorHAnsi"/>
        </w:rPr>
        <w:t>Reconhecimento da diversidade do sistema;</w:t>
      </w:r>
    </w:p>
    <w:p w14:paraId="55CE7FD4" w14:textId="77777777" w:rsidR="00FB30FF" w:rsidRPr="00A72C1B" w:rsidRDefault="00FB30FF" w:rsidP="00B61671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cstheme="minorHAnsi"/>
        </w:rPr>
      </w:pPr>
      <w:r w:rsidRPr="00A72C1B">
        <w:rPr>
          <w:rFonts w:cstheme="minorHAnsi"/>
        </w:rPr>
        <w:t>Respeito à identidade, à missão e à história das instituições;</w:t>
      </w:r>
    </w:p>
    <w:p w14:paraId="6E0ADAE1" w14:textId="77777777" w:rsidR="00FB30FF" w:rsidRPr="00A72C1B" w:rsidRDefault="00FB30FF" w:rsidP="00B61671">
      <w:pPr>
        <w:numPr>
          <w:ilvl w:val="0"/>
          <w:numId w:val="4"/>
        </w:numPr>
        <w:spacing w:after="0" w:line="360" w:lineRule="auto"/>
        <w:ind w:left="714" w:hanging="357"/>
        <w:jc w:val="both"/>
        <w:rPr>
          <w:rFonts w:cstheme="minorHAnsi"/>
        </w:rPr>
      </w:pPr>
      <w:r w:rsidRPr="00A72C1B">
        <w:rPr>
          <w:rFonts w:cstheme="minorHAnsi"/>
        </w:rPr>
        <w:t>Globalidade, isto é, compreensão de que a instituição deve ser avaliada a partir de um conjunto significativo de indicadores de qualidade, vistos em sua relação orgânica e não de forma isolada;</w:t>
      </w:r>
    </w:p>
    <w:p w14:paraId="317BD509" w14:textId="77777777" w:rsidR="00FB30FF" w:rsidRPr="00A72C1B" w:rsidRDefault="00FB30FF" w:rsidP="00B61671">
      <w:pPr>
        <w:numPr>
          <w:ilvl w:val="0"/>
          <w:numId w:val="4"/>
        </w:numPr>
        <w:spacing w:after="20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Continuidade do processo avaliativo.</w:t>
      </w:r>
    </w:p>
    <w:p w14:paraId="76A8984D" w14:textId="77777777" w:rsidR="00FB30FF" w:rsidRPr="00A72C1B" w:rsidRDefault="00FB30FF" w:rsidP="00FB30FF">
      <w:pPr>
        <w:spacing w:line="360" w:lineRule="auto"/>
        <w:jc w:val="both"/>
        <w:rPr>
          <w:rFonts w:cstheme="minorHAnsi"/>
          <w:b/>
          <w:bCs/>
        </w:rPr>
      </w:pPr>
      <w:r w:rsidRPr="00A72C1B">
        <w:rPr>
          <w:rFonts w:cstheme="minorHAnsi"/>
          <w:b/>
          <w:bCs/>
        </w:rPr>
        <w:t xml:space="preserve">Modalidades principais de instrumentos de avaliação, aplicados em diferentes momentos </w:t>
      </w:r>
      <w:r w:rsidRPr="00A72C1B">
        <w:rPr>
          <w:rFonts w:cstheme="minorHAnsi"/>
          <w:bCs/>
        </w:rPr>
        <w:t>(</w:t>
      </w:r>
      <w:r w:rsidRPr="00A72C1B">
        <w:rPr>
          <w:rFonts w:cstheme="minorHAnsi"/>
        </w:rPr>
        <w:t>Lei nº 10.861-14/04/2004).</w:t>
      </w:r>
    </w:p>
    <w:p w14:paraId="3CE7C09A" w14:textId="77777777" w:rsidR="00FB30FF" w:rsidRPr="00A72C1B" w:rsidRDefault="00FB30FF" w:rsidP="00B6167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Avaliação das Instituições de Educação Superior (AVALIES) – é o centro de referência e articulação do sistema de avaliação que se desenvolve em duas etapas principais:</w:t>
      </w:r>
    </w:p>
    <w:p w14:paraId="21D4ACE3" w14:textId="77777777" w:rsidR="00FB30FF" w:rsidRPr="00A72C1B" w:rsidRDefault="00FB30FF" w:rsidP="00B61671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Autoavaliação – coordenada pela Comissão Própria de Avaliação (CPA) de cada IES.</w:t>
      </w:r>
    </w:p>
    <w:p w14:paraId="76F94B3E" w14:textId="77777777" w:rsidR="00FB30FF" w:rsidRPr="00A72C1B" w:rsidRDefault="00FB30FF" w:rsidP="00B61671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Avaliação externa – realizada por comissões designadas pelo Inep, segundo diretrizes estabelecidas pela CONAES (Conselho Estadual de Educação - CEE, no caso da UNIFIMES).</w:t>
      </w:r>
    </w:p>
    <w:p w14:paraId="54C86E00" w14:textId="77777777" w:rsidR="00FB30FF" w:rsidRPr="00A72C1B" w:rsidRDefault="00FB30FF" w:rsidP="00B6167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lastRenderedPageBreak/>
        <w:t xml:space="preserve">Avaliação dos Cursos de Graduação (ACG) – avalia os Cursos de graduação por meio de instrumentos e procedimentos que incluem visitas </w:t>
      </w:r>
      <w:r w:rsidRPr="00A72C1B">
        <w:rPr>
          <w:rFonts w:cstheme="minorHAnsi"/>
          <w:bCs/>
          <w:i/>
        </w:rPr>
        <w:t>in loco</w:t>
      </w:r>
      <w:r w:rsidRPr="00A72C1B">
        <w:rPr>
          <w:rFonts w:cstheme="minorHAnsi"/>
          <w:bCs/>
        </w:rPr>
        <w:t xml:space="preserve"> de comissões externas (Conselho Estadual de Educação - CEE, no caso da UNIFIMES).</w:t>
      </w:r>
    </w:p>
    <w:p w14:paraId="2830E62B" w14:textId="77777777" w:rsidR="00FB30FF" w:rsidRPr="00A72C1B" w:rsidRDefault="00FB30FF" w:rsidP="00B61671">
      <w:pPr>
        <w:pStyle w:val="PargrafodaLista"/>
        <w:numPr>
          <w:ilvl w:val="0"/>
          <w:numId w:val="6"/>
        </w:numPr>
        <w:spacing w:after="200" w:line="360" w:lineRule="auto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Avaliação do Desempenho dos Estudantes (Exame Nacional de Avaliação de Desempenho dos Estudantes – ENADE).</w:t>
      </w:r>
    </w:p>
    <w:p w14:paraId="76FAD63C" w14:textId="77777777" w:rsidR="00FB30FF" w:rsidRPr="00A72C1B" w:rsidRDefault="00FB30FF" w:rsidP="00FB30FF">
      <w:pPr>
        <w:spacing w:line="360" w:lineRule="auto"/>
        <w:ind w:firstLine="851"/>
        <w:jc w:val="both"/>
        <w:rPr>
          <w:rFonts w:cstheme="minorHAnsi"/>
        </w:rPr>
      </w:pPr>
      <w:r w:rsidRPr="00A72C1B">
        <w:rPr>
          <w:rFonts w:cstheme="minorHAnsi"/>
        </w:rPr>
        <w:t xml:space="preserve">Como exigido pelo SINAES, o processo de autoavaliação da UNIFIMES é conduzido pela </w:t>
      </w:r>
      <w:r w:rsidRPr="00A72C1B">
        <w:rPr>
          <w:rFonts w:cstheme="minorHAnsi"/>
          <w:b/>
          <w:bCs/>
        </w:rPr>
        <w:t xml:space="preserve">COMISSÃO PRÓPRIA DE AVALIAÇÃO - CPA </w:t>
      </w:r>
      <w:r w:rsidRPr="00A72C1B">
        <w:rPr>
          <w:rFonts w:cstheme="minorHAnsi"/>
          <w:bCs/>
        </w:rPr>
        <w:t>(</w:t>
      </w:r>
      <w:r w:rsidRPr="00A72C1B">
        <w:rPr>
          <w:rFonts w:cstheme="minorHAnsi"/>
        </w:rPr>
        <w:t>Lei nº10.861-14/04/2004), juntamente com a Comunidade Acadêmica e Comunidade externa à Instituição.</w:t>
      </w:r>
    </w:p>
    <w:p w14:paraId="0FF9BB1A" w14:textId="77777777" w:rsidR="00FB30FF" w:rsidRPr="00A72C1B" w:rsidRDefault="00FB30FF" w:rsidP="00B61671">
      <w:pPr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A CPA estabelece o elo entre o projeto específico de avaliação da IES e o conjunto do sistema de educação superior do país;</w:t>
      </w:r>
    </w:p>
    <w:p w14:paraId="7A8B9F4C" w14:textId="77777777" w:rsidR="00FB30FF" w:rsidRPr="00A72C1B" w:rsidRDefault="00FB30FF" w:rsidP="00B61671">
      <w:pPr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 xml:space="preserve">É responsável pela </w:t>
      </w:r>
      <w:r w:rsidRPr="00A72C1B">
        <w:rPr>
          <w:rFonts w:cstheme="minorHAnsi"/>
          <w:i/>
          <w:iCs/>
        </w:rPr>
        <w:t>“condução dos processos de avaliação internos da instituição, de sistematização e de prestação das informações solicitadas pelo INEP”</w:t>
      </w:r>
      <w:r w:rsidRPr="00A72C1B">
        <w:rPr>
          <w:rFonts w:cstheme="minorHAnsi"/>
        </w:rPr>
        <w:t xml:space="preserve"> (Art. 11 da Lei nº 10.861/2004);</w:t>
      </w:r>
    </w:p>
    <w:p w14:paraId="596B120E" w14:textId="77777777" w:rsidR="00FB30FF" w:rsidRPr="00A72C1B" w:rsidRDefault="00FB30FF" w:rsidP="00B61671">
      <w:pPr>
        <w:numPr>
          <w:ilvl w:val="0"/>
          <w:numId w:val="5"/>
        </w:num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Além de atender as solicitações do CEE, FIMES e UNIFIMES;</w:t>
      </w:r>
    </w:p>
    <w:p w14:paraId="7BA08F34" w14:textId="77777777" w:rsidR="00FB30FF" w:rsidRPr="00A72C1B" w:rsidRDefault="00FB30FF" w:rsidP="00B61671">
      <w:pPr>
        <w:numPr>
          <w:ilvl w:val="0"/>
          <w:numId w:val="5"/>
        </w:numPr>
        <w:spacing w:after="20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É um órgão de representação acadêmica e não da administração da instituição.</w:t>
      </w:r>
    </w:p>
    <w:p w14:paraId="59A2C236" w14:textId="77777777" w:rsidR="00FB30FF" w:rsidRPr="00A72C1B" w:rsidRDefault="00FB30FF" w:rsidP="00FB30FF">
      <w:pPr>
        <w:spacing w:line="360" w:lineRule="auto"/>
        <w:ind w:firstLine="851"/>
        <w:jc w:val="both"/>
        <w:rPr>
          <w:rFonts w:cstheme="minorHAnsi"/>
        </w:rPr>
      </w:pPr>
      <w:r w:rsidRPr="00A72C1B">
        <w:rPr>
          <w:rFonts w:cstheme="minorHAnsi"/>
        </w:rPr>
        <w:t>A Comissão Própria de Avaliação da UNIFIMES pretende identificar as fragilidades e as potencialidades da instituição nas 10 Dimensões propostas pelo SINAES (Lei nº10.861-14/04/2004) que estão distribuídas em 5 Eixos de acordo com a PORTARIA Nº 92, de 31 de janeiros de 2014, do Ministério da Educação.</w:t>
      </w:r>
    </w:p>
    <w:p w14:paraId="5401896D" w14:textId="77777777" w:rsidR="00FB30FF" w:rsidRPr="00A72C1B" w:rsidRDefault="00FB30FF" w:rsidP="00FB30FF">
      <w:pPr>
        <w:spacing w:after="0" w:line="360" w:lineRule="auto"/>
        <w:ind w:firstLine="851"/>
        <w:jc w:val="both"/>
        <w:rPr>
          <w:rFonts w:cstheme="minorHAnsi"/>
          <w:noProof/>
        </w:rPr>
      </w:pPr>
      <w:r w:rsidRPr="00A72C1B">
        <w:rPr>
          <w:rFonts w:cstheme="minorHAnsi"/>
          <w:noProof/>
        </w:rPr>
        <w:t>Seguem as dez dimensões propostas e sua distribuição nos cinco eixos.</w:t>
      </w:r>
    </w:p>
    <w:p w14:paraId="5A020572" w14:textId="77777777" w:rsidR="00FB30FF" w:rsidRPr="00A72C1B" w:rsidRDefault="00FB30FF" w:rsidP="00B61671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 xml:space="preserve">A missão e o Plano de Desenvolvimento Institucional (PDI); </w:t>
      </w:r>
    </w:p>
    <w:p w14:paraId="1A97C101" w14:textId="77777777" w:rsidR="00FB30FF" w:rsidRPr="00A72C1B" w:rsidRDefault="00FB30FF" w:rsidP="00B61671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A política para o ensino, a pesquisa, a pós-graduação, a extensão e as respectivas formas de operacionalização incluídos os procedimentos para estímulo à produção acadêmica, bolsas de pesquisa, de monitoria e demais modalidades;</w:t>
      </w:r>
    </w:p>
    <w:p w14:paraId="4AD40DFE" w14:textId="77777777" w:rsidR="00FB30FF" w:rsidRPr="00A72C1B" w:rsidRDefault="00FB30FF" w:rsidP="00B61671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A responsabilidade social da instituição, com inclusão social, desenvolvimento econômico e social, defesa do meio ambiente, da memória cultural, da produção artística e do patrimônio cultural;</w:t>
      </w:r>
    </w:p>
    <w:p w14:paraId="44299FD1" w14:textId="77777777" w:rsidR="00FB30FF" w:rsidRPr="00A72C1B" w:rsidRDefault="00FB30FF" w:rsidP="00B61671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A comunicação com a sociedade;</w:t>
      </w:r>
    </w:p>
    <w:p w14:paraId="0BE4E6E7" w14:textId="77777777" w:rsidR="00FB30FF" w:rsidRPr="00A72C1B" w:rsidRDefault="00FB30FF" w:rsidP="00B61671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As políticas de pessoal, as carreiras do corpo Professor e do corpo técnico-administrativo, seu aperfeiçoamento, desenvolvimento pessoal e suas condições de trabalho;</w:t>
      </w:r>
    </w:p>
    <w:p w14:paraId="677AD474" w14:textId="77777777" w:rsidR="00FB30FF" w:rsidRPr="00A72C1B" w:rsidRDefault="00FB30FF" w:rsidP="00B61671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A infraestrutura física, especialmente a de ensino e de pesquisa, biblioteca, recursos de informação e comunicação;</w:t>
      </w:r>
    </w:p>
    <w:p w14:paraId="6E354A3E" w14:textId="77777777" w:rsidR="00FB30FF" w:rsidRPr="00A72C1B" w:rsidRDefault="00FB30FF" w:rsidP="00B61671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Organização e gestão da instituição, com funcionamento e representatividade dos colegiados, sua independência e autonomia na relação com a mantenedora, e a participação dos segmentos da comunidade universitária nos processos decisórios;</w:t>
      </w:r>
    </w:p>
    <w:p w14:paraId="0D6E2024" w14:textId="77777777" w:rsidR="00FB30FF" w:rsidRPr="00A72C1B" w:rsidRDefault="00FB30FF" w:rsidP="00B61671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lastRenderedPageBreak/>
        <w:t>Planejamento e avaliação, com processos, resultados e eficácia da autoavaliação institucional;</w:t>
      </w:r>
    </w:p>
    <w:p w14:paraId="54D3C30B" w14:textId="77777777" w:rsidR="00FB30FF" w:rsidRPr="00A72C1B" w:rsidRDefault="00FB30FF" w:rsidP="00B61671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Políticas de atendimento aos estudantes;</w:t>
      </w:r>
    </w:p>
    <w:p w14:paraId="5AEE5F27" w14:textId="77777777" w:rsidR="00FB30FF" w:rsidRPr="00A72C1B" w:rsidRDefault="00FB30FF" w:rsidP="00B61671">
      <w:pPr>
        <w:pStyle w:val="PargrafodaLista"/>
        <w:numPr>
          <w:ilvl w:val="0"/>
          <w:numId w:val="8"/>
        </w:numPr>
        <w:spacing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Sustentabilidade financeira.</w:t>
      </w:r>
    </w:p>
    <w:tbl>
      <w:tblPr>
        <w:tblStyle w:val="Tabelacomgrade"/>
        <w:tblW w:w="9067" w:type="dxa"/>
        <w:tblLook w:val="0420" w:firstRow="1" w:lastRow="0" w:firstColumn="0" w:lastColumn="0" w:noHBand="0" w:noVBand="1"/>
      </w:tblPr>
      <w:tblGrid>
        <w:gridCol w:w="846"/>
        <w:gridCol w:w="3827"/>
        <w:gridCol w:w="4394"/>
      </w:tblGrid>
      <w:tr w:rsidR="00FB30FF" w:rsidRPr="00A72C1B" w14:paraId="5924E449" w14:textId="77777777" w:rsidTr="00E4024F">
        <w:trPr>
          <w:trHeight w:val="242"/>
        </w:trPr>
        <w:tc>
          <w:tcPr>
            <w:tcW w:w="4673" w:type="dxa"/>
            <w:gridSpan w:val="2"/>
            <w:hideMark/>
          </w:tcPr>
          <w:p w14:paraId="05C53310" w14:textId="77777777" w:rsidR="00FB30FF" w:rsidRPr="00A72C1B" w:rsidRDefault="00FB30FF" w:rsidP="009D02BD">
            <w:pPr>
              <w:rPr>
                <w:rFonts w:asciiTheme="minorHAnsi" w:hAnsiTheme="minorHAnsi" w:cstheme="minorHAnsi"/>
                <w:b/>
              </w:rPr>
            </w:pPr>
            <w:r w:rsidRPr="00A72C1B">
              <w:rPr>
                <w:rFonts w:asciiTheme="minorHAnsi" w:hAnsiTheme="minorHAnsi" w:cstheme="minorHAnsi"/>
                <w:b/>
                <w:bCs/>
              </w:rPr>
              <w:t>EIXOS</w:t>
            </w:r>
          </w:p>
        </w:tc>
        <w:tc>
          <w:tcPr>
            <w:tcW w:w="4394" w:type="dxa"/>
            <w:hideMark/>
          </w:tcPr>
          <w:p w14:paraId="7944A2C2" w14:textId="77777777" w:rsidR="00FB30FF" w:rsidRPr="00A72C1B" w:rsidRDefault="00FB30FF" w:rsidP="009D02B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A72C1B">
              <w:rPr>
                <w:rFonts w:asciiTheme="minorHAnsi" w:hAnsiTheme="minorHAnsi" w:cstheme="minorHAnsi"/>
                <w:b/>
                <w:bCs/>
              </w:rPr>
              <w:t>DIMENSÕES</w:t>
            </w:r>
          </w:p>
        </w:tc>
      </w:tr>
      <w:tr w:rsidR="00FB30FF" w:rsidRPr="00A72C1B" w14:paraId="1C67615F" w14:textId="77777777" w:rsidTr="00E4024F">
        <w:trPr>
          <w:trHeight w:val="273"/>
        </w:trPr>
        <w:tc>
          <w:tcPr>
            <w:tcW w:w="846" w:type="dxa"/>
            <w:hideMark/>
          </w:tcPr>
          <w:p w14:paraId="7756AF70" w14:textId="77777777" w:rsidR="00FB30FF" w:rsidRPr="00A72C1B" w:rsidRDefault="00FB30FF" w:rsidP="009D02BD">
            <w:pPr>
              <w:jc w:val="both"/>
              <w:rPr>
                <w:rFonts w:asciiTheme="minorHAnsi" w:hAnsiTheme="minorHAnsi" w:cstheme="minorHAnsi"/>
              </w:rPr>
            </w:pPr>
            <w:r w:rsidRPr="00A72C1B">
              <w:rPr>
                <w:rFonts w:asciiTheme="minorHAnsi" w:hAnsiTheme="minorHAnsi" w:cstheme="minorHAnsi"/>
                <w:bCs/>
              </w:rPr>
              <w:t>Eixo 1</w:t>
            </w:r>
          </w:p>
        </w:tc>
        <w:tc>
          <w:tcPr>
            <w:tcW w:w="3827" w:type="dxa"/>
            <w:hideMark/>
          </w:tcPr>
          <w:p w14:paraId="5395639B" w14:textId="77777777" w:rsidR="00FB30FF" w:rsidRPr="00A72C1B" w:rsidRDefault="009D02BD" w:rsidP="009D02BD">
            <w:pPr>
              <w:rPr>
                <w:rFonts w:asciiTheme="minorHAnsi" w:hAnsiTheme="minorHAnsi" w:cstheme="minorHAnsi"/>
              </w:rPr>
            </w:pPr>
            <w:r w:rsidRPr="00A72C1B">
              <w:rPr>
                <w:rFonts w:asciiTheme="minorHAnsi" w:hAnsiTheme="minorHAnsi" w:cstheme="minorHAnsi"/>
                <w:bCs/>
              </w:rPr>
              <w:t>Planejamento e Avaliação institucional</w:t>
            </w:r>
          </w:p>
        </w:tc>
        <w:tc>
          <w:tcPr>
            <w:tcW w:w="4394" w:type="dxa"/>
            <w:hideMark/>
          </w:tcPr>
          <w:p w14:paraId="251B1E55" w14:textId="77777777" w:rsidR="00FB30FF" w:rsidRPr="00A72C1B" w:rsidRDefault="00FB30FF" w:rsidP="009D02BD">
            <w:pPr>
              <w:jc w:val="both"/>
              <w:rPr>
                <w:rFonts w:asciiTheme="minorHAnsi" w:hAnsiTheme="minorHAnsi" w:cstheme="minorHAnsi"/>
              </w:rPr>
            </w:pPr>
            <w:r w:rsidRPr="00A72C1B">
              <w:rPr>
                <w:rFonts w:asciiTheme="minorHAnsi" w:hAnsiTheme="minorHAnsi" w:cstheme="minorHAnsi"/>
                <w:bCs/>
              </w:rPr>
              <w:t>Atende a Dimensão 8</w:t>
            </w:r>
          </w:p>
        </w:tc>
      </w:tr>
      <w:tr w:rsidR="00FB30FF" w:rsidRPr="00A72C1B" w14:paraId="33AC174F" w14:textId="77777777" w:rsidTr="00E4024F">
        <w:trPr>
          <w:trHeight w:val="267"/>
        </w:trPr>
        <w:tc>
          <w:tcPr>
            <w:tcW w:w="846" w:type="dxa"/>
            <w:hideMark/>
          </w:tcPr>
          <w:p w14:paraId="450F3FB8" w14:textId="77777777" w:rsidR="00FB30FF" w:rsidRPr="00A72C1B" w:rsidRDefault="00FB30FF" w:rsidP="009D02BD">
            <w:pPr>
              <w:jc w:val="both"/>
              <w:rPr>
                <w:rFonts w:asciiTheme="minorHAnsi" w:hAnsiTheme="minorHAnsi" w:cstheme="minorHAnsi"/>
              </w:rPr>
            </w:pPr>
            <w:r w:rsidRPr="00A72C1B">
              <w:rPr>
                <w:rFonts w:asciiTheme="minorHAnsi" w:hAnsiTheme="minorHAnsi" w:cstheme="minorHAnsi"/>
                <w:bCs/>
              </w:rPr>
              <w:t xml:space="preserve">Eixo 2  </w:t>
            </w:r>
          </w:p>
        </w:tc>
        <w:tc>
          <w:tcPr>
            <w:tcW w:w="3827" w:type="dxa"/>
            <w:hideMark/>
          </w:tcPr>
          <w:p w14:paraId="750C573F" w14:textId="77777777" w:rsidR="00FB30FF" w:rsidRPr="00A72C1B" w:rsidRDefault="00FB30FF" w:rsidP="009D02BD">
            <w:pPr>
              <w:rPr>
                <w:rFonts w:asciiTheme="minorHAnsi" w:hAnsiTheme="minorHAnsi" w:cstheme="minorHAnsi"/>
              </w:rPr>
            </w:pPr>
            <w:r w:rsidRPr="00A72C1B">
              <w:rPr>
                <w:rFonts w:asciiTheme="minorHAnsi" w:hAnsiTheme="minorHAnsi" w:cstheme="minorHAnsi"/>
                <w:bCs/>
              </w:rPr>
              <w:t>Desenvolvimento Institucional</w:t>
            </w:r>
          </w:p>
        </w:tc>
        <w:tc>
          <w:tcPr>
            <w:tcW w:w="4394" w:type="dxa"/>
            <w:hideMark/>
          </w:tcPr>
          <w:p w14:paraId="757C112E" w14:textId="77777777" w:rsidR="00FB30FF" w:rsidRPr="00A72C1B" w:rsidRDefault="00FB30FF" w:rsidP="009D02BD">
            <w:pPr>
              <w:jc w:val="both"/>
              <w:rPr>
                <w:rFonts w:asciiTheme="minorHAnsi" w:hAnsiTheme="minorHAnsi" w:cstheme="minorHAnsi"/>
              </w:rPr>
            </w:pPr>
            <w:r w:rsidRPr="00A72C1B">
              <w:rPr>
                <w:rFonts w:asciiTheme="minorHAnsi" w:hAnsiTheme="minorHAnsi" w:cstheme="minorHAnsi"/>
                <w:bCs/>
              </w:rPr>
              <w:t>Atende as Dimensões 1 e 3</w:t>
            </w:r>
          </w:p>
        </w:tc>
      </w:tr>
      <w:tr w:rsidR="00FB30FF" w:rsidRPr="00A72C1B" w14:paraId="0DD2B741" w14:textId="77777777" w:rsidTr="00E4024F">
        <w:trPr>
          <w:trHeight w:val="272"/>
        </w:trPr>
        <w:tc>
          <w:tcPr>
            <w:tcW w:w="846" w:type="dxa"/>
            <w:hideMark/>
          </w:tcPr>
          <w:p w14:paraId="6C070671" w14:textId="77777777" w:rsidR="00FB30FF" w:rsidRPr="00A72C1B" w:rsidRDefault="00FB30FF" w:rsidP="009D02BD">
            <w:pPr>
              <w:jc w:val="both"/>
              <w:rPr>
                <w:rFonts w:asciiTheme="minorHAnsi" w:hAnsiTheme="minorHAnsi" w:cstheme="minorHAnsi"/>
              </w:rPr>
            </w:pPr>
            <w:r w:rsidRPr="00A72C1B">
              <w:rPr>
                <w:rFonts w:asciiTheme="minorHAnsi" w:hAnsiTheme="minorHAnsi" w:cstheme="minorHAnsi"/>
                <w:bCs/>
              </w:rPr>
              <w:t xml:space="preserve">Eixo 3 </w:t>
            </w:r>
          </w:p>
        </w:tc>
        <w:tc>
          <w:tcPr>
            <w:tcW w:w="3827" w:type="dxa"/>
            <w:hideMark/>
          </w:tcPr>
          <w:p w14:paraId="648F0799" w14:textId="77777777" w:rsidR="00FB30FF" w:rsidRPr="00A72C1B" w:rsidRDefault="00FB30FF" w:rsidP="009D02BD">
            <w:pPr>
              <w:rPr>
                <w:rFonts w:asciiTheme="minorHAnsi" w:hAnsiTheme="minorHAnsi" w:cstheme="minorHAnsi"/>
              </w:rPr>
            </w:pPr>
            <w:r w:rsidRPr="00A72C1B">
              <w:rPr>
                <w:rFonts w:asciiTheme="minorHAnsi" w:hAnsiTheme="minorHAnsi" w:cstheme="minorHAnsi"/>
                <w:bCs/>
              </w:rPr>
              <w:t>Políticas Acadêmicas</w:t>
            </w:r>
          </w:p>
        </w:tc>
        <w:tc>
          <w:tcPr>
            <w:tcW w:w="4394" w:type="dxa"/>
            <w:hideMark/>
          </w:tcPr>
          <w:p w14:paraId="5E235DCF" w14:textId="77777777" w:rsidR="00FB30FF" w:rsidRPr="00A72C1B" w:rsidRDefault="00FB30FF" w:rsidP="009D02BD">
            <w:pPr>
              <w:jc w:val="both"/>
              <w:rPr>
                <w:rFonts w:asciiTheme="minorHAnsi" w:hAnsiTheme="minorHAnsi" w:cstheme="minorHAnsi"/>
              </w:rPr>
            </w:pPr>
            <w:r w:rsidRPr="00A72C1B">
              <w:rPr>
                <w:rFonts w:asciiTheme="minorHAnsi" w:hAnsiTheme="minorHAnsi" w:cstheme="minorHAnsi"/>
                <w:bCs/>
                <w:lang w:val="pt-PT"/>
              </w:rPr>
              <w:t>Atende as Dimensões 2, 4 e 9</w:t>
            </w:r>
          </w:p>
        </w:tc>
      </w:tr>
      <w:tr w:rsidR="00FB30FF" w:rsidRPr="00A72C1B" w14:paraId="62B64CC4" w14:textId="77777777" w:rsidTr="00E4024F">
        <w:trPr>
          <w:trHeight w:val="289"/>
        </w:trPr>
        <w:tc>
          <w:tcPr>
            <w:tcW w:w="846" w:type="dxa"/>
            <w:hideMark/>
          </w:tcPr>
          <w:p w14:paraId="67CCDF0D" w14:textId="77777777" w:rsidR="00FB30FF" w:rsidRPr="00A72C1B" w:rsidRDefault="00FB30FF" w:rsidP="009D02BD">
            <w:pPr>
              <w:jc w:val="both"/>
              <w:rPr>
                <w:rFonts w:asciiTheme="minorHAnsi" w:hAnsiTheme="minorHAnsi" w:cstheme="minorHAnsi"/>
              </w:rPr>
            </w:pPr>
            <w:r w:rsidRPr="00A72C1B">
              <w:rPr>
                <w:rFonts w:asciiTheme="minorHAnsi" w:hAnsiTheme="minorHAnsi" w:cstheme="minorHAnsi"/>
                <w:bCs/>
              </w:rPr>
              <w:t>Eixo 4</w:t>
            </w:r>
          </w:p>
        </w:tc>
        <w:tc>
          <w:tcPr>
            <w:tcW w:w="3827" w:type="dxa"/>
            <w:hideMark/>
          </w:tcPr>
          <w:p w14:paraId="3995D688" w14:textId="77777777" w:rsidR="00FB30FF" w:rsidRPr="00A72C1B" w:rsidRDefault="00FB30FF" w:rsidP="009D02BD">
            <w:pPr>
              <w:rPr>
                <w:rFonts w:asciiTheme="minorHAnsi" w:hAnsiTheme="minorHAnsi" w:cstheme="minorHAnsi"/>
              </w:rPr>
            </w:pPr>
            <w:r w:rsidRPr="00A72C1B">
              <w:rPr>
                <w:rFonts w:asciiTheme="minorHAnsi" w:hAnsiTheme="minorHAnsi" w:cstheme="minorHAnsi"/>
                <w:bCs/>
              </w:rPr>
              <w:t>Políticas de Gestão</w:t>
            </w:r>
          </w:p>
        </w:tc>
        <w:tc>
          <w:tcPr>
            <w:tcW w:w="4394" w:type="dxa"/>
            <w:hideMark/>
          </w:tcPr>
          <w:p w14:paraId="4453ECF5" w14:textId="77777777" w:rsidR="00FB30FF" w:rsidRPr="00A72C1B" w:rsidRDefault="00FB30FF" w:rsidP="009D02BD">
            <w:pPr>
              <w:jc w:val="both"/>
              <w:rPr>
                <w:rFonts w:asciiTheme="minorHAnsi" w:hAnsiTheme="minorHAnsi" w:cstheme="minorHAnsi"/>
              </w:rPr>
            </w:pPr>
            <w:r w:rsidRPr="00A72C1B">
              <w:rPr>
                <w:rFonts w:asciiTheme="minorHAnsi" w:hAnsiTheme="minorHAnsi" w:cstheme="minorHAnsi"/>
                <w:bCs/>
                <w:lang w:val="pt-PT"/>
              </w:rPr>
              <w:t>Atende as Dimensões 5, 6 e 10</w:t>
            </w:r>
          </w:p>
        </w:tc>
      </w:tr>
      <w:tr w:rsidR="00FB30FF" w:rsidRPr="00A72C1B" w14:paraId="50731BAC" w14:textId="77777777" w:rsidTr="00E4024F">
        <w:trPr>
          <w:trHeight w:val="266"/>
        </w:trPr>
        <w:tc>
          <w:tcPr>
            <w:tcW w:w="846" w:type="dxa"/>
            <w:hideMark/>
          </w:tcPr>
          <w:p w14:paraId="06ABEC46" w14:textId="77777777" w:rsidR="00FB30FF" w:rsidRPr="00A72C1B" w:rsidRDefault="00FB30FF" w:rsidP="009D02BD">
            <w:pPr>
              <w:jc w:val="both"/>
              <w:rPr>
                <w:rFonts w:asciiTheme="minorHAnsi" w:hAnsiTheme="minorHAnsi" w:cstheme="minorHAnsi"/>
              </w:rPr>
            </w:pPr>
            <w:r w:rsidRPr="00A72C1B">
              <w:rPr>
                <w:rFonts w:asciiTheme="minorHAnsi" w:hAnsiTheme="minorHAnsi" w:cstheme="minorHAnsi"/>
                <w:bCs/>
              </w:rPr>
              <w:t xml:space="preserve">Eixo 5  </w:t>
            </w:r>
          </w:p>
        </w:tc>
        <w:tc>
          <w:tcPr>
            <w:tcW w:w="3827" w:type="dxa"/>
            <w:hideMark/>
          </w:tcPr>
          <w:p w14:paraId="0C93F095" w14:textId="77777777" w:rsidR="00FB30FF" w:rsidRPr="00A72C1B" w:rsidRDefault="00FB30FF" w:rsidP="009D02BD">
            <w:pPr>
              <w:rPr>
                <w:rFonts w:asciiTheme="minorHAnsi" w:hAnsiTheme="minorHAnsi" w:cstheme="minorHAnsi"/>
              </w:rPr>
            </w:pPr>
            <w:r w:rsidRPr="00A72C1B">
              <w:rPr>
                <w:rFonts w:asciiTheme="minorHAnsi" w:hAnsiTheme="minorHAnsi" w:cstheme="minorHAnsi"/>
                <w:bCs/>
              </w:rPr>
              <w:t>Infraestrutura</w:t>
            </w:r>
          </w:p>
        </w:tc>
        <w:tc>
          <w:tcPr>
            <w:tcW w:w="4394" w:type="dxa"/>
            <w:hideMark/>
          </w:tcPr>
          <w:p w14:paraId="22812B9E" w14:textId="77777777" w:rsidR="00FB30FF" w:rsidRPr="00A72C1B" w:rsidRDefault="00FB30FF" w:rsidP="009D02BD">
            <w:pPr>
              <w:jc w:val="both"/>
              <w:rPr>
                <w:rFonts w:asciiTheme="minorHAnsi" w:hAnsiTheme="minorHAnsi" w:cstheme="minorHAnsi"/>
              </w:rPr>
            </w:pPr>
            <w:r w:rsidRPr="00A72C1B">
              <w:rPr>
                <w:rFonts w:asciiTheme="minorHAnsi" w:hAnsiTheme="minorHAnsi" w:cstheme="minorHAnsi"/>
                <w:bCs/>
              </w:rPr>
              <w:t xml:space="preserve">Atende a Dimensão 7 </w:t>
            </w:r>
          </w:p>
        </w:tc>
      </w:tr>
    </w:tbl>
    <w:p w14:paraId="6AF97611" w14:textId="77777777" w:rsidR="00FB30FF" w:rsidRPr="00A72C1B" w:rsidRDefault="00FB30FF" w:rsidP="00FB30FF">
      <w:pPr>
        <w:spacing w:line="360" w:lineRule="auto"/>
        <w:jc w:val="both"/>
        <w:rPr>
          <w:rFonts w:cstheme="minorHAnsi"/>
        </w:rPr>
      </w:pPr>
    </w:p>
    <w:p w14:paraId="7F33492E" w14:textId="77777777" w:rsidR="00FB30FF" w:rsidRPr="00A72C1B" w:rsidRDefault="0098660F" w:rsidP="00BD611B">
      <w:pPr>
        <w:pStyle w:val="Ttulo1"/>
        <w:numPr>
          <w:ilvl w:val="0"/>
          <w:numId w:val="13"/>
        </w:numPr>
        <w:ind w:left="709" w:hanging="709"/>
        <w:rPr>
          <w:rFonts w:asciiTheme="minorHAnsi" w:hAnsiTheme="minorHAnsi" w:cstheme="minorHAnsi"/>
        </w:rPr>
      </w:pPr>
      <w:bookmarkStart w:id="24" w:name="_Toc3471704"/>
      <w:r w:rsidRPr="00A72C1B">
        <w:rPr>
          <w:rFonts w:asciiTheme="minorHAnsi" w:hAnsiTheme="minorHAnsi" w:cstheme="minorHAnsi"/>
        </w:rPr>
        <w:t>Objetivos gerais</w:t>
      </w:r>
      <w:bookmarkEnd w:id="24"/>
    </w:p>
    <w:p w14:paraId="6D8B7633" w14:textId="77777777" w:rsidR="0098660F" w:rsidRPr="00A72C1B" w:rsidRDefault="0098660F" w:rsidP="0098660F">
      <w:pPr>
        <w:spacing w:line="360" w:lineRule="auto"/>
        <w:ind w:firstLine="708"/>
        <w:jc w:val="both"/>
        <w:rPr>
          <w:rFonts w:cstheme="minorHAnsi"/>
        </w:rPr>
      </w:pPr>
      <w:r w:rsidRPr="00A72C1B">
        <w:rPr>
          <w:rFonts w:cstheme="minorHAnsi"/>
        </w:rPr>
        <w:t>Dar continuidade ao processo de autoavaliação, sensibilizando a comunidade acadêmica no sentido de fomentar a cultura de autoavaliação nas unidades e aspectos da UNIFIMES.</w:t>
      </w:r>
    </w:p>
    <w:p w14:paraId="1A42728C" w14:textId="77777777" w:rsidR="0098660F" w:rsidRPr="00A72C1B" w:rsidRDefault="0098660F" w:rsidP="0098660F">
      <w:pPr>
        <w:spacing w:line="360" w:lineRule="auto"/>
        <w:ind w:firstLine="360"/>
        <w:jc w:val="both"/>
        <w:rPr>
          <w:rFonts w:cstheme="minorHAnsi"/>
        </w:rPr>
      </w:pPr>
      <w:r w:rsidRPr="00A72C1B">
        <w:rPr>
          <w:rFonts w:cstheme="minorHAnsi"/>
        </w:rPr>
        <w:t>De acordo com a Lei nº10.861-14/04/2004):</w:t>
      </w:r>
    </w:p>
    <w:p w14:paraId="02312D9E" w14:textId="77777777" w:rsidR="0098660F" w:rsidRPr="00A72C1B" w:rsidRDefault="0098660F" w:rsidP="00B61671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Promover a realização autônoma do projeto institucional;</w:t>
      </w:r>
    </w:p>
    <w:p w14:paraId="33AFC830" w14:textId="77777777" w:rsidR="0098660F" w:rsidRPr="00A72C1B" w:rsidRDefault="0098660F" w:rsidP="00B61671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Garantir a qualidade acadêmica no ensino, na pesquisa, na extensão, na gestão e no cumprimento da pertinência e da responsabilidade social;</w:t>
      </w:r>
    </w:p>
    <w:p w14:paraId="799F9F58" w14:textId="77777777" w:rsidR="0098660F" w:rsidRPr="00A72C1B" w:rsidRDefault="0098660F" w:rsidP="00B61671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Assegurar o compromisso científico-cultural das IES.</w:t>
      </w:r>
    </w:p>
    <w:p w14:paraId="7BB0F5DD" w14:textId="77777777" w:rsidR="0098660F" w:rsidRPr="00A72C1B" w:rsidRDefault="0098660F" w:rsidP="00B61671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 xml:space="preserve">Impulsionar mudanças no processo de produção e disseminação de conhecimento; </w:t>
      </w:r>
    </w:p>
    <w:p w14:paraId="4ED52C13" w14:textId="77777777" w:rsidR="0098660F" w:rsidRPr="00A72C1B" w:rsidRDefault="0098660F" w:rsidP="00B61671">
      <w:pPr>
        <w:numPr>
          <w:ilvl w:val="0"/>
          <w:numId w:val="10"/>
        </w:num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 xml:space="preserve">Contribuir na formação de cidadãos e profissionais e no desenvolvimento de atividades de pesquisa e de extensão; </w:t>
      </w:r>
    </w:p>
    <w:p w14:paraId="6308BA6E" w14:textId="77777777" w:rsidR="0098660F" w:rsidRPr="00A72C1B" w:rsidRDefault="0098660F" w:rsidP="00B61671">
      <w:pPr>
        <w:numPr>
          <w:ilvl w:val="0"/>
          <w:numId w:val="10"/>
        </w:numPr>
        <w:spacing w:after="20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Evidenciar o compromisso da educação superior com a construção de uma sociedade mais justa e solidária e, portanto, mais democrática e menos excludente.</w:t>
      </w:r>
    </w:p>
    <w:p w14:paraId="60E4EC85" w14:textId="77777777" w:rsidR="0098660F" w:rsidRPr="00A72C1B" w:rsidRDefault="0098660F" w:rsidP="00BD611B">
      <w:pPr>
        <w:pStyle w:val="Ttulo1"/>
        <w:numPr>
          <w:ilvl w:val="0"/>
          <w:numId w:val="13"/>
        </w:numPr>
        <w:ind w:left="709" w:hanging="709"/>
        <w:rPr>
          <w:rFonts w:asciiTheme="minorHAnsi" w:hAnsiTheme="minorHAnsi" w:cstheme="minorHAnsi"/>
        </w:rPr>
      </w:pPr>
      <w:bookmarkStart w:id="25" w:name="_Toc465243797"/>
      <w:bookmarkStart w:id="26" w:name="_Toc3471705"/>
      <w:r w:rsidRPr="00A72C1B">
        <w:rPr>
          <w:rFonts w:asciiTheme="minorHAnsi" w:hAnsiTheme="minorHAnsi" w:cstheme="minorHAnsi"/>
        </w:rPr>
        <w:t>OBJETIVOS ESPECÍFICOS</w:t>
      </w:r>
      <w:bookmarkEnd w:id="25"/>
      <w:bookmarkEnd w:id="26"/>
    </w:p>
    <w:p w14:paraId="49528CFF" w14:textId="77777777" w:rsidR="00956082" w:rsidRPr="00A72C1B" w:rsidRDefault="00956082" w:rsidP="00B61671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Dar visibilidade aos processos de autoavaliação, bem como aos resultados avaliativos da Instituição.</w:t>
      </w:r>
    </w:p>
    <w:p w14:paraId="7EF7F4F0" w14:textId="77777777" w:rsidR="00956082" w:rsidRPr="00A72C1B" w:rsidRDefault="00956082" w:rsidP="00B61671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Promover ações de divulgação da CPA e do processo de autoavaliação institucional.</w:t>
      </w:r>
    </w:p>
    <w:p w14:paraId="097CA762" w14:textId="77777777" w:rsidR="00956082" w:rsidRPr="00A72C1B" w:rsidRDefault="00956082" w:rsidP="00B61671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Buscar estratégias para que a avaliação se consolide como base para o planejamento nos diversos segmentos da Universidade.</w:t>
      </w:r>
    </w:p>
    <w:p w14:paraId="0E2E0863" w14:textId="77777777" w:rsidR="00956082" w:rsidRPr="00A72C1B" w:rsidRDefault="00956082" w:rsidP="00B61671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Promover a constante interlocução da comissão com a Reitoria e os gestores da instituição no sentido de subsidiá-los com os diagnósticos realizados pela CPA.</w:t>
      </w:r>
    </w:p>
    <w:p w14:paraId="170470C5" w14:textId="77777777" w:rsidR="0098660F" w:rsidRPr="00A72C1B" w:rsidRDefault="0098660F" w:rsidP="00B61671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Abranger as 10 dimensões propostas pelo SINAES;</w:t>
      </w:r>
    </w:p>
    <w:p w14:paraId="2066EEE4" w14:textId="77777777" w:rsidR="0098660F" w:rsidRPr="00A72C1B" w:rsidRDefault="0098660F" w:rsidP="00B61671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Ouvir a comunidade acadêmica e comunidade externa à IES;</w:t>
      </w:r>
    </w:p>
    <w:p w14:paraId="27E75295" w14:textId="77777777" w:rsidR="0098660F" w:rsidRPr="00A72C1B" w:rsidRDefault="0098660F" w:rsidP="00B61671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cstheme="minorHAnsi"/>
        </w:rPr>
      </w:pPr>
      <w:r w:rsidRPr="00A72C1B">
        <w:rPr>
          <w:rFonts w:cstheme="minorHAnsi"/>
        </w:rPr>
        <w:lastRenderedPageBreak/>
        <w:t>Conhecer os pontos positivos, fragilidades, sugestões e empresas parceiras da IES.</w:t>
      </w:r>
    </w:p>
    <w:p w14:paraId="7057E8FB" w14:textId="77777777" w:rsidR="00783C30" w:rsidRPr="00A72C1B" w:rsidRDefault="0064173D" w:rsidP="00BD611B">
      <w:pPr>
        <w:pStyle w:val="Ttulo1"/>
        <w:numPr>
          <w:ilvl w:val="0"/>
          <w:numId w:val="13"/>
        </w:numPr>
        <w:ind w:left="709" w:hanging="709"/>
        <w:rPr>
          <w:rFonts w:asciiTheme="minorHAnsi" w:hAnsiTheme="minorHAnsi" w:cstheme="minorHAnsi"/>
        </w:rPr>
      </w:pPr>
      <w:bookmarkStart w:id="27" w:name="_Toc3471706"/>
      <w:r w:rsidRPr="00A72C1B">
        <w:rPr>
          <w:rFonts w:asciiTheme="minorHAnsi" w:hAnsiTheme="minorHAnsi" w:cstheme="minorHAnsi"/>
        </w:rPr>
        <w:t>M</w:t>
      </w:r>
      <w:r w:rsidR="00CB557B" w:rsidRPr="00A72C1B">
        <w:rPr>
          <w:rFonts w:asciiTheme="minorHAnsi" w:hAnsiTheme="minorHAnsi" w:cstheme="minorHAnsi"/>
        </w:rPr>
        <w:t>etodologia</w:t>
      </w:r>
      <w:bookmarkEnd w:id="27"/>
    </w:p>
    <w:p w14:paraId="7791D0A1" w14:textId="77777777" w:rsidR="008D6B9F" w:rsidRPr="00A72C1B" w:rsidRDefault="008D6B9F" w:rsidP="008D6B9F">
      <w:pPr>
        <w:pStyle w:val="Ttulo2"/>
        <w:rPr>
          <w:rFonts w:asciiTheme="minorHAnsi" w:hAnsiTheme="minorHAnsi" w:cstheme="minorHAnsi"/>
        </w:rPr>
      </w:pPr>
      <w:bookmarkStart w:id="28" w:name="_Toc3471707"/>
      <w:r w:rsidRPr="00A72C1B">
        <w:rPr>
          <w:rFonts w:asciiTheme="minorHAnsi" w:hAnsiTheme="minorHAnsi" w:cstheme="minorHAnsi"/>
        </w:rPr>
        <w:t>5.1 Estratégias</w:t>
      </w:r>
      <w:bookmarkEnd w:id="28"/>
    </w:p>
    <w:p w14:paraId="2FFD9C9C" w14:textId="77777777" w:rsidR="008D6B9F" w:rsidRPr="00A72C1B" w:rsidRDefault="008D6B9F" w:rsidP="0098558B">
      <w:pPr>
        <w:spacing w:line="360" w:lineRule="auto"/>
        <w:ind w:firstLine="708"/>
        <w:jc w:val="both"/>
        <w:rPr>
          <w:rFonts w:cstheme="minorHAnsi"/>
        </w:rPr>
      </w:pPr>
      <w:r w:rsidRPr="00A72C1B">
        <w:rPr>
          <w:rFonts w:cstheme="minorHAnsi"/>
        </w:rPr>
        <w:t xml:space="preserve">A CPA, prevê para o desenvolvimento do seu trabalho um conjunto de estratégias descritas a seguir: </w:t>
      </w:r>
    </w:p>
    <w:p w14:paraId="2F6DEAB5" w14:textId="5DA6504D" w:rsidR="008D6B9F" w:rsidRPr="00A72C1B" w:rsidRDefault="008D6B9F" w:rsidP="00BD611B">
      <w:pPr>
        <w:pStyle w:val="PargrafodaLista"/>
        <w:numPr>
          <w:ilvl w:val="0"/>
          <w:numId w:val="14"/>
        </w:numPr>
        <w:spacing w:line="360" w:lineRule="auto"/>
        <w:rPr>
          <w:rFonts w:cstheme="minorHAnsi"/>
        </w:rPr>
      </w:pPr>
      <w:r w:rsidRPr="00A72C1B">
        <w:rPr>
          <w:rFonts w:cstheme="minorHAnsi"/>
        </w:rPr>
        <w:t xml:space="preserve">Elaborar/divulgar o projeto de ações da CPA para o </w:t>
      </w:r>
      <w:r w:rsidR="007D7DCA" w:rsidRPr="00A72C1B">
        <w:rPr>
          <w:rFonts w:cstheme="minorHAnsi"/>
        </w:rPr>
        <w:t>ano de 201</w:t>
      </w:r>
      <w:r w:rsidR="007567EB" w:rsidRPr="00A72C1B">
        <w:rPr>
          <w:rFonts w:cstheme="minorHAnsi"/>
        </w:rPr>
        <w:t>9</w:t>
      </w:r>
      <w:r w:rsidR="007D7DCA" w:rsidRPr="00A72C1B">
        <w:rPr>
          <w:rFonts w:cstheme="minorHAnsi"/>
        </w:rPr>
        <w:t>;</w:t>
      </w:r>
    </w:p>
    <w:p w14:paraId="26D1FA05" w14:textId="77777777" w:rsidR="008D6B9F" w:rsidRPr="00A72C1B" w:rsidRDefault="008D6B9F" w:rsidP="00BD611B">
      <w:pPr>
        <w:pStyle w:val="PargrafodaLista"/>
        <w:numPr>
          <w:ilvl w:val="0"/>
          <w:numId w:val="14"/>
        </w:numPr>
        <w:spacing w:line="360" w:lineRule="auto"/>
        <w:rPr>
          <w:rFonts w:cstheme="minorHAnsi"/>
        </w:rPr>
      </w:pPr>
      <w:r w:rsidRPr="00A72C1B">
        <w:rPr>
          <w:rFonts w:cstheme="minorHAnsi"/>
        </w:rPr>
        <w:t>Criar mecanismos de divulgação constante da CPA junto à comunidade interna e externa.</w:t>
      </w:r>
    </w:p>
    <w:p w14:paraId="60716A9B" w14:textId="77777777" w:rsidR="008D6B9F" w:rsidRPr="00A72C1B" w:rsidRDefault="008D6B9F" w:rsidP="00BD611B">
      <w:pPr>
        <w:pStyle w:val="PargrafodaLista"/>
        <w:numPr>
          <w:ilvl w:val="0"/>
          <w:numId w:val="14"/>
        </w:numPr>
        <w:spacing w:line="360" w:lineRule="auto"/>
        <w:rPr>
          <w:rFonts w:cstheme="minorHAnsi"/>
        </w:rPr>
      </w:pPr>
      <w:r w:rsidRPr="00A72C1B">
        <w:rPr>
          <w:rFonts w:cstheme="minorHAnsi"/>
        </w:rPr>
        <w:t>Realizar/articular ações conjuntas com os diversos segmentos da Instituição, a fim de</w:t>
      </w:r>
      <w:r w:rsidR="007D7DCA" w:rsidRPr="00A72C1B">
        <w:rPr>
          <w:rFonts w:cstheme="minorHAnsi"/>
        </w:rPr>
        <w:t xml:space="preserve"> </w:t>
      </w:r>
      <w:r w:rsidRPr="00A72C1B">
        <w:rPr>
          <w:rFonts w:cstheme="minorHAnsi"/>
        </w:rPr>
        <w:t>qualificar os instrumentos de avaliação já existentes.</w:t>
      </w:r>
    </w:p>
    <w:p w14:paraId="7A139F83" w14:textId="77777777" w:rsidR="008D6B9F" w:rsidRPr="00A72C1B" w:rsidRDefault="008D6B9F" w:rsidP="00BD611B">
      <w:pPr>
        <w:pStyle w:val="PargrafodaLista"/>
        <w:numPr>
          <w:ilvl w:val="0"/>
          <w:numId w:val="14"/>
        </w:numPr>
        <w:spacing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Incentivar os gestores a utilizar os relatórios de autoavaliação institucional enquanto</w:t>
      </w:r>
      <w:r w:rsidR="007D7DCA" w:rsidRPr="00A72C1B">
        <w:rPr>
          <w:rFonts w:cstheme="minorHAnsi"/>
        </w:rPr>
        <w:t xml:space="preserve"> </w:t>
      </w:r>
      <w:r w:rsidRPr="00A72C1B">
        <w:rPr>
          <w:rFonts w:cstheme="minorHAnsi"/>
        </w:rPr>
        <w:t>instrumento de gestão.</w:t>
      </w:r>
    </w:p>
    <w:p w14:paraId="5DDB514F" w14:textId="77777777" w:rsidR="008D6B9F" w:rsidRPr="00A72C1B" w:rsidRDefault="008D6B9F" w:rsidP="00BD611B">
      <w:pPr>
        <w:pStyle w:val="PargrafodaLista"/>
        <w:numPr>
          <w:ilvl w:val="0"/>
          <w:numId w:val="14"/>
        </w:numPr>
        <w:spacing w:line="360" w:lineRule="auto"/>
        <w:jc w:val="both"/>
        <w:rPr>
          <w:rFonts w:cstheme="minorHAnsi"/>
        </w:rPr>
      </w:pPr>
      <w:r w:rsidRPr="00A72C1B">
        <w:rPr>
          <w:rFonts w:cstheme="minorHAnsi"/>
        </w:rPr>
        <w:t xml:space="preserve">Ampliar a divulgação do Relatório anual de </w:t>
      </w:r>
      <w:r w:rsidR="00E81F5C" w:rsidRPr="00A72C1B">
        <w:rPr>
          <w:rFonts w:cstheme="minorHAnsi"/>
        </w:rPr>
        <w:t>a</w:t>
      </w:r>
      <w:r w:rsidRPr="00A72C1B">
        <w:rPr>
          <w:rFonts w:cstheme="minorHAnsi"/>
        </w:rPr>
        <w:t>utoavaliação institucional, interna e</w:t>
      </w:r>
      <w:r w:rsidR="007D7DCA" w:rsidRPr="00A72C1B">
        <w:rPr>
          <w:rFonts w:cstheme="minorHAnsi"/>
        </w:rPr>
        <w:t xml:space="preserve"> </w:t>
      </w:r>
      <w:r w:rsidRPr="00A72C1B">
        <w:rPr>
          <w:rFonts w:cstheme="minorHAnsi"/>
        </w:rPr>
        <w:t>externamente.</w:t>
      </w:r>
    </w:p>
    <w:p w14:paraId="41CB331E" w14:textId="77777777" w:rsidR="008D6B9F" w:rsidRPr="00A72C1B" w:rsidRDefault="008D6B9F" w:rsidP="00BD611B">
      <w:pPr>
        <w:pStyle w:val="PargrafodaLista"/>
        <w:numPr>
          <w:ilvl w:val="0"/>
          <w:numId w:val="14"/>
        </w:numPr>
        <w:spacing w:line="360" w:lineRule="auto"/>
        <w:rPr>
          <w:rFonts w:cstheme="minorHAnsi"/>
        </w:rPr>
      </w:pPr>
      <w:r w:rsidRPr="00A72C1B">
        <w:rPr>
          <w:rFonts w:cstheme="minorHAnsi"/>
        </w:rPr>
        <w:t xml:space="preserve">Acompanhar/analisar os resultados da avaliação de desempenho dos </w:t>
      </w:r>
      <w:r w:rsidR="007D7DCA" w:rsidRPr="00A72C1B">
        <w:rPr>
          <w:rFonts w:cstheme="minorHAnsi"/>
        </w:rPr>
        <w:t xml:space="preserve">técnicos administrativos </w:t>
      </w:r>
      <w:r w:rsidRPr="00A72C1B">
        <w:rPr>
          <w:rFonts w:cstheme="minorHAnsi"/>
        </w:rPr>
        <w:t>e de apoio.</w:t>
      </w:r>
    </w:p>
    <w:p w14:paraId="2B74E38F" w14:textId="77777777" w:rsidR="0098558B" w:rsidRPr="00A72C1B" w:rsidRDefault="0098558B" w:rsidP="0098558B">
      <w:pPr>
        <w:pStyle w:val="Ttulo2"/>
        <w:rPr>
          <w:rFonts w:asciiTheme="minorHAnsi" w:hAnsiTheme="minorHAnsi" w:cstheme="minorHAnsi"/>
        </w:rPr>
      </w:pPr>
      <w:bookmarkStart w:id="29" w:name="_Toc3471708"/>
      <w:r w:rsidRPr="00A72C1B">
        <w:rPr>
          <w:rFonts w:asciiTheme="minorHAnsi" w:hAnsiTheme="minorHAnsi" w:cstheme="minorHAnsi"/>
        </w:rPr>
        <w:t>5.2 Ações</w:t>
      </w:r>
      <w:bookmarkEnd w:id="29"/>
    </w:p>
    <w:p w14:paraId="3E4AC0BD" w14:textId="77777777" w:rsidR="00BE372E" w:rsidRPr="00A72C1B" w:rsidRDefault="003F2C05" w:rsidP="0098558B">
      <w:pPr>
        <w:spacing w:line="360" w:lineRule="auto"/>
        <w:ind w:firstLine="708"/>
        <w:jc w:val="both"/>
        <w:rPr>
          <w:rFonts w:cstheme="minorHAnsi"/>
        </w:rPr>
      </w:pPr>
      <w:r w:rsidRPr="00A72C1B">
        <w:rPr>
          <w:rFonts w:cstheme="minorHAnsi"/>
        </w:rPr>
        <w:t>As ações de trabalho da Comissão Própria de Avaliação da UNIFIMES estão</w:t>
      </w:r>
      <w:r w:rsidR="00BE372E" w:rsidRPr="00A72C1B">
        <w:rPr>
          <w:rFonts w:cstheme="minorHAnsi"/>
        </w:rPr>
        <w:t xml:space="preserve"> dividida em 4 etapas</w:t>
      </w:r>
      <w:r w:rsidR="008D6B9F" w:rsidRPr="00A72C1B">
        <w:rPr>
          <w:rFonts w:cstheme="minorHAnsi"/>
        </w:rPr>
        <w:t xml:space="preserve"> a saber</w:t>
      </w:r>
      <w:r w:rsidR="00BE372E" w:rsidRPr="00A72C1B">
        <w:rPr>
          <w:rFonts w:cstheme="minorHAnsi"/>
        </w:rPr>
        <w:t>:</w:t>
      </w:r>
      <w:r w:rsidR="008D6B9F" w:rsidRPr="00A72C1B">
        <w:rPr>
          <w:rFonts w:cstheme="minorHAnsi"/>
        </w:rPr>
        <w:t xml:space="preserve"> </w:t>
      </w:r>
      <w:r w:rsidR="00BE372E" w:rsidRPr="00A72C1B">
        <w:rPr>
          <w:rFonts w:eastAsia="Arial" w:cstheme="minorHAnsi"/>
          <w:spacing w:val="1"/>
        </w:rPr>
        <w:t>1</w:t>
      </w:r>
      <w:r w:rsidR="00BE372E" w:rsidRPr="00A72C1B">
        <w:rPr>
          <w:rFonts w:eastAsia="Arial" w:cstheme="minorHAnsi"/>
        </w:rPr>
        <w:t>.</w:t>
      </w:r>
      <w:r w:rsidR="00BE372E" w:rsidRPr="00A72C1B">
        <w:rPr>
          <w:rFonts w:eastAsia="Arial" w:cstheme="minorHAnsi"/>
          <w:spacing w:val="11"/>
        </w:rPr>
        <w:t xml:space="preserve"> </w:t>
      </w:r>
      <w:r w:rsidR="00BE372E" w:rsidRPr="00A72C1B">
        <w:rPr>
          <w:rFonts w:eastAsia="Arial" w:cstheme="minorHAnsi"/>
          <w:spacing w:val="1"/>
          <w:w w:val="107"/>
        </w:rPr>
        <w:t>Es</w:t>
      </w:r>
      <w:r w:rsidR="00BE372E" w:rsidRPr="00A72C1B">
        <w:rPr>
          <w:rFonts w:eastAsia="Arial" w:cstheme="minorHAnsi"/>
          <w:spacing w:val="-1"/>
          <w:w w:val="107"/>
        </w:rPr>
        <w:t>t</w:t>
      </w:r>
      <w:r w:rsidR="00BE372E" w:rsidRPr="00A72C1B">
        <w:rPr>
          <w:rFonts w:eastAsia="Arial" w:cstheme="minorHAnsi"/>
          <w:w w:val="107"/>
        </w:rPr>
        <w:t>r</w:t>
      </w:r>
      <w:r w:rsidR="00BE372E" w:rsidRPr="00A72C1B">
        <w:rPr>
          <w:rFonts w:eastAsia="Arial" w:cstheme="minorHAnsi"/>
          <w:spacing w:val="1"/>
          <w:w w:val="107"/>
        </w:rPr>
        <w:t>a</w:t>
      </w:r>
      <w:r w:rsidR="00BE372E" w:rsidRPr="00A72C1B">
        <w:rPr>
          <w:rFonts w:eastAsia="Arial" w:cstheme="minorHAnsi"/>
          <w:spacing w:val="-1"/>
          <w:w w:val="107"/>
        </w:rPr>
        <w:t>t</w:t>
      </w:r>
      <w:r w:rsidR="00BE372E" w:rsidRPr="00A72C1B">
        <w:rPr>
          <w:rFonts w:eastAsia="Arial" w:cstheme="minorHAnsi"/>
          <w:spacing w:val="1"/>
          <w:w w:val="107"/>
        </w:rPr>
        <w:t>é</w:t>
      </w:r>
      <w:r w:rsidR="00BE372E" w:rsidRPr="00A72C1B">
        <w:rPr>
          <w:rFonts w:eastAsia="Arial" w:cstheme="minorHAnsi"/>
          <w:w w:val="107"/>
        </w:rPr>
        <w:t>g</w:t>
      </w:r>
      <w:r w:rsidR="00BE372E" w:rsidRPr="00A72C1B">
        <w:rPr>
          <w:rFonts w:eastAsia="Arial" w:cstheme="minorHAnsi"/>
          <w:spacing w:val="1"/>
          <w:w w:val="107"/>
        </w:rPr>
        <w:t>i</w:t>
      </w:r>
      <w:r w:rsidR="00BE372E" w:rsidRPr="00A72C1B">
        <w:rPr>
          <w:rFonts w:eastAsia="Arial" w:cstheme="minorHAnsi"/>
          <w:spacing w:val="-1"/>
          <w:w w:val="107"/>
        </w:rPr>
        <w:t>a</w:t>
      </w:r>
      <w:r w:rsidR="00BE372E" w:rsidRPr="00A72C1B">
        <w:rPr>
          <w:rFonts w:eastAsia="Arial" w:cstheme="minorHAnsi"/>
          <w:w w:val="107"/>
        </w:rPr>
        <w:t xml:space="preserve">s </w:t>
      </w:r>
      <w:r w:rsidR="00BE372E" w:rsidRPr="00A72C1B">
        <w:rPr>
          <w:rFonts w:eastAsia="Arial" w:cstheme="minorHAnsi"/>
        </w:rPr>
        <w:t>de</w:t>
      </w:r>
      <w:r w:rsidR="00BE372E" w:rsidRPr="00A72C1B">
        <w:rPr>
          <w:rFonts w:eastAsia="Arial" w:cstheme="minorHAnsi"/>
          <w:spacing w:val="10"/>
        </w:rPr>
        <w:t xml:space="preserve"> </w:t>
      </w:r>
      <w:r w:rsidR="00BE372E" w:rsidRPr="00A72C1B">
        <w:rPr>
          <w:rFonts w:eastAsia="Arial" w:cstheme="minorHAnsi"/>
          <w:w w:val="108"/>
        </w:rPr>
        <w:t>m</w:t>
      </w:r>
      <w:r w:rsidR="00BE372E" w:rsidRPr="00A72C1B">
        <w:rPr>
          <w:rFonts w:eastAsia="Arial" w:cstheme="minorHAnsi"/>
          <w:spacing w:val="1"/>
          <w:w w:val="108"/>
        </w:rPr>
        <w:t>a</w:t>
      </w:r>
      <w:r w:rsidR="00BE372E" w:rsidRPr="00A72C1B">
        <w:rPr>
          <w:rFonts w:eastAsia="Arial" w:cstheme="minorHAnsi"/>
          <w:w w:val="108"/>
        </w:rPr>
        <w:t>r</w:t>
      </w:r>
      <w:r w:rsidR="00BE372E" w:rsidRPr="00A72C1B">
        <w:rPr>
          <w:rFonts w:eastAsia="Arial" w:cstheme="minorHAnsi"/>
          <w:spacing w:val="-1"/>
          <w:w w:val="108"/>
        </w:rPr>
        <w:t>ket</w:t>
      </w:r>
      <w:r w:rsidR="00BE372E" w:rsidRPr="00A72C1B">
        <w:rPr>
          <w:rFonts w:eastAsia="Arial" w:cstheme="minorHAnsi"/>
          <w:spacing w:val="1"/>
          <w:w w:val="108"/>
        </w:rPr>
        <w:t>i</w:t>
      </w:r>
      <w:r w:rsidR="00BE372E" w:rsidRPr="00A72C1B">
        <w:rPr>
          <w:rFonts w:eastAsia="Arial" w:cstheme="minorHAnsi"/>
          <w:w w:val="108"/>
        </w:rPr>
        <w:t>ng</w:t>
      </w:r>
      <w:r w:rsidR="00BE372E" w:rsidRPr="00A72C1B">
        <w:rPr>
          <w:rFonts w:eastAsia="Arial" w:cstheme="minorHAnsi"/>
          <w:spacing w:val="-3"/>
          <w:w w:val="108"/>
        </w:rPr>
        <w:t xml:space="preserve"> </w:t>
      </w:r>
      <w:r w:rsidR="00BE372E" w:rsidRPr="00A72C1B">
        <w:rPr>
          <w:rFonts w:eastAsia="Arial" w:cstheme="minorHAnsi"/>
          <w:spacing w:val="1"/>
        </w:rPr>
        <w:t>i</w:t>
      </w:r>
      <w:r w:rsidR="00BE372E" w:rsidRPr="00A72C1B">
        <w:rPr>
          <w:rFonts w:eastAsia="Arial" w:cstheme="minorHAnsi"/>
        </w:rPr>
        <w:t>n</w:t>
      </w:r>
      <w:r w:rsidR="00BE372E" w:rsidRPr="00A72C1B">
        <w:rPr>
          <w:rFonts w:eastAsia="Arial" w:cstheme="minorHAnsi"/>
          <w:spacing w:val="-1"/>
        </w:rPr>
        <w:t>t</w:t>
      </w:r>
      <w:r w:rsidR="00BE372E" w:rsidRPr="00A72C1B">
        <w:rPr>
          <w:rFonts w:eastAsia="Arial" w:cstheme="minorHAnsi"/>
          <w:spacing w:val="1"/>
        </w:rPr>
        <w:t>e</w:t>
      </w:r>
      <w:r w:rsidR="00BE372E" w:rsidRPr="00A72C1B">
        <w:rPr>
          <w:rFonts w:eastAsia="Arial" w:cstheme="minorHAnsi"/>
        </w:rPr>
        <w:t>rno e</w:t>
      </w:r>
      <w:r w:rsidR="00BE372E" w:rsidRPr="00A72C1B">
        <w:rPr>
          <w:rFonts w:eastAsia="Arial" w:cstheme="minorHAnsi"/>
          <w:spacing w:val="1"/>
        </w:rPr>
        <w:t xml:space="preserve"> </w:t>
      </w:r>
      <w:r w:rsidR="00BE372E" w:rsidRPr="00A72C1B">
        <w:rPr>
          <w:rFonts w:eastAsia="Arial" w:cstheme="minorHAnsi"/>
          <w:spacing w:val="-1"/>
          <w:w w:val="99"/>
        </w:rPr>
        <w:t>e</w:t>
      </w:r>
      <w:r w:rsidR="00BE372E" w:rsidRPr="00A72C1B">
        <w:rPr>
          <w:rFonts w:eastAsia="Arial" w:cstheme="minorHAnsi"/>
          <w:spacing w:val="1"/>
          <w:w w:val="111"/>
        </w:rPr>
        <w:t>x</w:t>
      </w:r>
      <w:r w:rsidR="00BE372E" w:rsidRPr="00A72C1B">
        <w:rPr>
          <w:rFonts w:eastAsia="Arial" w:cstheme="minorHAnsi"/>
          <w:spacing w:val="-1"/>
          <w:w w:val="120"/>
        </w:rPr>
        <w:t>t</w:t>
      </w:r>
      <w:r w:rsidR="00BE372E" w:rsidRPr="00A72C1B">
        <w:rPr>
          <w:rFonts w:eastAsia="Arial" w:cstheme="minorHAnsi"/>
          <w:spacing w:val="1"/>
          <w:w w:val="99"/>
        </w:rPr>
        <w:t>e</w:t>
      </w:r>
      <w:r w:rsidR="00BE372E" w:rsidRPr="00A72C1B">
        <w:rPr>
          <w:rFonts w:eastAsia="Arial" w:cstheme="minorHAnsi"/>
          <w:w w:val="116"/>
        </w:rPr>
        <w:t>r</w:t>
      </w:r>
      <w:r w:rsidR="00BE372E" w:rsidRPr="00A72C1B">
        <w:rPr>
          <w:rFonts w:eastAsia="Arial" w:cstheme="minorHAnsi"/>
          <w:w w:val="109"/>
        </w:rPr>
        <w:t>n</w:t>
      </w:r>
      <w:r w:rsidR="00BE372E" w:rsidRPr="00A72C1B">
        <w:rPr>
          <w:rFonts w:eastAsia="Arial" w:cstheme="minorHAnsi"/>
          <w:spacing w:val="-2"/>
          <w:w w:val="109"/>
        </w:rPr>
        <w:t xml:space="preserve">o; 2. </w:t>
      </w:r>
      <w:r w:rsidR="00BE372E" w:rsidRPr="00A72C1B">
        <w:rPr>
          <w:rFonts w:eastAsia="Arial" w:cstheme="minorHAnsi"/>
          <w:spacing w:val="1"/>
        </w:rPr>
        <w:t>In</w:t>
      </w:r>
      <w:r w:rsidR="00BE372E" w:rsidRPr="00A72C1B">
        <w:rPr>
          <w:rFonts w:eastAsia="Arial" w:cstheme="minorHAnsi"/>
        </w:rPr>
        <w:t>s</w:t>
      </w:r>
      <w:r w:rsidR="00BE372E" w:rsidRPr="00A72C1B">
        <w:rPr>
          <w:rFonts w:eastAsia="Arial" w:cstheme="minorHAnsi"/>
          <w:spacing w:val="1"/>
        </w:rPr>
        <w:t>t</w:t>
      </w:r>
      <w:r w:rsidR="00BE372E" w:rsidRPr="00A72C1B">
        <w:rPr>
          <w:rFonts w:eastAsia="Arial" w:cstheme="minorHAnsi"/>
          <w:spacing w:val="-3"/>
        </w:rPr>
        <w:t>r</w:t>
      </w:r>
      <w:r w:rsidR="00BE372E" w:rsidRPr="00A72C1B">
        <w:rPr>
          <w:rFonts w:eastAsia="Arial" w:cstheme="minorHAnsi"/>
          <w:spacing w:val="1"/>
        </w:rPr>
        <w:t>u</w:t>
      </w:r>
      <w:r w:rsidR="00BE372E" w:rsidRPr="00A72C1B">
        <w:rPr>
          <w:rFonts w:eastAsia="Arial" w:cstheme="minorHAnsi"/>
          <w:spacing w:val="-1"/>
        </w:rPr>
        <w:t>m</w:t>
      </w:r>
      <w:r w:rsidR="00BE372E" w:rsidRPr="00A72C1B">
        <w:rPr>
          <w:rFonts w:eastAsia="Arial" w:cstheme="minorHAnsi"/>
          <w:spacing w:val="1"/>
        </w:rPr>
        <w:t>en</w:t>
      </w:r>
      <w:r w:rsidR="00BE372E" w:rsidRPr="00A72C1B">
        <w:rPr>
          <w:rFonts w:eastAsia="Arial" w:cstheme="minorHAnsi"/>
          <w:spacing w:val="-2"/>
        </w:rPr>
        <w:t>t</w:t>
      </w:r>
      <w:r w:rsidR="00BE372E" w:rsidRPr="00A72C1B">
        <w:rPr>
          <w:rFonts w:eastAsia="Arial" w:cstheme="minorHAnsi"/>
          <w:spacing w:val="1"/>
        </w:rPr>
        <w:t>o</w:t>
      </w:r>
      <w:r w:rsidR="00BE372E" w:rsidRPr="00A72C1B">
        <w:rPr>
          <w:rFonts w:eastAsia="Arial" w:cstheme="minorHAnsi"/>
        </w:rPr>
        <w:t>s</w:t>
      </w:r>
      <w:r w:rsidR="00BE372E" w:rsidRPr="00A72C1B">
        <w:rPr>
          <w:rFonts w:eastAsia="Arial" w:cstheme="minorHAnsi"/>
          <w:spacing w:val="-11"/>
        </w:rPr>
        <w:t xml:space="preserve"> </w:t>
      </w:r>
      <w:r w:rsidR="00BE372E" w:rsidRPr="00A72C1B">
        <w:rPr>
          <w:rFonts w:eastAsia="Arial" w:cstheme="minorHAnsi"/>
          <w:spacing w:val="-1"/>
        </w:rPr>
        <w:t>d</w:t>
      </w:r>
      <w:r w:rsidR="00BE372E" w:rsidRPr="00A72C1B">
        <w:rPr>
          <w:rFonts w:eastAsia="Arial" w:cstheme="minorHAnsi"/>
        </w:rPr>
        <w:t>e</w:t>
      </w:r>
      <w:r w:rsidR="00BE372E" w:rsidRPr="00A72C1B">
        <w:rPr>
          <w:rFonts w:eastAsia="Arial" w:cstheme="minorHAnsi"/>
          <w:spacing w:val="-1"/>
        </w:rPr>
        <w:t xml:space="preserve"> </w:t>
      </w:r>
      <w:r w:rsidR="00BE372E" w:rsidRPr="00A72C1B">
        <w:rPr>
          <w:rFonts w:eastAsia="Arial" w:cstheme="minorHAnsi"/>
          <w:spacing w:val="-2"/>
        </w:rPr>
        <w:t>c</w:t>
      </w:r>
      <w:r w:rsidR="00BE372E" w:rsidRPr="00A72C1B">
        <w:rPr>
          <w:rFonts w:eastAsia="Arial" w:cstheme="minorHAnsi"/>
          <w:spacing w:val="1"/>
        </w:rPr>
        <w:t>o</w:t>
      </w:r>
      <w:r w:rsidR="00BE372E" w:rsidRPr="00A72C1B">
        <w:rPr>
          <w:rFonts w:eastAsia="Arial" w:cstheme="minorHAnsi"/>
          <w:spacing w:val="-1"/>
        </w:rPr>
        <w:t>l</w:t>
      </w:r>
      <w:r w:rsidR="00BE372E" w:rsidRPr="00A72C1B">
        <w:rPr>
          <w:rFonts w:eastAsia="Arial" w:cstheme="minorHAnsi"/>
          <w:spacing w:val="1"/>
        </w:rPr>
        <w:t>et</w:t>
      </w:r>
      <w:r w:rsidR="00BE372E" w:rsidRPr="00A72C1B">
        <w:rPr>
          <w:rFonts w:eastAsia="Arial" w:cstheme="minorHAnsi"/>
        </w:rPr>
        <w:t>a</w:t>
      </w:r>
      <w:r w:rsidR="00BE372E" w:rsidRPr="00A72C1B">
        <w:rPr>
          <w:rFonts w:eastAsia="Arial" w:cstheme="minorHAnsi"/>
          <w:spacing w:val="-6"/>
        </w:rPr>
        <w:t xml:space="preserve"> </w:t>
      </w:r>
      <w:r w:rsidR="00BE372E" w:rsidRPr="00A72C1B">
        <w:rPr>
          <w:rFonts w:eastAsia="Arial" w:cstheme="minorHAnsi"/>
          <w:spacing w:val="1"/>
        </w:rPr>
        <w:t>d</w:t>
      </w:r>
      <w:r w:rsidR="00BE372E" w:rsidRPr="00A72C1B">
        <w:rPr>
          <w:rFonts w:eastAsia="Arial" w:cstheme="minorHAnsi"/>
        </w:rPr>
        <w:t>e</w:t>
      </w:r>
      <w:r w:rsidR="00BE372E" w:rsidRPr="00A72C1B">
        <w:rPr>
          <w:rFonts w:eastAsia="Arial" w:cstheme="minorHAnsi"/>
          <w:spacing w:val="-4"/>
        </w:rPr>
        <w:t xml:space="preserve"> </w:t>
      </w:r>
      <w:r w:rsidR="00BE372E" w:rsidRPr="00A72C1B">
        <w:rPr>
          <w:rFonts w:eastAsia="Arial" w:cstheme="minorHAnsi"/>
          <w:spacing w:val="1"/>
        </w:rPr>
        <w:t>da</w:t>
      </w:r>
      <w:r w:rsidR="00BE372E" w:rsidRPr="00A72C1B">
        <w:rPr>
          <w:rFonts w:eastAsia="Arial" w:cstheme="minorHAnsi"/>
          <w:spacing w:val="-1"/>
        </w:rPr>
        <w:t>d</w:t>
      </w:r>
      <w:r w:rsidR="00BE372E" w:rsidRPr="00A72C1B">
        <w:rPr>
          <w:rFonts w:eastAsia="Arial" w:cstheme="minorHAnsi"/>
          <w:spacing w:val="1"/>
        </w:rPr>
        <w:t>o</w:t>
      </w:r>
      <w:r w:rsidR="00BE372E" w:rsidRPr="00A72C1B">
        <w:rPr>
          <w:rFonts w:eastAsia="Arial" w:cstheme="minorHAnsi"/>
        </w:rPr>
        <w:t xml:space="preserve">s e como serão aplicados; 3. </w:t>
      </w:r>
      <w:r w:rsidR="00BE372E" w:rsidRPr="00A72C1B">
        <w:rPr>
          <w:rFonts w:eastAsia="Arial" w:cstheme="minorHAnsi"/>
          <w:spacing w:val="-1"/>
        </w:rPr>
        <w:t>L</w:t>
      </w:r>
      <w:r w:rsidR="00BE372E" w:rsidRPr="00A72C1B">
        <w:rPr>
          <w:rFonts w:eastAsia="Arial" w:cstheme="minorHAnsi"/>
          <w:spacing w:val="1"/>
        </w:rPr>
        <w:t>e</w:t>
      </w:r>
      <w:r w:rsidR="00BE372E" w:rsidRPr="00A72C1B">
        <w:rPr>
          <w:rFonts w:eastAsia="Arial" w:cstheme="minorHAnsi"/>
          <w:spacing w:val="-2"/>
        </w:rPr>
        <w:t>v</w:t>
      </w:r>
      <w:r w:rsidR="00BE372E" w:rsidRPr="00A72C1B">
        <w:rPr>
          <w:rFonts w:eastAsia="Arial" w:cstheme="minorHAnsi"/>
          <w:spacing w:val="1"/>
        </w:rPr>
        <w:t>ant</w:t>
      </w:r>
      <w:r w:rsidR="00BE372E" w:rsidRPr="00A72C1B">
        <w:rPr>
          <w:rFonts w:eastAsia="Arial" w:cstheme="minorHAnsi"/>
          <w:spacing w:val="-1"/>
        </w:rPr>
        <w:t>a</w:t>
      </w:r>
      <w:r w:rsidR="00BE372E" w:rsidRPr="00A72C1B">
        <w:rPr>
          <w:rFonts w:eastAsia="Arial" w:cstheme="minorHAnsi"/>
          <w:spacing w:val="2"/>
        </w:rPr>
        <w:t>m</w:t>
      </w:r>
      <w:r w:rsidR="00BE372E" w:rsidRPr="00A72C1B">
        <w:rPr>
          <w:rFonts w:eastAsia="Arial" w:cstheme="minorHAnsi"/>
          <w:spacing w:val="1"/>
        </w:rPr>
        <w:t>e</w:t>
      </w:r>
      <w:r w:rsidR="00BE372E" w:rsidRPr="00A72C1B">
        <w:rPr>
          <w:rFonts w:eastAsia="Arial" w:cstheme="minorHAnsi"/>
          <w:spacing w:val="-1"/>
        </w:rPr>
        <w:t>n</w:t>
      </w:r>
      <w:r w:rsidR="00BE372E" w:rsidRPr="00A72C1B">
        <w:rPr>
          <w:rFonts w:eastAsia="Arial" w:cstheme="minorHAnsi"/>
          <w:spacing w:val="1"/>
        </w:rPr>
        <w:t>t</w:t>
      </w:r>
      <w:r w:rsidR="00BE372E" w:rsidRPr="00A72C1B">
        <w:rPr>
          <w:rFonts w:eastAsia="Arial" w:cstheme="minorHAnsi"/>
        </w:rPr>
        <w:t>o</w:t>
      </w:r>
      <w:r w:rsidR="00BE372E" w:rsidRPr="00A72C1B">
        <w:rPr>
          <w:rFonts w:eastAsia="Arial" w:cstheme="minorHAnsi"/>
          <w:spacing w:val="-15"/>
        </w:rPr>
        <w:t xml:space="preserve"> </w:t>
      </w:r>
      <w:r w:rsidR="00BE372E" w:rsidRPr="00A72C1B">
        <w:rPr>
          <w:rFonts w:eastAsia="Arial" w:cstheme="minorHAnsi"/>
          <w:spacing w:val="1"/>
        </w:rPr>
        <w:t>d</w:t>
      </w:r>
      <w:r w:rsidR="00BE372E" w:rsidRPr="00A72C1B">
        <w:rPr>
          <w:rFonts w:eastAsia="Arial" w:cstheme="minorHAnsi"/>
        </w:rPr>
        <w:t>e</w:t>
      </w:r>
      <w:r w:rsidR="00BE372E" w:rsidRPr="00A72C1B">
        <w:rPr>
          <w:rFonts w:eastAsia="Arial" w:cstheme="minorHAnsi"/>
          <w:spacing w:val="-4"/>
        </w:rPr>
        <w:t xml:space="preserve"> </w:t>
      </w:r>
      <w:r w:rsidR="00BE372E" w:rsidRPr="00A72C1B">
        <w:rPr>
          <w:rFonts w:eastAsia="Arial" w:cstheme="minorHAnsi"/>
          <w:spacing w:val="1"/>
        </w:rPr>
        <w:t>d</w:t>
      </w:r>
      <w:r w:rsidR="00BE372E" w:rsidRPr="00A72C1B">
        <w:rPr>
          <w:rFonts w:eastAsia="Arial" w:cstheme="minorHAnsi"/>
          <w:spacing w:val="-1"/>
        </w:rPr>
        <w:t>a</w:t>
      </w:r>
      <w:r w:rsidR="00BE372E" w:rsidRPr="00A72C1B">
        <w:rPr>
          <w:rFonts w:eastAsia="Arial" w:cstheme="minorHAnsi"/>
          <w:spacing w:val="1"/>
        </w:rPr>
        <w:t>do</w:t>
      </w:r>
      <w:r w:rsidR="00BE372E" w:rsidRPr="00A72C1B">
        <w:rPr>
          <w:rFonts w:eastAsia="Arial" w:cstheme="minorHAnsi"/>
        </w:rPr>
        <w:t xml:space="preserve">s (instrumentos de coleta e Relatórios de avaliação externa - tanto da IES como dos Cursos); 4. </w:t>
      </w:r>
      <w:r w:rsidR="00BE372E" w:rsidRPr="00A72C1B">
        <w:rPr>
          <w:rFonts w:eastAsia="Arial" w:cstheme="minorHAnsi"/>
          <w:spacing w:val="1"/>
        </w:rPr>
        <w:t>E</w:t>
      </w:r>
      <w:r w:rsidR="00BE372E" w:rsidRPr="00A72C1B">
        <w:rPr>
          <w:rFonts w:eastAsia="Arial" w:cstheme="minorHAnsi"/>
          <w:spacing w:val="-1"/>
        </w:rPr>
        <w:t>la</w:t>
      </w:r>
      <w:r w:rsidR="00BE372E" w:rsidRPr="00A72C1B">
        <w:rPr>
          <w:rFonts w:eastAsia="Arial" w:cstheme="minorHAnsi"/>
          <w:spacing w:val="1"/>
        </w:rPr>
        <w:t>bo</w:t>
      </w:r>
      <w:r w:rsidR="00BE372E" w:rsidRPr="00A72C1B">
        <w:rPr>
          <w:rFonts w:eastAsia="Arial" w:cstheme="minorHAnsi"/>
          <w:spacing w:val="-1"/>
        </w:rPr>
        <w:t>r</w:t>
      </w:r>
      <w:r w:rsidR="00BE372E" w:rsidRPr="00A72C1B">
        <w:rPr>
          <w:rFonts w:eastAsia="Arial" w:cstheme="minorHAnsi"/>
          <w:spacing w:val="1"/>
        </w:rPr>
        <w:t>a</w:t>
      </w:r>
      <w:r w:rsidR="00BE372E" w:rsidRPr="00A72C1B">
        <w:rPr>
          <w:rFonts w:eastAsia="Arial" w:cstheme="minorHAnsi"/>
        </w:rPr>
        <w:t>ç</w:t>
      </w:r>
      <w:r w:rsidR="00BE372E" w:rsidRPr="00A72C1B">
        <w:rPr>
          <w:rFonts w:eastAsia="Arial" w:cstheme="minorHAnsi"/>
          <w:spacing w:val="-1"/>
        </w:rPr>
        <w:t>ã</w:t>
      </w:r>
      <w:r w:rsidR="00BE372E" w:rsidRPr="00A72C1B">
        <w:rPr>
          <w:rFonts w:eastAsia="Arial" w:cstheme="minorHAnsi"/>
        </w:rPr>
        <w:t>o</w:t>
      </w:r>
      <w:r w:rsidR="00BE372E" w:rsidRPr="00A72C1B">
        <w:rPr>
          <w:rFonts w:eastAsia="Arial" w:cstheme="minorHAnsi"/>
          <w:spacing w:val="-8"/>
        </w:rPr>
        <w:t xml:space="preserve"> </w:t>
      </w:r>
      <w:r w:rsidR="00BE372E" w:rsidRPr="00A72C1B">
        <w:rPr>
          <w:rFonts w:eastAsia="Arial" w:cstheme="minorHAnsi"/>
        </w:rPr>
        <w:t>e</w:t>
      </w:r>
      <w:r w:rsidR="00BE372E" w:rsidRPr="00A72C1B">
        <w:rPr>
          <w:rFonts w:eastAsia="Arial" w:cstheme="minorHAnsi"/>
          <w:spacing w:val="-2"/>
        </w:rPr>
        <w:t xml:space="preserve"> </w:t>
      </w:r>
      <w:r w:rsidR="00BE372E" w:rsidRPr="00A72C1B">
        <w:rPr>
          <w:rFonts w:eastAsia="Arial" w:cstheme="minorHAnsi"/>
          <w:spacing w:val="1"/>
        </w:rPr>
        <w:t>ap</w:t>
      </w:r>
      <w:r w:rsidR="00BE372E" w:rsidRPr="00A72C1B">
        <w:rPr>
          <w:rFonts w:eastAsia="Arial" w:cstheme="minorHAnsi"/>
          <w:spacing w:val="-3"/>
        </w:rPr>
        <w:t>r</w:t>
      </w:r>
      <w:r w:rsidR="00BE372E" w:rsidRPr="00A72C1B">
        <w:rPr>
          <w:rFonts w:eastAsia="Arial" w:cstheme="minorHAnsi"/>
          <w:spacing w:val="1"/>
        </w:rPr>
        <w:t>e</w:t>
      </w:r>
      <w:r w:rsidR="00BE372E" w:rsidRPr="00A72C1B">
        <w:rPr>
          <w:rFonts w:eastAsia="Arial" w:cstheme="minorHAnsi"/>
          <w:spacing w:val="-2"/>
        </w:rPr>
        <w:t>s</w:t>
      </w:r>
      <w:r w:rsidR="00BE372E" w:rsidRPr="00A72C1B">
        <w:rPr>
          <w:rFonts w:eastAsia="Arial" w:cstheme="minorHAnsi"/>
          <w:spacing w:val="1"/>
        </w:rPr>
        <w:t>enta</w:t>
      </w:r>
      <w:r w:rsidR="00BE372E" w:rsidRPr="00A72C1B">
        <w:rPr>
          <w:rFonts w:eastAsia="Arial" w:cstheme="minorHAnsi"/>
          <w:spacing w:val="-2"/>
        </w:rPr>
        <w:t>ç</w:t>
      </w:r>
      <w:r w:rsidR="00BE372E" w:rsidRPr="00A72C1B">
        <w:rPr>
          <w:rFonts w:eastAsia="Arial" w:cstheme="minorHAnsi"/>
          <w:spacing w:val="1"/>
        </w:rPr>
        <w:t>ã</w:t>
      </w:r>
      <w:r w:rsidR="00BE372E" w:rsidRPr="00A72C1B">
        <w:rPr>
          <w:rFonts w:eastAsia="Arial" w:cstheme="minorHAnsi"/>
        </w:rPr>
        <w:t>o</w:t>
      </w:r>
      <w:r w:rsidR="00BE372E" w:rsidRPr="00A72C1B">
        <w:rPr>
          <w:rFonts w:eastAsia="Arial" w:cstheme="minorHAnsi"/>
          <w:spacing w:val="-15"/>
        </w:rPr>
        <w:t xml:space="preserve"> </w:t>
      </w:r>
      <w:r w:rsidR="00BE372E" w:rsidRPr="00A72C1B">
        <w:rPr>
          <w:rFonts w:eastAsia="Arial" w:cstheme="minorHAnsi"/>
          <w:spacing w:val="1"/>
        </w:rPr>
        <w:t>d</w:t>
      </w:r>
      <w:r w:rsidR="00BE372E" w:rsidRPr="00A72C1B">
        <w:rPr>
          <w:rFonts w:eastAsia="Arial" w:cstheme="minorHAnsi"/>
        </w:rPr>
        <w:t>o</w:t>
      </w:r>
      <w:r w:rsidR="00BE372E" w:rsidRPr="00A72C1B">
        <w:rPr>
          <w:rFonts w:eastAsia="Arial" w:cstheme="minorHAnsi"/>
          <w:spacing w:val="-1"/>
        </w:rPr>
        <w:t xml:space="preserve"> r</w:t>
      </w:r>
      <w:r w:rsidR="00BE372E" w:rsidRPr="00A72C1B">
        <w:rPr>
          <w:rFonts w:eastAsia="Arial" w:cstheme="minorHAnsi"/>
          <w:spacing w:val="1"/>
        </w:rPr>
        <w:t>e</w:t>
      </w:r>
      <w:r w:rsidR="00BE372E" w:rsidRPr="00A72C1B">
        <w:rPr>
          <w:rFonts w:eastAsia="Arial" w:cstheme="minorHAnsi"/>
          <w:spacing w:val="-3"/>
        </w:rPr>
        <w:t>l</w:t>
      </w:r>
      <w:r w:rsidR="00BE372E" w:rsidRPr="00A72C1B">
        <w:rPr>
          <w:rFonts w:eastAsia="Arial" w:cstheme="minorHAnsi"/>
          <w:spacing w:val="1"/>
        </w:rPr>
        <w:t>ató</w:t>
      </w:r>
      <w:r w:rsidR="00BE372E" w:rsidRPr="00A72C1B">
        <w:rPr>
          <w:rFonts w:eastAsia="Arial" w:cstheme="minorHAnsi"/>
          <w:spacing w:val="-1"/>
        </w:rPr>
        <w:t>ri</w:t>
      </w:r>
      <w:r w:rsidR="00BE372E" w:rsidRPr="00A72C1B">
        <w:rPr>
          <w:rFonts w:eastAsia="Arial" w:cstheme="minorHAnsi"/>
        </w:rPr>
        <w:t>o</w:t>
      </w:r>
      <w:r w:rsidR="00BE372E" w:rsidRPr="00A72C1B">
        <w:rPr>
          <w:rFonts w:eastAsia="Arial" w:cstheme="minorHAnsi"/>
          <w:spacing w:val="-8"/>
        </w:rPr>
        <w:t xml:space="preserve"> </w:t>
      </w:r>
      <w:r w:rsidR="00BE372E" w:rsidRPr="00A72C1B">
        <w:rPr>
          <w:rFonts w:eastAsia="Arial" w:cstheme="minorHAnsi"/>
          <w:spacing w:val="3"/>
        </w:rPr>
        <w:t>f</w:t>
      </w:r>
      <w:r w:rsidR="00BE372E" w:rsidRPr="00A72C1B">
        <w:rPr>
          <w:rFonts w:eastAsia="Arial" w:cstheme="minorHAnsi"/>
          <w:spacing w:val="-3"/>
        </w:rPr>
        <w:t>i</w:t>
      </w:r>
      <w:r w:rsidR="00BE372E" w:rsidRPr="00A72C1B">
        <w:rPr>
          <w:rFonts w:eastAsia="Arial" w:cstheme="minorHAnsi"/>
          <w:spacing w:val="-1"/>
        </w:rPr>
        <w:t>n</w:t>
      </w:r>
      <w:r w:rsidR="00BE372E" w:rsidRPr="00A72C1B">
        <w:rPr>
          <w:rFonts w:eastAsia="Arial" w:cstheme="minorHAnsi"/>
          <w:spacing w:val="1"/>
        </w:rPr>
        <w:t>a</w:t>
      </w:r>
      <w:r w:rsidR="00BE372E" w:rsidRPr="00A72C1B">
        <w:rPr>
          <w:rFonts w:eastAsia="Arial" w:cstheme="minorHAnsi"/>
          <w:spacing w:val="-1"/>
        </w:rPr>
        <w:t>l</w:t>
      </w:r>
      <w:r w:rsidR="00BE372E" w:rsidRPr="00A72C1B">
        <w:rPr>
          <w:rFonts w:eastAsia="Arial" w:cstheme="minorHAnsi"/>
        </w:rPr>
        <w:t>.</w:t>
      </w:r>
    </w:p>
    <w:p w14:paraId="54D0D9B1" w14:textId="77777777" w:rsidR="00BE372E" w:rsidRPr="00A72C1B" w:rsidRDefault="00BE372E" w:rsidP="00BE372E">
      <w:pPr>
        <w:spacing w:line="360" w:lineRule="auto"/>
        <w:ind w:firstLine="709"/>
        <w:jc w:val="both"/>
        <w:rPr>
          <w:rFonts w:eastAsia="Arial" w:cstheme="minorHAnsi"/>
        </w:rPr>
      </w:pPr>
      <w:r w:rsidRPr="00A72C1B">
        <w:rPr>
          <w:rFonts w:eastAsia="Arial" w:cstheme="minorHAnsi"/>
        </w:rPr>
        <w:t>As mesmas seguem descritas abaixo.</w:t>
      </w:r>
    </w:p>
    <w:p w14:paraId="6B3C3CA1" w14:textId="77777777" w:rsidR="00BE372E" w:rsidRPr="00A72C1B" w:rsidRDefault="00BE372E" w:rsidP="008D6B9F">
      <w:pPr>
        <w:pStyle w:val="Ttulo2"/>
        <w:rPr>
          <w:rFonts w:asciiTheme="minorHAnsi" w:eastAsia="Arial" w:hAnsiTheme="minorHAnsi" w:cstheme="minorHAnsi"/>
          <w:spacing w:val="-2"/>
          <w:w w:val="109"/>
        </w:rPr>
      </w:pPr>
      <w:bookmarkStart w:id="30" w:name="_Toc3471709"/>
      <w:r w:rsidRPr="00A72C1B">
        <w:rPr>
          <w:rFonts w:asciiTheme="minorHAnsi" w:eastAsia="Arial" w:hAnsiTheme="minorHAnsi" w:cstheme="minorHAnsi"/>
        </w:rPr>
        <w:t>ETAPA 1:</w:t>
      </w:r>
      <w:r w:rsidRPr="00A72C1B">
        <w:rPr>
          <w:rFonts w:asciiTheme="minorHAnsi" w:eastAsia="Arial" w:hAnsiTheme="minorHAnsi" w:cstheme="minorHAnsi"/>
          <w:spacing w:val="11"/>
        </w:rPr>
        <w:t xml:space="preserve"> </w:t>
      </w:r>
      <w:r w:rsidRPr="00A72C1B">
        <w:rPr>
          <w:rFonts w:asciiTheme="minorHAnsi" w:eastAsia="Arial" w:hAnsiTheme="minorHAnsi" w:cstheme="minorHAnsi"/>
          <w:w w:val="107"/>
        </w:rPr>
        <w:t>Es</w:t>
      </w:r>
      <w:r w:rsidRPr="00A72C1B">
        <w:rPr>
          <w:rFonts w:asciiTheme="minorHAnsi" w:eastAsia="Arial" w:hAnsiTheme="minorHAnsi" w:cstheme="minorHAnsi"/>
          <w:spacing w:val="-1"/>
          <w:w w:val="107"/>
        </w:rPr>
        <w:t>t</w:t>
      </w:r>
      <w:r w:rsidRPr="00A72C1B">
        <w:rPr>
          <w:rFonts w:asciiTheme="minorHAnsi" w:eastAsia="Arial" w:hAnsiTheme="minorHAnsi" w:cstheme="minorHAnsi"/>
          <w:w w:val="107"/>
        </w:rPr>
        <w:t>ra</w:t>
      </w:r>
      <w:r w:rsidRPr="00A72C1B">
        <w:rPr>
          <w:rFonts w:asciiTheme="minorHAnsi" w:eastAsia="Arial" w:hAnsiTheme="minorHAnsi" w:cstheme="minorHAnsi"/>
          <w:spacing w:val="-1"/>
          <w:w w:val="107"/>
        </w:rPr>
        <w:t>t</w:t>
      </w:r>
      <w:r w:rsidRPr="00A72C1B">
        <w:rPr>
          <w:rFonts w:asciiTheme="minorHAnsi" w:eastAsia="Arial" w:hAnsiTheme="minorHAnsi" w:cstheme="minorHAnsi"/>
          <w:w w:val="107"/>
        </w:rPr>
        <w:t>égi</w:t>
      </w:r>
      <w:r w:rsidRPr="00A72C1B">
        <w:rPr>
          <w:rFonts w:asciiTheme="minorHAnsi" w:eastAsia="Arial" w:hAnsiTheme="minorHAnsi" w:cstheme="minorHAnsi"/>
          <w:spacing w:val="-1"/>
          <w:w w:val="107"/>
        </w:rPr>
        <w:t>a</w:t>
      </w:r>
      <w:r w:rsidRPr="00A72C1B">
        <w:rPr>
          <w:rFonts w:asciiTheme="minorHAnsi" w:eastAsia="Arial" w:hAnsiTheme="minorHAnsi" w:cstheme="minorHAnsi"/>
          <w:w w:val="107"/>
        </w:rPr>
        <w:t xml:space="preserve">s </w:t>
      </w:r>
      <w:r w:rsidRPr="00A72C1B">
        <w:rPr>
          <w:rFonts w:asciiTheme="minorHAnsi" w:eastAsia="Arial" w:hAnsiTheme="minorHAnsi" w:cstheme="minorHAnsi"/>
        </w:rPr>
        <w:t>de</w:t>
      </w:r>
      <w:r w:rsidRPr="00A72C1B">
        <w:rPr>
          <w:rFonts w:asciiTheme="minorHAnsi" w:eastAsia="Arial" w:hAnsiTheme="minorHAnsi" w:cstheme="minorHAnsi"/>
          <w:spacing w:val="10"/>
        </w:rPr>
        <w:t xml:space="preserve"> </w:t>
      </w:r>
      <w:r w:rsidRPr="00A72C1B">
        <w:rPr>
          <w:rFonts w:asciiTheme="minorHAnsi" w:eastAsia="Arial" w:hAnsiTheme="minorHAnsi" w:cstheme="minorHAnsi"/>
          <w:w w:val="108"/>
        </w:rPr>
        <w:t>mar</w:t>
      </w:r>
      <w:r w:rsidRPr="00A72C1B">
        <w:rPr>
          <w:rFonts w:asciiTheme="minorHAnsi" w:eastAsia="Arial" w:hAnsiTheme="minorHAnsi" w:cstheme="minorHAnsi"/>
          <w:spacing w:val="-1"/>
          <w:w w:val="108"/>
        </w:rPr>
        <w:t>ket</w:t>
      </w:r>
      <w:r w:rsidRPr="00A72C1B">
        <w:rPr>
          <w:rFonts w:asciiTheme="minorHAnsi" w:eastAsia="Arial" w:hAnsiTheme="minorHAnsi" w:cstheme="minorHAnsi"/>
          <w:w w:val="108"/>
        </w:rPr>
        <w:t>ing</w:t>
      </w:r>
      <w:r w:rsidRPr="00A72C1B">
        <w:rPr>
          <w:rFonts w:asciiTheme="minorHAnsi" w:eastAsia="Arial" w:hAnsiTheme="minorHAnsi" w:cstheme="minorHAnsi"/>
          <w:spacing w:val="-3"/>
          <w:w w:val="108"/>
        </w:rPr>
        <w:t xml:space="preserve"> </w:t>
      </w:r>
      <w:r w:rsidRPr="00A72C1B">
        <w:rPr>
          <w:rFonts w:asciiTheme="minorHAnsi" w:eastAsia="Arial" w:hAnsiTheme="minorHAnsi" w:cstheme="minorHAnsi"/>
        </w:rPr>
        <w:t>in</w:t>
      </w:r>
      <w:r w:rsidRPr="00A72C1B">
        <w:rPr>
          <w:rFonts w:asciiTheme="minorHAnsi" w:eastAsia="Arial" w:hAnsiTheme="minorHAnsi" w:cstheme="minorHAnsi"/>
          <w:spacing w:val="-1"/>
        </w:rPr>
        <w:t>t</w:t>
      </w:r>
      <w:r w:rsidRPr="00A72C1B">
        <w:rPr>
          <w:rFonts w:asciiTheme="minorHAnsi" w:eastAsia="Arial" w:hAnsiTheme="minorHAnsi" w:cstheme="minorHAnsi"/>
        </w:rPr>
        <w:t xml:space="preserve">erno e </w:t>
      </w:r>
      <w:r w:rsidRPr="00A72C1B">
        <w:rPr>
          <w:rFonts w:asciiTheme="minorHAnsi" w:eastAsia="Arial" w:hAnsiTheme="minorHAnsi" w:cstheme="minorHAnsi"/>
          <w:spacing w:val="-1"/>
          <w:w w:val="99"/>
        </w:rPr>
        <w:t>e</w:t>
      </w:r>
      <w:r w:rsidRPr="00A72C1B">
        <w:rPr>
          <w:rFonts w:asciiTheme="minorHAnsi" w:eastAsia="Arial" w:hAnsiTheme="minorHAnsi" w:cstheme="minorHAnsi"/>
          <w:w w:val="111"/>
        </w:rPr>
        <w:t>x</w:t>
      </w:r>
      <w:r w:rsidRPr="00A72C1B">
        <w:rPr>
          <w:rFonts w:asciiTheme="minorHAnsi" w:eastAsia="Arial" w:hAnsiTheme="minorHAnsi" w:cstheme="minorHAnsi"/>
          <w:spacing w:val="-1"/>
          <w:w w:val="120"/>
        </w:rPr>
        <w:t>t</w:t>
      </w:r>
      <w:r w:rsidRPr="00A72C1B">
        <w:rPr>
          <w:rFonts w:asciiTheme="minorHAnsi" w:eastAsia="Arial" w:hAnsiTheme="minorHAnsi" w:cstheme="minorHAnsi"/>
          <w:w w:val="99"/>
        </w:rPr>
        <w:t>e</w:t>
      </w:r>
      <w:r w:rsidRPr="00A72C1B">
        <w:rPr>
          <w:rFonts w:asciiTheme="minorHAnsi" w:eastAsia="Arial" w:hAnsiTheme="minorHAnsi" w:cstheme="minorHAnsi"/>
          <w:w w:val="116"/>
        </w:rPr>
        <w:t>r</w:t>
      </w:r>
      <w:r w:rsidRPr="00A72C1B">
        <w:rPr>
          <w:rFonts w:asciiTheme="minorHAnsi" w:eastAsia="Arial" w:hAnsiTheme="minorHAnsi" w:cstheme="minorHAnsi"/>
          <w:w w:val="109"/>
        </w:rPr>
        <w:t>n</w:t>
      </w:r>
      <w:r w:rsidRPr="00A72C1B">
        <w:rPr>
          <w:rFonts w:asciiTheme="minorHAnsi" w:eastAsia="Arial" w:hAnsiTheme="minorHAnsi" w:cstheme="minorHAnsi"/>
          <w:spacing w:val="-2"/>
          <w:w w:val="109"/>
        </w:rPr>
        <w:t>o</w:t>
      </w:r>
      <w:bookmarkEnd w:id="30"/>
    </w:p>
    <w:p w14:paraId="00EEEAD2" w14:textId="77777777" w:rsidR="00BE372E" w:rsidRPr="00A72C1B" w:rsidRDefault="00BE372E" w:rsidP="00B61671">
      <w:pPr>
        <w:pStyle w:val="PargrafodaLista"/>
        <w:numPr>
          <w:ilvl w:val="0"/>
          <w:numId w:val="11"/>
        </w:numPr>
        <w:spacing w:after="0" w:line="360" w:lineRule="auto"/>
        <w:rPr>
          <w:rFonts w:eastAsia="Arial" w:cstheme="minorHAnsi"/>
        </w:rPr>
      </w:pPr>
      <w:r w:rsidRPr="00A72C1B">
        <w:rPr>
          <w:rFonts w:eastAsia="Arial" w:cstheme="minorHAnsi"/>
          <w:w w:val="120"/>
        </w:rPr>
        <w:t>1º SEMESTRE</w:t>
      </w:r>
      <w:r w:rsidR="00BC1327" w:rsidRPr="00A72C1B">
        <w:rPr>
          <w:rFonts w:eastAsia="Arial" w:cstheme="minorHAnsi"/>
          <w:w w:val="120"/>
        </w:rPr>
        <w:t xml:space="preserve"> e 2º SEMESTRE</w:t>
      </w:r>
    </w:p>
    <w:p w14:paraId="68B3375A" w14:textId="59C7409C" w:rsidR="00BE372E" w:rsidRPr="00A72C1B" w:rsidRDefault="00BE372E" w:rsidP="00BD611B">
      <w:pPr>
        <w:pStyle w:val="PargrafodaLista"/>
        <w:numPr>
          <w:ilvl w:val="1"/>
          <w:numId w:val="12"/>
        </w:numPr>
        <w:spacing w:after="0" w:line="360" w:lineRule="auto"/>
        <w:ind w:right="72"/>
        <w:jc w:val="both"/>
        <w:rPr>
          <w:rFonts w:eastAsia="Arial" w:cstheme="minorHAnsi"/>
        </w:rPr>
      </w:pPr>
      <w:r w:rsidRPr="00A72C1B">
        <w:rPr>
          <w:rFonts w:eastAsia="Arial" w:cstheme="minorHAnsi"/>
        </w:rPr>
        <w:t>Agendar R</w:t>
      </w:r>
      <w:r w:rsidRPr="00A72C1B">
        <w:rPr>
          <w:rFonts w:eastAsia="Arial" w:cstheme="minorHAnsi"/>
          <w:spacing w:val="1"/>
        </w:rPr>
        <w:t>eun</w:t>
      </w:r>
      <w:r w:rsidRPr="00A72C1B">
        <w:rPr>
          <w:rFonts w:eastAsia="Arial" w:cstheme="minorHAnsi"/>
          <w:spacing w:val="-1"/>
        </w:rPr>
        <w:t>i</w:t>
      </w:r>
      <w:r w:rsidRPr="00A72C1B">
        <w:rPr>
          <w:rFonts w:eastAsia="Arial" w:cstheme="minorHAnsi"/>
          <w:spacing w:val="1"/>
        </w:rPr>
        <w:t>ão</w:t>
      </w:r>
      <w:r w:rsidRPr="00A72C1B">
        <w:rPr>
          <w:rFonts w:eastAsia="Arial" w:cstheme="minorHAnsi"/>
          <w:spacing w:val="8"/>
        </w:rPr>
        <w:t xml:space="preserve"> </w:t>
      </w:r>
      <w:r w:rsidRPr="00A72C1B">
        <w:rPr>
          <w:rFonts w:eastAsia="Arial" w:cstheme="minorHAnsi"/>
          <w:spacing w:val="1"/>
        </w:rPr>
        <w:t>do</w:t>
      </w:r>
      <w:r w:rsidRPr="00A72C1B">
        <w:rPr>
          <w:rFonts w:eastAsia="Arial" w:cstheme="minorHAnsi"/>
        </w:rPr>
        <w:t>s</w:t>
      </w:r>
      <w:r w:rsidRPr="00A72C1B">
        <w:rPr>
          <w:rFonts w:eastAsia="Arial" w:cstheme="minorHAnsi"/>
          <w:spacing w:val="7"/>
        </w:rPr>
        <w:t xml:space="preserve"> </w:t>
      </w:r>
      <w:r w:rsidRPr="00A72C1B">
        <w:rPr>
          <w:rFonts w:eastAsia="Arial" w:cstheme="minorHAnsi"/>
          <w:spacing w:val="2"/>
        </w:rPr>
        <w:t>m</w:t>
      </w:r>
      <w:r w:rsidRPr="00A72C1B">
        <w:rPr>
          <w:rFonts w:eastAsia="Arial" w:cstheme="minorHAnsi"/>
          <w:spacing w:val="-1"/>
        </w:rPr>
        <w:t>em</w:t>
      </w:r>
      <w:r w:rsidRPr="00A72C1B">
        <w:rPr>
          <w:rFonts w:eastAsia="Arial" w:cstheme="minorHAnsi"/>
          <w:spacing w:val="1"/>
        </w:rPr>
        <w:t>b</w:t>
      </w:r>
      <w:r w:rsidRPr="00A72C1B">
        <w:rPr>
          <w:rFonts w:eastAsia="Arial" w:cstheme="minorHAnsi"/>
          <w:spacing w:val="-1"/>
        </w:rPr>
        <w:t>ro</w:t>
      </w:r>
      <w:r w:rsidRPr="00A72C1B">
        <w:rPr>
          <w:rFonts w:eastAsia="Arial" w:cstheme="minorHAnsi"/>
        </w:rPr>
        <w:t>s</w:t>
      </w:r>
      <w:r w:rsidRPr="00A72C1B">
        <w:rPr>
          <w:rFonts w:eastAsia="Arial" w:cstheme="minorHAnsi"/>
          <w:spacing w:val="3"/>
        </w:rPr>
        <w:t xml:space="preserve"> </w:t>
      </w:r>
      <w:r w:rsidRPr="00A72C1B">
        <w:rPr>
          <w:rFonts w:eastAsia="Arial" w:cstheme="minorHAnsi"/>
          <w:spacing w:val="1"/>
        </w:rPr>
        <w:t>d</w:t>
      </w:r>
      <w:r w:rsidRPr="00A72C1B">
        <w:rPr>
          <w:rFonts w:eastAsia="Arial" w:cstheme="minorHAnsi"/>
        </w:rPr>
        <w:t>a</w:t>
      </w:r>
      <w:r w:rsidRPr="00A72C1B">
        <w:rPr>
          <w:rFonts w:eastAsia="Arial" w:cstheme="minorHAnsi"/>
          <w:spacing w:val="11"/>
        </w:rPr>
        <w:t xml:space="preserve"> </w:t>
      </w:r>
      <w:r w:rsidRPr="00A72C1B">
        <w:rPr>
          <w:rFonts w:eastAsia="Arial" w:cstheme="minorHAnsi"/>
        </w:rPr>
        <w:t>C</w:t>
      </w:r>
      <w:r w:rsidRPr="00A72C1B">
        <w:rPr>
          <w:rFonts w:eastAsia="Arial" w:cstheme="minorHAnsi"/>
          <w:spacing w:val="1"/>
        </w:rPr>
        <w:t>P</w:t>
      </w:r>
      <w:r w:rsidRPr="00A72C1B">
        <w:rPr>
          <w:rFonts w:eastAsia="Arial" w:cstheme="minorHAnsi"/>
        </w:rPr>
        <w:t>A</w:t>
      </w:r>
      <w:r w:rsidRPr="00A72C1B">
        <w:rPr>
          <w:rFonts w:eastAsia="Arial" w:cstheme="minorHAnsi"/>
          <w:spacing w:val="12"/>
        </w:rPr>
        <w:t xml:space="preserve"> </w:t>
      </w:r>
      <w:r w:rsidRPr="00A72C1B">
        <w:rPr>
          <w:rFonts w:eastAsia="Arial" w:cstheme="minorHAnsi"/>
          <w:spacing w:val="-2"/>
        </w:rPr>
        <w:t>c</w:t>
      </w:r>
      <w:r w:rsidRPr="00A72C1B">
        <w:rPr>
          <w:rFonts w:eastAsia="Arial" w:cstheme="minorHAnsi"/>
          <w:spacing w:val="-1"/>
        </w:rPr>
        <w:t>o</w:t>
      </w:r>
      <w:r w:rsidRPr="00A72C1B">
        <w:rPr>
          <w:rFonts w:eastAsia="Arial" w:cstheme="minorHAnsi"/>
        </w:rPr>
        <w:t>m</w:t>
      </w:r>
      <w:r w:rsidRPr="00A72C1B">
        <w:rPr>
          <w:rFonts w:eastAsia="Arial" w:cstheme="minorHAnsi"/>
          <w:spacing w:val="10"/>
        </w:rPr>
        <w:t xml:space="preserve"> </w:t>
      </w:r>
      <w:r w:rsidRPr="00A72C1B">
        <w:rPr>
          <w:rFonts w:eastAsia="Arial" w:cstheme="minorHAnsi"/>
        </w:rPr>
        <w:t>a</w:t>
      </w:r>
      <w:r w:rsidRPr="00A72C1B">
        <w:rPr>
          <w:rFonts w:eastAsia="Arial" w:cstheme="minorHAnsi"/>
          <w:spacing w:val="13"/>
        </w:rPr>
        <w:t xml:space="preserve"> </w:t>
      </w:r>
      <w:r w:rsidRPr="00A72C1B">
        <w:rPr>
          <w:rFonts w:eastAsia="Arial" w:cstheme="minorHAnsi"/>
          <w:spacing w:val="1"/>
        </w:rPr>
        <w:t>D</w:t>
      </w:r>
      <w:r w:rsidRPr="00A72C1B">
        <w:rPr>
          <w:rFonts w:eastAsia="Arial" w:cstheme="minorHAnsi"/>
          <w:spacing w:val="-1"/>
        </w:rPr>
        <w:t>ir</w:t>
      </w:r>
      <w:r w:rsidRPr="00A72C1B">
        <w:rPr>
          <w:rFonts w:eastAsia="Arial" w:cstheme="minorHAnsi"/>
          <w:spacing w:val="1"/>
        </w:rPr>
        <w:t>e</w:t>
      </w:r>
      <w:r w:rsidRPr="00A72C1B">
        <w:rPr>
          <w:rFonts w:eastAsia="Arial" w:cstheme="minorHAnsi"/>
          <w:spacing w:val="-2"/>
        </w:rPr>
        <w:t>ç</w:t>
      </w:r>
      <w:r w:rsidRPr="00A72C1B">
        <w:rPr>
          <w:rFonts w:eastAsia="Arial" w:cstheme="minorHAnsi"/>
          <w:spacing w:val="1"/>
        </w:rPr>
        <w:t>ão</w:t>
      </w:r>
      <w:r w:rsidRPr="00A72C1B">
        <w:rPr>
          <w:rFonts w:eastAsia="Arial" w:cstheme="minorHAnsi"/>
        </w:rPr>
        <w:t>,</w:t>
      </w:r>
      <w:r w:rsidRPr="00A72C1B">
        <w:rPr>
          <w:rFonts w:eastAsia="Arial" w:cstheme="minorHAnsi"/>
          <w:spacing w:val="7"/>
        </w:rPr>
        <w:t xml:space="preserve"> </w:t>
      </w:r>
      <w:r w:rsidRPr="00A72C1B">
        <w:rPr>
          <w:rFonts w:eastAsia="Arial" w:cstheme="minorHAnsi"/>
        </w:rPr>
        <w:t>c</w:t>
      </w:r>
      <w:r w:rsidRPr="00A72C1B">
        <w:rPr>
          <w:rFonts w:eastAsia="Arial" w:cstheme="minorHAnsi"/>
          <w:spacing w:val="1"/>
        </w:rPr>
        <w:t>o</w:t>
      </w:r>
      <w:r w:rsidRPr="00A72C1B">
        <w:rPr>
          <w:rFonts w:eastAsia="Arial" w:cstheme="minorHAnsi"/>
          <w:spacing w:val="-1"/>
        </w:rPr>
        <w:t>r</w:t>
      </w:r>
      <w:r w:rsidRPr="00A72C1B">
        <w:rPr>
          <w:rFonts w:eastAsia="Arial" w:cstheme="minorHAnsi"/>
          <w:spacing w:val="1"/>
        </w:rPr>
        <w:t>p</w:t>
      </w:r>
      <w:r w:rsidRPr="00A72C1B">
        <w:rPr>
          <w:rFonts w:eastAsia="Arial" w:cstheme="minorHAnsi"/>
        </w:rPr>
        <w:t>o</w:t>
      </w:r>
      <w:r w:rsidRPr="00A72C1B">
        <w:rPr>
          <w:rFonts w:eastAsia="Arial" w:cstheme="minorHAnsi"/>
          <w:spacing w:val="9"/>
        </w:rPr>
        <w:t xml:space="preserve"> docente</w:t>
      </w:r>
      <w:r w:rsidRPr="00A72C1B">
        <w:rPr>
          <w:rFonts w:eastAsia="Arial" w:cstheme="minorHAnsi"/>
        </w:rPr>
        <w:t>,</w:t>
      </w:r>
      <w:r w:rsidRPr="00A72C1B">
        <w:rPr>
          <w:rFonts w:eastAsia="Arial" w:cstheme="minorHAnsi"/>
          <w:spacing w:val="6"/>
        </w:rPr>
        <w:t xml:space="preserve"> representantes estudantis</w:t>
      </w:r>
      <w:r w:rsidRPr="00A72C1B">
        <w:rPr>
          <w:rFonts w:eastAsia="Arial" w:cstheme="minorHAnsi"/>
        </w:rPr>
        <w:t>, c</w:t>
      </w:r>
      <w:r w:rsidRPr="00A72C1B">
        <w:rPr>
          <w:rFonts w:eastAsia="Arial" w:cstheme="minorHAnsi"/>
          <w:spacing w:val="-1"/>
        </w:rPr>
        <w:t>o</w:t>
      </w:r>
      <w:r w:rsidRPr="00A72C1B">
        <w:rPr>
          <w:rFonts w:eastAsia="Arial" w:cstheme="minorHAnsi"/>
        </w:rPr>
        <w:t>m</w:t>
      </w:r>
      <w:r w:rsidRPr="00A72C1B">
        <w:rPr>
          <w:rFonts w:eastAsia="Arial" w:cstheme="minorHAnsi"/>
          <w:spacing w:val="10"/>
        </w:rPr>
        <w:t xml:space="preserve"> </w:t>
      </w:r>
      <w:r w:rsidRPr="00A72C1B">
        <w:rPr>
          <w:rFonts w:eastAsia="Arial" w:cstheme="minorHAnsi"/>
          <w:spacing w:val="1"/>
        </w:rPr>
        <w:t>o</w:t>
      </w:r>
      <w:r w:rsidRPr="00A72C1B">
        <w:rPr>
          <w:rFonts w:eastAsia="Arial" w:cstheme="minorHAnsi"/>
        </w:rPr>
        <w:t>s</w:t>
      </w:r>
      <w:r w:rsidRPr="00A72C1B">
        <w:rPr>
          <w:rFonts w:eastAsia="Arial" w:cstheme="minorHAnsi"/>
          <w:spacing w:val="11"/>
        </w:rPr>
        <w:t xml:space="preserve"> </w:t>
      </w:r>
      <w:r w:rsidRPr="00A72C1B">
        <w:rPr>
          <w:rFonts w:eastAsia="Arial" w:cstheme="minorHAnsi"/>
          <w:spacing w:val="-1"/>
        </w:rPr>
        <w:t>re</w:t>
      </w:r>
      <w:r w:rsidRPr="00A72C1B">
        <w:rPr>
          <w:rFonts w:eastAsia="Arial" w:cstheme="minorHAnsi"/>
        </w:rPr>
        <w:t>s</w:t>
      </w:r>
      <w:r w:rsidRPr="00A72C1B">
        <w:rPr>
          <w:rFonts w:eastAsia="Arial" w:cstheme="minorHAnsi"/>
          <w:spacing w:val="1"/>
        </w:rPr>
        <w:t>pon</w:t>
      </w:r>
      <w:r w:rsidRPr="00A72C1B">
        <w:rPr>
          <w:rFonts w:eastAsia="Arial" w:cstheme="minorHAnsi"/>
          <w:spacing w:val="-2"/>
        </w:rPr>
        <w:t>s</w:t>
      </w:r>
      <w:r w:rsidRPr="00A72C1B">
        <w:rPr>
          <w:rFonts w:eastAsia="Arial" w:cstheme="minorHAnsi"/>
          <w:spacing w:val="1"/>
        </w:rPr>
        <w:t>á</w:t>
      </w:r>
      <w:r w:rsidRPr="00A72C1B">
        <w:rPr>
          <w:rFonts w:eastAsia="Arial" w:cstheme="minorHAnsi"/>
          <w:spacing w:val="-2"/>
        </w:rPr>
        <w:t>v</w:t>
      </w:r>
      <w:r w:rsidRPr="00A72C1B">
        <w:rPr>
          <w:rFonts w:eastAsia="Arial" w:cstheme="minorHAnsi"/>
          <w:spacing w:val="1"/>
        </w:rPr>
        <w:t>e</w:t>
      </w:r>
      <w:r w:rsidRPr="00A72C1B">
        <w:rPr>
          <w:rFonts w:eastAsia="Arial" w:cstheme="minorHAnsi"/>
          <w:spacing w:val="-1"/>
        </w:rPr>
        <w:t>i</w:t>
      </w:r>
      <w:r w:rsidRPr="00A72C1B">
        <w:rPr>
          <w:rFonts w:eastAsia="Arial" w:cstheme="minorHAnsi"/>
        </w:rPr>
        <w:t xml:space="preserve">s </w:t>
      </w:r>
      <w:r w:rsidRPr="00A72C1B">
        <w:rPr>
          <w:rFonts w:eastAsia="Arial" w:cstheme="minorHAnsi"/>
          <w:spacing w:val="1"/>
        </w:rPr>
        <w:t>pe</w:t>
      </w:r>
      <w:r w:rsidRPr="00A72C1B">
        <w:rPr>
          <w:rFonts w:eastAsia="Arial" w:cstheme="minorHAnsi"/>
          <w:spacing w:val="-1"/>
        </w:rPr>
        <w:t>l</w:t>
      </w:r>
      <w:r w:rsidRPr="00A72C1B">
        <w:rPr>
          <w:rFonts w:eastAsia="Arial" w:cstheme="minorHAnsi"/>
          <w:spacing w:val="1"/>
        </w:rPr>
        <w:t>o</w:t>
      </w:r>
      <w:r w:rsidRPr="00A72C1B">
        <w:rPr>
          <w:rFonts w:eastAsia="Arial" w:cstheme="minorHAnsi"/>
        </w:rPr>
        <w:t>s</w:t>
      </w:r>
      <w:r w:rsidRPr="00A72C1B">
        <w:rPr>
          <w:rFonts w:eastAsia="Arial" w:cstheme="minorHAnsi"/>
          <w:spacing w:val="8"/>
        </w:rPr>
        <w:t xml:space="preserve"> </w:t>
      </w:r>
      <w:r w:rsidRPr="00A72C1B">
        <w:rPr>
          <w:rFonts w:eastAsia="Arial" w:cstheme="minorHAnsi"/>
        </w:rPr>
        <w:t>s</w:t>
      </w:r>
      <w:r w:rsidRPr="00A72C1B">
        <w:rPr>
          <w:rFonts w:eastAsia="Arial" w:cstheme="minorHAnsi"/>
          <w:spacing w:val="1"/>
        </w:rPr>
        <w:t>et</w:t>
      </w:r>
      <w:r w:rsidRPr="00A72C1B">
        <w:rPr>
          <w:rFonts w:eastAsia="Arial" w:cstheme="minorHAnsi"/>
          <w:spacing w:val="-1"/>
        </w:rPr>
        <w:t>or</w:t>
      </w:r>
      <w:r w:rsidRPr="00A72C1B">
        <w:rPr>
          <w:rFonts w:eastAsia="Arial" w:cstheme="minorHAnsi"/>
          <w:spacing w:val="1"/>
        </w:rPr>
        <w:t>e</w:t>
      </w:r>
      <w:r w:rsidRPr="00A72C1B">
        <w:rPr>
          <w:rFonts w:eastAsia="Arial" w:cstheme="minorHAnsi"/>
        </w:rPr>
        <w:t>s</w:t>
      </w:r>
      <w:r w:rsidRPr="00A72C1B">
        <w:rPr>
          <w:rFonts w:eastAsia="Arial" w:cstheme="minorHAnsi"/>
          <w:spacing w:val="6"/>
        </w:rPr>
        <w:t xml:space="preserve"> da IES e com a comunidade</w:t>
      </w:r>
      <w:r w:rsidR="007567EB" w:rsidRPr="00A72C1B">
        <w:rPr>
          <w:rFonts w:eastAsia="Arial" w:cstheme="minorHAnsi"/>
          <w:spacing w:val="6"/>
        </w:rPr>
        <w:t xml:space="preserve"> </w:t>
      </w:r>
      <w:r w:rsidRPr="00A72C1B">
        <w:rPr>
          <w:rFonts w:eastAsia="Arial" w:cstheme="minorHAnsi"/>
          <w:spacing w:val="1"/>
        </w:rPr>
        <w:t>pa</w:t>
      </w:r>
      <w:r w:rsidRPr="00A72C1B">
        <w:rPr>
          <w:rFonts w:eastAsia="Arial" w:cstheme="minorHAnsi"/>
          <w:spacing w:val="-3"/>
        </w:rPr>
        <w:t>r</w:t>
      </w:r>
      <w:r w:rsidRPr="00A72C1B">
        <w:rPr>
          <w:rFonts w:eastAsia="Arial" w:cstheme="minorHAnsi"/>
        </w:rPr>
        <w:t>a:</w:t>
      </w:r>
    </w:p>
    <w:p w14:paraId="3E5F7953" w14:textId="77777777" w:rsidR="00BE372E" w:rsidRPr="00A72C1B" w:rsidRDefault="00BE372E" w:rsidP="00971E5A">
      <w:pPr>
        <w:pStyle w:val="PargrafodaLista"/>
        <w:numPr>
          <w:ilvl w:val="0"/>
          <w:numId w:val="35"/>
        </w:numPr>
        <w:spacing w:after="0" w:line="360" w:lineRule="auto"/>
        <w:ind w:right="72"/>
        <w:jc w:val="both"/>
        <w:rPr>
          <w:rFonts w:eastAsia="Arial" w:cstheme="minorHAnsi"/>
          <w:spacing w:val="8"/>
        </w:rPr>
      </w:pPr>
      <w:r w:rsidRPr="00A72C1B">
        <w:rPr>
          <w:rFonts w:eastAsia="Arial" w:cstheme="minorHAnsi"/>
        </w:rPr>
        <w:t>A</w:t>
      </w:r>
      <w:r w:rsidRPr="00A72C1B">
        <w:rPr>
          <w:rFonts w:eastAsia="Arial" w:cstheme="minorHAnsi"/>
          <w:spacing w:val="1"/>
        </w:rPr>
        <w:t>p</w:t>
      </w:r>
      <w:r w:rsidRPr="00A72C1B">
        <w:rPr>
          <w:rFonts w:eastAsia="Arial" w:cstheme="minorHAnsi"/>
          <w:spacing w:val="-1"/>
        </w:rPr>
        <w:t>r</w:t>
      </w:r>
      <w:r w:rsidRPr="00A72C1B">
        <w:rPr>
          <w:rFonts w:eastAsia="Arial" w:cstheme="minorHAnsi"/>
          <w:spacing w:val="1"/>
        </w:rPr>
        <w:t>e</w:t>
      </w:r>
      <w:r w:rsidRPr="00A72C1B">
        <w:rPr>
          <w:rFonts w:eastAsia="Arial" w:cstheme="minorHAnsi"/>
        </w:rPr>
        <w:t>s</w:t>
      </w:r>
      <w:r w:rsidRPr="00A72C1B">
        <w:rPr>
          <w:rFonts w:eastAsia="Arial" w:cstheme="minorHAnsi"/>
          <w:spacing w:val="-1"/>
        </w:rPr>
        <w:t>e</w:t>
      </w:r>
      <w:r w:rsidRPr="00A72C1B">
        <w:rPr>
          <w:rFonts w:eastAsia="Arial" w:cstheme="minorHAnsi"/>
          <w:spacing w:val="1"/>
        </w:rPr>
        <w:t>nta</w:t>
      </w:r>
      <w:r w:rsidRPr="00A72C1B">
        <w:rPr>
          <w:rFonts w:eastAsia="Arial" w:cstheme="minorHAnsi"/>
        </w:rPr>
        <w:t>r a</w:t>
      </w:r>
      <w:r w:rsidRPr="00A72C1B">
        <w:rPr>
          <w:rFonts w:eastAsia="Arial" w:cstheme="minorHAnsi"/>
          <w:spacing w:val="14"/>
        </w:rPr>
        <w:t xml:space="preserve"> </w:t>
      </w:r>
      <w:r w:rsidRPr="00A72C1B">
        <w:rPr>
          <w:rFonts w:eastAsia="Arial" w:cstheme="minorHAnsi"/>
        </w:rPr>
        <w:t>C</w:t>
      </w:r>
      <w:r w:rsidRPr="00A72C1B">
        <w:rPr>
          <w:rFonts w:eastAsia="Arial" w:cstheme="minorHAnsi"/>
          <w:spacing w:val="1"/>
        </w:rPr>
        <w:t>P</w:t>
      </w:r>
      <w:r w:rsidRPr="00A72C1B">
        <w:rPr>
          <w:rFonts w:eastAsia="Arial" w:cstheme="minorHAnsi"/>
        </w:rPr>
        <w:t>A e r</w:t>
      </w:r>
      <w:r w:rsidRPr="00A72C1B">
        <w:rPr>
          <w:rFonts w:eastAsia="Arial" w:cstheme="minorHAnsi"/>
          <w:spacing w:val="-1"/>
        </w:rPr>
        <w:t>e</w:t>
      </w:r>
      <w:r w:rsidRPr="00A72C1B">
        <w:rPr>
          <w:rFonts w:eastAsia="Arial" w:cstheme="minorHAnsi"/>
          <w:spacing w:val="3"/>
        </w:rPr>
        <w:t>f</w:t>
      </w:r>
      <w:r w:rsidRPr="00A72C1B">
        <w:rPr>
          <w:rFonts w:eastAsia="Arial" w:cstheme="minorHAnsi"/>
          <w:spacing w:val="1"/>
        </w:rPr>
        <w:t>o</w:t>
      </w:r>
      <w:r w:rsidRPr="00A72C1B">
        <w:rPr>
          <w:rFonts w:eastAsia="Arial" w:cstheme="minorHAnsi"/>
          <w:spacing w:val="-1"/>
        </w:rPr>
        <w:t>r</w:t>
      </w:r>
      <w:r w:rsidRPr="00A72C1B">
        <w:rPr>
          <w:rFonts w:eastAsia="Arial" w:cstheme="minorHAnsi"/>
          <w:spacing w:val="-2"/>
        </w:rPr>
        <w:t>ç</w:t>
      </w:r>
      <w:r w:rsidRPr="00A72C1B">
        <w:rPr>
          <w:rFonts w:eastAsia="Arial" w:cstheme="minorHAnsi"/>
          <w:spacing w:val="1"/>
        </w:rPr>
        <w:t>a</w:t>
      </w:r>
      <w:r w:rsidRPr="00A72C1B">
        <w:rPr>
          <w:rFonts w:eastAsia="Arial" w:cstheme="minorHAnsi"/>
        </w:rPr>
        <w:t>r</w:t>
      </w:r>
      <w:r w:rsidRPr="00A72C1B">
        <w:rPr>
          <w:rFonts w:eastAsia="Arial" w:cstheme="minorHAnsi"/>
          <w:spacing w:val="6"/>
        </w:rPr>
        <w:t xml:space="preserve"> </w:t>
      </w:r>
      <w:r w:rsidRPr="00A72C1B">
        <w:rPr>
          <w:rFonts w:eastAsia="Arial" w:cstheme="minorHAnsi"/>
        </w:rPr>
        <w:t>a</w:t>
      </w:r>
      <w:r w:rsidRPr="00A72C1B">
        <w:rPr>
          <w:rFonts w:eastAsia="Arial" w:cstheme="minorHAnsi"/>
          <w:spacing w:val="14"/>
        </w:rPr>
        <w:t xml:space="preserve"> </w:t>
      </w:r>
      <w:r w:rsidRPr="00A72C1B">
        <w:rPr>
          <w:rFonts w:eastAsia="Arial" w:cstheme="minorHAnsi"/>
          <w:spacing w:val="-3"/>
        </w:rPr>
        <w:t>i</w:t>
      </w:r>
      <w:r w:rsidRPr="00A72C1B">
        <w:rPr>
          <w:rFonts w:eastAsia="Arial" w:cstheme="minorHAnsi"/>
          <w:spacing w:val="2"/>
        </w:rPr>
        <w:t>m</w:t>
      </w:r>
      <w:r w:rsidRPr="00A72C1B">
        <w:rPr>
          <w:rFonts w:eastAsia="Arial" w:cstheme="minorHAnsi"/>
          <w:spacing w:val="-1"/>
        </w:rPr>
        <w:t>p</w:t>
      </w:r>
      <w:r w:rsidRPr="00A72C1B">
        <w:rPr>
          <w:rFonts w:eastAsia="Arial" w:cstheme="minorHAnsi"/>
          <w:spacing w:val="1"/>
        </w:rPr>
        <w:t>o</w:t>
      </w:r>
      <w:r w:rsidRPr="00A72C1B">
        <w:rPr>
          <w:rFonts w:eastAsia="Arial" w:cstheme="minorHAnsi"/>
          <w:spacing w:val="-1"/>
        </w:rPr>
        <w:t>r</w:t>
      </w:r>
      <w:r w:rsidRPr="00A72C1B">
        <w:rPr>
          <w:rFonts w:eastAsia="Arial" w:cstheme="minorHAnsi"/>
          <w:spacing w:val="1"/>
        </w:rPr>
        <w:t>tân</w:t>
      </w:r>
      <w:r w:rsidRPr="00A72C1B">
        <w:rPr>
          <w:rFonts w:eastAsia="Arial" w:cstheme="minorHAnsi"/>
        </w:rPr>
        <w:t>c</w:t>
      </w:r>
      <w:r w:rsidRPr="00A72C1B">
        <w:rPr>
          <w:rFonts w:eastAsia="Arial" w:cstheme="minorHAnsi"/>
          <w:spacing w:val="-1"/>
        </w:rPr>
        <w:t>i</w:t>
      </w:r>
      <w:r w:rsidRPr="00A72C1B">
        <w:rPr>
          <w:rFonts w:eastAsia="Arial" w:cstheme="minorHAnsi"/>
        </w:rPr>
        <w:t>a</w:t>
      </w:r>
      <w:r w:rsidRPr="00A72C1B">
        <w:rPr>
          <w:rFonts w:eastAsia="Arial" w:cstheme="minorHAnsi"/>
          <w:spacing w:val="2"/>
        </w:rPr>
        <w:t xml:space="preserve"> </w:t>
      </w:r>
      <w:r w:rsidRPr="00A72C1B">
        <w:rPr>
          <w:rFonts w:eastAsia="Arial" w:cstheme="minorHAnsi"/>
          <w:spacing w:val="1"/>
        </w:rPr>
        <w:t>d</w:t>
      </w:r>
      <w:r w:rsidRPr="00A72C1B">
        <w:rPr>
          <w:rFonts w:eastAsia="Arial" w:cstheme="minorHAnsi"/>
        </w:rPr>
        <w:t>a</w:t>
      </w:r>
      <w:r w:rsidRPr="00A72C1B">
        <w:rPr>
          <w:rFonts w:eastAsia="Arial" w:cstheme="minorHAnsi"/>
          <w:spacing w:val="10"/>
        </w:rPr>
        <w:t xml:space="preserve"> </w:t>
      </w:r>
      <w:r w:rsidRPr="00A72C1B">
        <w:rPr>
          <w:rFonts w:eastAsia="Arial" w:cstheme="minorHAnsi"/>
          <w:spacing w:val="1"/>
        </w:rPr>
        <w:t>a</w:t>
      </w:r>
      <w:r w:rsidRPr="00A72C1B">
        <w:rPr>
          <w:rFonts w:eastAsia="Arial" w:cstheme="minorHAnsi"/>
          <w:spacing w:val="-2"/>
        </w:rPr>
        <w:t>v</w:t>
      </w:r>
      <w:r w:rsidRPr="00A72C1B">
        <w:rPr>
          <w:rFonts w:eastAsia="Arial" w:cstheme="minorHAnsi"/>
          <w:spacing w:val="1"/>
        </w:rPr>
        <w:t>a</w:t>
      </w:r>
      <w:r w:rsidRPr="00A72C1B">
        <w:rPr>
          <w:rFonts w:eastAsia="Arial" w:cstheme="minorHAnsi"/>
          <w:spacing w:val="-1"/>
        </w:rPr>
        <w:t>li</w:t>
      </w:r>
      <w:r w:rsidRPr="00A72C1B">
        <w:rPr>
          <w:rFonts w:eastAsia="Arial" w:cstheme="minorHAnsi"/>
          <w:spacing w:val="1"/>
        </w:rPr>
        <w:t>a</w:t>
      </w:r>
      <w:r w:rsidRPr="00A72C1B">
        <w:rPr>
          <w:rFonts w:eastAsia="Arial" w:cstheme="minorHAnsi"/>
        </w:rPr>
        <w:t>ç</w:t>
      </w:r>
      <w:r w:rsidRPr="00A72C1B">
        <w:rPr>
          <w:rFonts w:eastAsia="Arial" w:cstheme="minorHAnsi"/>
          <w:spacing w:val="1"/>
        </w:rPr>
        <w:t>ã</w:t>
      </w:r>
      <w:r w:rsidRPr="00A72C1B">
        <w:rPr>
          <w:rFonts w:eastAsia="Arial" w:cstheme="minorHAnsi"/>
        </w:rPr>
        <w:t>o institucional e</w:t>
      </w:r>
      <w:r w:rsidRPr="00A72C1B">
        <w:rPr>
          <w:rFonts w:eastAsia="Arial" w:cstheme="minorHAnsi"/>
          <w:spacing w:val="12"/>
        </w:rPr>
        <w:t xml:space="preserve"> </w:t>
      </w:r>
      <w:r w:rsidRPr="00A72C1B">
        <w:rPr>
          <w:rFonts w:eastAsia="Arial" w:cstheme="minorHAnsi"/>
          <w:spacing w:val="-1"/>
        </w:rPr>
        <w:t>d</w:t>
      </w:r>
      <w:r w:rsidRPr="00A72C1B">
        <w:rPr>
          <w:rFonts w:eastAsia="Arial" w:cstheme="minorHAnsi"/>
        </w:rPr>
        <w:t xml:space="preserve">o </w:t>
      </w:r>
      <w:r w:rsidRPr="00A72C1B">
        <w:rPr>
          <w:rFonts w:eastAsia="Arial" w:cstheme="minorHAnsi"/>
          <w:spacing w:val="1"/>
        </w:rPr>
        <w:t>en</w:t>
      </w:r>
      <w:r w:rsidRPr="00A72C1B">
        <w:rPr>
          <w:rFonts w:eastAsia="Arial" w:cstheme="minorHAnsi"/>
          <w:spacing w:val="-2"/>
        </w:rPr>
        <w:t>v</w:t>
      </w:r>
      <w:r w:rsidRPr="00A72C1B">
        <w:rPr>
          <w:rFonts w:eastAsia="Arial" w:cstheme="minorHAnsi"/>
          <w:spacing w:val="1"/>
        </w:rPr>
        <w:t>o</w:t>
      </w:r>
      <w:r w:rsidRPr="00A72C1B">
        <w:rPr>
          <w:rFonts w:eastAsia="Arial" w:cstheme="minorHAnsi"/>
          <w:spacing w:val="-1"/>
        </w:rPr>
        <w:t>l</w:t>
      </w:r>
      <w:r w:rsidRPr="00A72C1B">
        <w:rPr>
          <w:rFonts w:eastAsia="Arial" w:cstheme="minorHAnsi"/>
          <w:spacing w:val="-2"/>
        </w:rPr>
        <w:t>v</w:t>
      </w:r>
      <w:r w:rsidRPr="00A72C1B">
        <w:rPr>
          <w:rFonts w:eastAsia="Arial" w:cstheme="minorHAnsi"/>
          <w:spacing w:val="-1"/>
        </w:rPr>
        <w:t>i</w:t>
      </w:r>
      <w:r w:rsidRPr="00A72C1B">
        <w:rPr>
          <w:rFonts w:eastAsia="Arial" w:cstheme="minorHAnsi"/>
          <w:spacing w:val="2"/>
        </w:rPr>
        <w:t>m</w:t>
      </w:r>
      <w:r w:rsidRPr="00A72C1B">
        <w:rPr>
          <w:rFonts w:eastAsia="Arial" w:cstheme="minorHAnsi"/>
          <w:spacing w:val="1"/>
        </w:rPr>
        <w:t>ent</w:t>
      </w:r>
      <w:r w:rsidRPr="00A72C1B">
        <w:rPr>
          <w:rFonts w:eastAsia="Arial" w:cstheme="minorHAnsi"/>
        </w:rPr>
        <w:t>o</w:t>
      </w:r>
      <w:r w:rsidRPr="00A72C1B">
        <w:rPr>
          <w:rFonts w:eastAsia="Arial" w:cstheme="minorHAnsi"/>
          <w:spacing w:val="-10"/>
        </w:rPr>
        <w:t xml:space="preserve"> </w:t>
      </w:r>
      <w:r w:rsidRPr="00A72C1B">
        <w:rPr>
          <w:rFonts w:eastAsia="Arial" w:cstheme="minorHAnsi"/>
        </w:rPr>
        <w:t>s</w:t>
      </w:r>
      <w:r w:rsidRPr="00A72C1B">
        <w:rPr>
          <w:rFonts w:eastAsia="Arial" w:cstheme="minorHAnsi"/>
          <w:spacing w:val="-1"/>
        </w:rPr>
        <w:t>i</w:t>
      </w:r>
      <w:r w:rsidRPr="00A72C1B">
        <w:rPr>
          <w:rFonts w:eastAsia="Arial" w:cstheme="minorHAnsi"/>
          <w:spacing w:val="1"/>
        </w:rPr>
        <w:t>ne</w:t>
      </w:r>
      <w:r w:rsidRPr="00A72C1B">
        <w:rPr>
          <w:rFonts w:eastAsia="Arial" w:cstheme="minorHAnsi"/>
          <w:spacing w:val="-1"/>
        </w:rPr>
        <w:t>rg</w:t>
      </w:r>
      <w:r w:rsidRPr="00A72C1B">
        <w:rPr>
          <w:rFonts w:eastAsia="Arial" w:cstheme="minorHAnsi"/>
          <w:spacing w:val="1"/>
        </w:rPr>
        <w:t>ét</w:t>
      </w:r>
      <w:r w:rsidRPr="00A72C1B">
        <w:rPr>
          <w:rFonts w:eastAsia="Arial" w:cstheme="minorHAnsi"/>
          <w:spacing w:val="-3"/>
        </w:rPr>
        <w:t>i</w:t>
      </w:r>
      <w:r w:rsidRPr="00A72C1B">
        <w:rPr>
          <w:rFonts w:eastAsia="Arial" w:cstheme="minorHAnsi"/>
        </w:rPr>
        <w:t>co</w:t>
      </w:r>
      <w:r w:rsidRPr="00A72C1B">
        <w:rPr>
          <w:rFonts w:eastAsia="Arial" w:cstheme="minorHAnsi"/>
          <w:spacing w:val="-8"/>
        </w:rPr>
        <w:t xml:space="preserve"> </w:t>
      </w:r>
      <w:r w:rsidRPr="00A72C1B">
        <w:rPr>
          <w:rFonts w:eastAsia="Arial" w:cstheme="minorHAnsi"/>
          <w:spacing w:val="1"/>
        </w:rPr>
        <w:t>d</w:t>
      </w:r>
      <w:r w:rsidRPr="00A72C1B">
        <w:rPr>
          <w:rFonts w:eastAsia="Arial" w:cstheme="minorHAnsi"/>
        </w:rPr>
        <w:t>e</w:t>
      </w:r>
      <w:r w:rsidRPr="00A72C1B">
        <w:rPr>
          <w:rFonts w:eastAsia="Arial" w:cstheme="minorHAnsi"/>
          <w:spacing w:val="-4"/>
        </w:rPr>
        <w:t xml:space="preserve"> </w:t>
      </w:r>
      <w:r w:rsidRPr="00A72C1B">
        <w:rPr>
          <w:rFonts w:eastAsia="Arial" w:cstheme="minorHAnsi"/>
          <w:spacing w:val="1"/>
        </w:rPr>
        <w:t>t</w:t>
      </w:r>
      <w:r w:rsidRPr="00A72C1B">
        <w:rPr>
          <w:rFonts w:eastAsia="Arial" w:cstheme="minorHAnsi"/>
          <w:spacing w:val="-1"/>
        </w:rPr>
        <w:t>o</w:t>
      </w:r>
      <w:r w:rsidRPr="00A72C1B">
        <w:rPr>
          <w:rFonts w:eastAsia="Arial" w:cstheme="minorHAnsi"/>
          <w:spacing w:val="1"/>
        </w:rPr>
        <w:t>d</w:t>
      </w:r>
      <w:r w:rsidRPr="00A72C1B">
        <w:rPr>
          <w:rFonts w:eastAsia="Arial" w:cstheme="minorHAnsi"/>
        </w:rPr>
        <w:t>a</w:t>
      </w:r>
      <w:r w:rsidRPr="00A72C1B">
        <w:rPr>
          <w:rFonts w:eastAsia="Arial" w:cstheme="minorHAnsi"/>
          <w:spacing w:val="-5"/>
        </w:rPr>
        <w:t xml:space="preserve"> </w:t>
      </w:r>
      <w:r w:rsidRPr="00A72C1B">
        <w:rPr>
          <w:rFonts w:eastAsia="Arial" w:cstheme="minorHAnsi"/>
        </w:rPr>
        <w:t>a</w:t>
      </w:r>
      <w:r w:rsidRPr="00A72C1B">
        <w:rPr>
          <w:rFonts w:eastAsia="Arial" w:cstheme="minorHAnsi"/>
          <w:spacing w:val="1"/>
        </w:rPr>
        <w:t xml:space="preserve"> </w:t>
      </w:r>
      <w:r w:rsidRPr="00A72C1B">
        <w:rPr>
          <w:rFonts w:eastAsia="Arial" w:cstheme="minorHAnsi"/>
        </w:rPr>
        <w:t>c</w:t>
      </w:r>
      <w:r w:rsidRPr="00A72C1B">
        <w:rPr>
          <w:rFonts w:eastAsia="Arial" w:cstheme="minorHAnsi"/>
          <w:spacing w:val="-1"/>
        </w:rPr>
        <w:t>o</w:t>
      </w:r>
      <w:r w:rsidRPr="00A72C1B">
        <w:rPr>
          <w:rFonts w:eastAsia="Arial" w:cstheme="minorHAnsi"/>
          <w:spacing w:val="2"/>
        </w:rPr>
        <w:t>m</w:t>
      </w:r>
      <w:r w:rsidRPr="00A72C1B">
        <w:rPr>
          <w:rFonts w:eastAsia="Arial" w:cstheme="minorHAnsi"/>
          <w:spacing w:val="-1"/>
        </w:rPr>
        <w:t>u</w:t>
      </w:r>
      <w:r w:rsidRPr="00A72C1B">
        <w:rPr>
          <w:rFonts w:eastAsia="Arial" w:cstheme="minorHAnsi"/>
          <w:spacing w:val="1"/>
        </w:rPr>
        <w:t>n</w:t>
      </w:r>
      <w:r w:rsidRPr="00A72C1B">
        <w:rPr>
          <w:rFonts w:eastAsia="Arial" w:cstheme="minorHAnsi"/>
          <w:spacing w:val="-1"/>
        </w:rPr>
        <w:t>i</w:t>
      </w:r>
      <w:r w:rsidRPr="00A72C1B">
        <w:rPr>
          <w:rFonts w:eastAsia="Arial" w:cstheme="minorHAnsi"/>
          <w:spacing w:val="1"/>
        </w:rPr>
        <w:t>d</w:t>
      </w:r>
      <w:r w:rsidRPr="00A72C1B">
        <w:rPr>
          <w:rFonts w:eastAsia="Arial" w:cstheme="minorHAnsi"/>
          <w:spacing w:val="-1"/>
        </w:rPr>
        <w:t>a</w:t>
      </w:r>
      <w:r w:rsidRPr="00A72C1B">
        <w:rPr>
          <w:rFonts w:eastAsia="Arial" w:cstheme="minorHAnsi"/>
          <w:spacing w:val="1"/>
        </w:rPr>
        <w:t>d</w:t>
      </w:r>
      <w:r w:rsidRPr="00A72C1B">
        <w:rPr>
          <w:rFonts w:eastAsia="Arial" w:cstheme="minorHAnsi"/>
        </w:rPr>
        <w:t>e</w:t>
      </w:r>
      <w:r w:rsidRPr="00A72C1B">
        <w:rPr>
          <w:rFonts w:eastAsia="Arial" w:cstheme="minorHAnsi"/>
          <w:spacing w:val="-11"/>
        </w:rPr>
        <w:t xml:space="preserve"> </w:t>
      </w:r>
      <w:r w:rsidRPr="00A72C1B">
        <w:rPr>
          <w:rFonts w:eastAsia="Arial" w:cstheme="minorHAnsi"/>
          <w:spacing w:val="1"/>
        </w:rPr>
        <w:t>a</w:t>
      </w:r>
      <w:r w:rsidRPr="00A72C1B">
        <w:rPr>
          <w:rFonts w:eastAsia="Arial" w:cstheme="minorHAnsi"/>
          <w:spacing w:val="-2"/>
        </w:rPr>
        <w:t>c</w:t>
      </w:r>
      <w:r w:rsidRPr="00A72C1B">
        <w:rPr>
          <w:rFonts w:eastAsia="Arial" w:cstheme="minorHAnsi"/>
          <w:spacing w:val="1"/>
        </w:rPr>
        <w:t>ad</w:t>
      </w:r>
      <w:r w:rsidRPr="00A72C1B">
        <w:rPr>
          <w:rFonts w:eastAsia="Arial" w:cstheme="minorHAnsi"/>
          <w:spacing w:val="-1"/>
        </w:rPr>
        <w:t>ê</w:t>
      </w:r>
      <w:r w:rsidRPr="00A72C1B">
        <w:rPr>
          <w:rFonts w:eastAsia="Arial" w:cstheme="minorHAnsi"/>
          <w:spacing w:val="2"/>
        </w:rPr>
        <w:t>m</w:t>
      </w:r>
      <w:r w:rsidRPr="00A72C1B">
        <w:rPr>
          <w:rFonts w:eastAsia="Arial" w:cstheme="minorHAnsi"/>
          <w:spacing w:val="-1"/>
        </w:rPr>
        <w:t>i</w:t>
      </w:r>
      <w:r w:rsidRPr="00A72C1B">
        <w:rPr>
          <w:rFonts w:eastAsia="Arial" w:cstheme="minorHAnsi"/>
        </w:rPr>
        <w:t>c</w:t>
      </w:r>
      <w:r w:rsidRPr="00A72C1B">
        <w:rPr>
          <w:rFonts w:eastAsia="Arial" w:cstheme="minorHAnsi"/>
          <w:spacing w:val="-1"/>
        </w:rPr>
        <w:t>a e externa</w:t>
      </w:r>
      <w:r w:rsidRPr="00A72C1B">
        <w:rPr>
          <w:rFonts w:eastAsia="Arial" w:cstheme="minorHAnsi"/>
          <w:spacing w:val="8"/>
        </w:rPr>
        <w:t>;</w:t>
      </w:r>
    </w:p>
    <w:p w14:paraId="6FBE2D3B" w14:textId="77777777" w:rsidR="00BE372E" w:rsidRPr="00A72C1B" w:rsidRDefault="00BE372E" w:rsidP="00971E5A">
      <w:pPr>
        <w:pStyle w:val="PargrafodaLista"/>
        <w:numPr>
          <w:ilvl w:val="0"/>
          <w:numId w:val="35"/>
        </w:numPr>
        <w:spacing w:after="0" w:line="360" w:lineRule="auto"/>
        <w:ind w:right="72"/>
        <w:jc w:val="both"/>
        <w:rPr>
          <w:rFonts w:eastAsia="Arial" w:cstheme="minorHAnsi"/>
        </w:rPr>
      </w:pPr>
      <w:r w:rsidRPr="00A72C1B">
        <w:rPr>
          <w:rFonts w:eastAsia="Arial" w:cstheme="minorHAnsi"/>
        </w:rPr>
        <w:t xml:space="preserve">Socializar o Relatório final de </w:t>
      </w:r>
      <w:r w:rsidRPr="00A72C1B">
        <w:rPr>
          <w:rFonts w:eastAsia="Arial" w:cstheme="minorHAnsi"/>
          <w:spacing w:val="8"/>
        </w:rPr>
        <w:t>autoavaliação institucional</w:t>
      </w:r>
      <w:r w:rsidRPr="00A72C1B">
        <w:rPr>
          <w:rFonts w:eastAsia="Arial" w:cstheme="minorHAnsi"/>
        </w:rPr>
        <w:t>;</w:t>
      </w:r>
    </w:p>
    <w:p w14:paraId="6DDA2698" w14:textId="7C40989C" w:rsidR="00B75349" w:rsidRPr="00A72C1B" w:rsidRDefault="00BE372E" w:rsidP="00971E5A">
      <w:pPr>
        <w:pStyle w:val="PargrafodaLista"/>
        <w:numPr>
          <w:ilvl w:val="0"/>
          <w:numId w:val="35"/>
        </w:numPr>
        <w:spacing w:after="0" w:line="360" w:lineRule="auto"/>
        <w:ind w:right="72"/>
        <w:jc w:val="both"/>
        <w:rPr>
          <w:rFonts w:eastAsia="Arial" w:cstheme="minorHAnsi"/>
        </w:rPr>
      </w:pPr>
      <w:r w:rsidRPr="00A72C1B">
        <w:rPr>
          <w:rFonts w:eastAsia="Arial" w:cstheme="minorHAnsi"/>
          <w:spacing w:val="8"/>
        </w:rPr>
        <w:t>Discutir o projeto de autoavaliação institucional</w:t>
      </w:r>
      <w:r w:rsidR="007567EB" w:rsidRPr="00A72C1B">
        <w:rPr>
          <w:rFonts w:eastAsia="Arial" w:cstheme="minorHAnsi"/>
          <w:spacing w:val="8"/>
        </w:rPr>
        <w:t>;</w:t>
      </w:r>
    </w:p>
    <w:p w14:paraId="6507804A" w14:textId="1A5E04F2" w:rsidR="00BE372E" w:rsidRPr="00A72C1B" w:rsidRDefault="00BE372E" w:rsidP="00971E5A">
      <w:pPr>
        <w:pStyle w:val="PargrafodaLista"/>
        <w:numPr>
          <w:ilvl w:val="0"/>
          <w:numId w:val="35"/>
        </w:numPr>
        <w:spacing w:after="0" w:line="360" w:lineRule="auto"/>
        <w:ind w:right="72"/>
        <w:jc w:val="both"/>
        <w:rPr>
          <w:rFonts w:eastAsia="Arial" w:cstheme="minorHAnsi"/>
        </w:rPr>
      </w:pPr>
      <w:r w:rsidRPr="00A72C1B">
        <w:rPr>
          <w:rFonts w:eastAsia="Arial" w:cstheme="minorHAnsi"/>
        </w:rPr>
        <w:t>Outras estratégias:</w:t>
      </w:r>
      <w:r w:rsidR="008D6B9F" w:rsidRPr="00A72C1B">
        <w:rPr>
          <w:rFonts w:eastAsia="Arial" w:cstheme="minorHAnsi"/>
        </w:rPr>
        <w:t xml:space="preserve"> </w:t>
      </w:r>
      <w:r w:rsidRPr="00A72C1B">
        <w:rPr>
          <w:rFonts w:eastAsia="Arial" w:cstheme="minorHAnsi"/>
        </w:rPr>
        <w:t>e-mails</w:t>
      </w:r>
      <w:r w:rsidR="008D6B9F" w:rsidRPr="00A72C1B">
        <w:rPr>
          <w:rFonts w:eastAsia="Arial" w:cstheme="minorHAnsi"/>
        </w:rPr>
        <w:t xml:space="preserve">, </w:t>
      </w:r>
      <w:r w:rsidR="00A73DD1" w:rsidRPr="00A72C1B">
        <w:rPr>
          <w:rFonts w:eastAsia="Arial" w:cstheme="minorHAnsi"/>
        </w:rPr>
        <w:t>informativos no site</w:t>
      </w:r>
      <w:r w:rsidR="008D6B9F" w:rsidRPr="00A72C1B">
        <w:rPr>
          <w:rFonts w:eastAsia="Arial" w:cstheme="minorHAnsi"/>
        </w:rPr>
        <w:t xml:space="preserve">, </w:t>
      </w:r>
      <w:r w:rsidRPr="00A72C1B">
        <w:rPr>
          <w:rFonts w:eastAsia="Arial" w:cstheme="minorHAnsi"/>
        </w:rPr>
        <w:t>Sistema Educacional Integrado - SEI (envio de mensagens)</w:t>
      </w:r>
      <w:r w:rsidR="008D6B9F" w:rsidRPr="00A72C1B">
        <w:rPr>
          <w:rFonts w:eastAsia="Arial" w:cstheme="minorHAnsi"/>
        </w:rPr>
        <w:t xml:space="preserve"> e </w:t>
      </w:r>
      <w:r w:rsidRPr="00A72C1B">
        <w:rPr>
          <w:rFonts w:eastAsia="Arial" w:cstheme="minorHAnsi"/>
        </w:rPr>
        <w:t>Redes sociais.</w:t>
      </w:r>
    </w:p>
    <w:p w14:paraId="6BD18673" w14:textId="77777777" w:rsidR="00BC1327" w:rsidRPr="00A72C1B" w:rsidRDefault="00BC1327" w:rsidP="00BE372E">
      <w:pPr>
        <w:pStyle w:val="PargrafodaLista"/>
        <w:spacing w:line="360" w:lineRule="auto"/>
        <w:ind w:left="0"/>
        <w:rPr>
          <w:rFonts w:eastAsia="Arial" w:cstheme="minorHAnsi"/>
          <w:spacing w:val="1"/>
        </w:rPr>
      </w:pPr>
    </w:p>
    <w:p w14:paraId="601FD55F" w14:textId="77777777" w:rsidR="00BE372E" w:rsidRPr="00A72C1B" w:rsidRDefault="00BE372E" w:rsidP="00BC1327">
      <w:pPr>
        <w:pStyle w:val="Ttulo2"/>
        <w:rPr>
          <w:rFonts w:asciiTheme="minorHAnsi" w:eastAsia="Arial" w:hAnsiTheme="minorHAnsi" w:cstheme="minorHAnsi"/>
        </w:rPr>
      </w:pPr>
      <w:bookmarkStart w:id="31" w:name="_Toc3471710"/>
      <w:r w:rsidRPr="00A72C1B">
        <w:rPr>
          <w:rFonts w:asciiTheme="minorHAnsi" w:eastAsia="Arial" w:hAnsiTheme="minorHAnsi" w:cstheme="minorHAnsi"/>
          <w:spacing w:val="1"/>
        </w:rPr>
        <w:t>ETAPA 2: In</w:t>
      </w:r>
      <w:r w:rsidRPr="00A72C1B">
        <w:rPr>
          <w:rFonts w:asciiTheme="minorHAnsi" w:eastAsia="Arial" w:hAnsiTheme="minorHAnsi" w:cstheme="minorHAnsi"/>
        </w:rPr>
        <w:t>s</w:t>
      </w:r>
      <w:r w:rsidRPr="00A72C1B">
        <w:rPr>
          <w:rFonts w:asciiTheme="minorHAnsi" w:eastAsia="Arial" w:hAnsiTheme="minorHAnsi" w:cstheme="minorHAnsi"/>
          <w:spacing w:val="1"/>
        </w:rPr>
        <w:t>t</w:t>
      </w:r>
      <w:r w:rsidRPr="00A72C1B">
        <w:rPr>
          <w:rFonts w:asciiTheme="minorHAnsi" w:eastAsia="Arial" w:hAnsiTheme="minorHAnsi" w:cstheme="minorHAnsi"/>
          <w:spacing w:val="-3"/>
        </w:rPr>
        <w:t>r</w:t>
      </w:r>
      <w:r w:rsidRPr="00A72C1B">
        <w:rPr>
          <w:rFonts w:asciiTheme="minorHAnsi" w:eastAsia="Arial" w:hAnsiTheme="minorHAnsi" w:cstheme="minorHAnsi"/>
          <w:spacing w:val="1"/>
        </w:rPr>
        <w:t>u</w:t>
      </w:r>
      <w:r w:rsidRPr="00A72C1B">
        <w:rPr>
          <w:rFonts w:asciiTheme="minorHAnsi" w:eastAsia="Arial" w:hAnsiTheme="minorHAnsi" w:cstheme="minorHAnsi"/>
          <w:spacing w:val="-1"/>
        </w:rPr>
        <w:t>m</w:t>
      </w:r>
      <w:r w:rsidRPr="00A72C1B">
        <w:rPr>
          <w:rFonts w:asciiTheme="minorHAnsi" w:eastAsia="Arial" w:hAnsiTheme="minorHAnsi" w:cstheme="minorHAnsi"/>
          <w:spacing w:val="1"/>
        </w:rPr>
        <w:t>en</w:t>
      </w:r>
      <w:r w:rsidRPr="00A72C1B">
        <w:rPr>
          <w:rFonts w:asciiTheme="minorHAnsi" w:eastAsia="Arial" w:hAnsiTheme="minorHAnsi" w:cstheme="minorHAnsi"/>
          <w:spacing w:val="-2"/>
        </w:rPr>
        <w:t>t</w:t>
      </w:r>
      <w:r w:rsidRPr="00A72C1B">
        <w:rPr>
          <w:rFonts w:asciiTheme="minorHAnsi" w:eastAsia="Arial" w:hAnsiTheme="minorHAnsi" w:cstheme="minorHAnsi"/>
          <w:spacing w:val="1"/>
        </w:rPr>
        <w:t>o</w:t>
      </w:r>
      <w:r w:rsidRPr="00A72C1B">
        <w:rPr>
          <w:rFonts w:asciiTheme="minorHAnsi" w:eastAsia="Arial" w:hAnsiTheme="minorHAnsi" w:cstheme="minorHAnsi"/>
        </w:rPr>
        <w:t>s</w:t>
      </w:r>
      <w:r w:rsidRPr="00A72C1B">
        <w:rPr>
          <w:rFonts w:asciiTheme="minorHAnsi" w:eastAsia="Arial" w:hAnsiTheme="minorHAnsi" w:cstheme="minorHAnsi"/>
          <w:spacing w:val="-11"/>
        </w:rPr>
        <w:t xml:space="preserve"> </w:t>
      </w:r>
      <w:r w:rsidRPr="00A72C1B">
        <w:rPr>
          <w:rFonts w:asciiTheme="minorHAnsi" w:eastAsia="Arial" w:hAnsiTheme="minorHAnsi" w:cstheme="minorHAnsi"/>
          <w:spacing w:val="-1"/>
        </w:rPr>
        <w:t>d</w:t>
      </w:r>
      <w:r w:rsidRPr="00A72C1B">
        <w:rPr>
          <w:rFonts w:asciiTheme="minorHAnsi" w:eastAsia="Arial" w:hAnsiTheme="minorHAnsi" w:cstheme="minorHAnsi"/>
        </w:rPr>
        <w:t>e</w:t>
      </w:r>
      <w:r w:rsidRPr="00A72C1B">
        <w:rPr>
          <w:rFonts w:asciiTheme="minorHAnsi" w:eastAsia="Arial" w:hAnsiTheme="minorHAnsi" w:cstheme="minorHAnsi"/>
          <w:spacing w:val="-1"/>
        </w:rPr>
        <w:t xml:space="preserve"> </w:t>
      </w:r>
      <w:r w:rsidRPr="00A72C1B">
        <w:rPr>
          <w:rFonts w:asciiTheme="minorHAnsi" w:eastAsia="Arial" w:hAnsiTheme="minorHAnsi" w:cstheme="minorHAnsi"/>
          <w:spacing w:val="-2"/>
        </w:rPr>
        <w:t>c</w:t>
      </w:r>
      <w:r w:rsidRPr="00A72C1B">
        <w:rPr>
          <w:rFonts w:asciiTheme="minorHAnsi" w:eastAsia="Arial" w:hAnsiTheme="minorHAnsi" w:cstheme="minorHAnsi"/>
          <w:spacing w:val="1"/>
        </w:rPr>
        <w:t>o</w:t>
      </w:r>
      <w:r w:rsidRPr="00A72C1B">
        <w:rPr>
          <w:rFonts w:asciiTheme="minorHAnsi" w:eastAsia="Arial" w:hAnsiTheme="minorHAnsi" w:cstheme="minorHAnsi"/>
          <w:spacing w:val="-1"/>
        </w:rPr>
        <w:t>l</w:t>
      </w:r>
      <w:r w:rsidRPr="00A72C1B">
        <w:rPr>
          <w:rFonts w:asciiTheme="minorHAnsi" w:eastAsia="Arial" w:hAnsiTheme="minorHAnsi" w:cstheme="minorHAnsi"/>
          <w:spacing w:val="1"/>
        </w:rPr>
        <w:t>et</w:t>
      </w:r>
      <w:r w:rsidRPr="00A72C1B">
        <w:rPr>
          <w:rFonts w:asciiTheme="minorHAnsi" w:eastAsia="Arial" w:hAnsiTheme="minorHAnsi" w:cstheme="minorHAnsi"/>
        </w:rPr>
        <w:t>a</w:t>
      </w:r>
      <w:r w:rsidRPr="00A72C1B">
        <w:rPr>
          <w:rFonts w:asciiTheme="minorHAnsi" w:eastAsia="Arial" w:hAnsiTheme="minorHAnsi" w:cstheme="minorHAnsi"/>
          <w:spacing w:val="-6"/>
        </w:rPr>
        <w:t xml:space="preserve"> </w:t>
      </w:r>
      <w:r w:rsidRPr="00A72C1B">
        <w:rPr>
          <w:rFonts w:asciiTheme="minorHAnsi" w:eastAsia="Arial" w:hAnsiTheme="minorHAnsi" w:cstheme="minorHAnsi"/>
          <w:spacing w:val="1"/>
        </w:rPr>
        <w:t>d</w:t>
      </w:r>
      <w:r w:rsidRPr="00A72C1B">
        <w:rPr>
          <w:rFonts w:asciiTheme="minorHAnsi" w:eastAsia="Arial" w:hAnsiTheme="minorHAnsi" w:cstheme="minorHAnsi"/>
        </w:rPr>
        <w:t>e</w:t>
      </w:r>
      <w:r w:rsidRPr="00A72C1B">
        <w:rPr>
          <w:rFonts w:asciiTheme="minorHAnsi" w:eastAsia="Arial" w:hAnsiTheme="minorHAnsi" w:cstheme="minorHAnsi"/>
          <w:spacing w:val="-4"/>
        </w:rPr>
        <w:t xml:space="preserve"> </w:t>
      </w:r>
      <w:r w:rsidRPr="00A72C1B">
        <w:rPr>
          <w:rFonts w:asciiTheme="minorHAnsi" w:eastAsia="Arial" w:hAnsiTheme="minorHAnsi" w:cstheme="minorHAnsi"/>
          <w:spacing w:val="1"/>
        </w:rPr>
        <w:t>da</w:t>
      </w:r>
      <w:r w:rsidRPr="00A72C1B">
        <w:rPr>
          <w:rFonts w:asciiTheme="minorHAnsi" w:eastAsia="Arial" w:hAnsiTheme="minorHAnsi" w:cstheme="minorHAnsi"/>
          <w:spacing w:val="-1"/>
        </w:rPr>
        <w:t>d</w:t>
      </w:r>
      <w:r w:rsidRPr="00A72C1B">
        <w:rPr>
          <w:rFonts w:asciiTheme="minorHAnsi" w:eastAsia="Arial" w:hAnsiTheme="minorHAnsi" w:cstheme="minorHAnsi"/>
          <w:spacing w:val="1"/>
        </w:rPr>
        <w:t>o</w:t>
      </w:r>
      <w:r w:rsidRPr="00A72C1B">
        <w:rPr>
          <w:rFonts w:asciiTheme="minorHAnsi" w:eastAsia="Arial" w:hAnsiTheme="minorHAnsi" w:cstheme="minorHAnsi"/>
        </w:rPr>
        <w:t>s e como serão aplicados:</w:t>
      </w:r>
      <w:bookmarkEnd w:id="31"/>
    </w:p>
    <w:p w14:paraId="4049976C" w14:textId="58BF33B9" w:rsidR="00BE372E" w:rsidRPr="00A72C1B" w:rsidRDefault="00BE372E" w:rsidP="00BE372E">
      <w:pPr>
        <w:pStyle w:val="PargrafodaLista"/>
        <w:spacing w:after="0" w:line="360" w:lineRule="auto"/>
        <w:ind w:left="0" w:firstLine="709"/>
        <w:jc w:val="both"/>
        <w:rPr>
          <w:rFonts w:eastAsia="Arial" w:cstheme="minorHAnsi"/>
        </w:rPr>
      </w:pPr>
      <w:r w:rsidRPr="00A72C1B">
        <w:rPr>
          <w:rFonts w:eastAsia="Arial" w:cstheme="minorHAnsi"/>
          <w:spacing w:val="1"/>
        </w:rPr>
        <w:t>A Comissão Própria de Avaliação da UNIFIMES contará com diversos In</w:t>
      </w:r>
      <w:r w:rsidRPr="00A72C1B">
        <w:rPr>
          <w:rFonts w:eastAsia="Arial" w:cstheme="minorHAnsi"/>
        </w:rPr>
        <w:t>s</w:t>
      </w:r>
      <w:r w:rsidRPr="00A72C1B">
        <w:rPr>
          <w:rFonts w:eastAsia="Arial" w:cstheme="minorHAnsi"/>
          <w:spacing w:val="1"/>
        </w:rPr>
        <w:t>t</w:t>
      </w:r>
      <w:r w:rsidRPr="00A72C1B">
        <w:rPr>
          <w:rFonts w:eastAsia="Arial" w:cstheme="minorHAnsi"/>
          <w:spacing w:val="-3"/>
        </w:rPr>
        <w:t>r</w:t>
      </w:r>
      <w:r w:rsidRPr="00A72C1B">
        <w:rPr>
          <w:rFonts w:eastAsia="Arial" w:cstheme="minorHAnsi"/>
          <w:spacing w:val="1"/>
        </w:rPr>
        <w:t>u</w:t>
      </w:r>
      <w:r w:rsidRPr="00A72C1B">
        <w:rPr>
          <w:rFonts w:eastAsia="Arial" w:cstheme="minorHAnsi"/>
          <w:spacing w:val="-1"/>
        </w:rPr>
        <w:t>m</w:t>
      </w:r>
      <w:r w:rsidRPr="00A72C1B">
        <w:rPr>
          <w:rFonts w:eastAsia="Arial" w:cstheme="minorHAnsi"/>
          <w:spacing w:val="1"/>
        </w:rPr>
        <w:t>en</w:t>
      </w:r>
      <w:r w:rsidRPr="00A72C1B">
        <w:rPr>
          <w:rFonts w:eastAsia="Arial" w:cstheme="minorHAnsi"/>
          <w:spacing w:val="-2"/>
        </w:rPr>
        <w:t>t</w:t>
      </w:r>
      <w:r w:rsidRPr="00A72C1B">
        <w:rPr>
          <w:rFonts w:eastAsia="Arial" w:cstheme="minorHAnsi"/>
          <w:spacing w:val="1"/>
        </w:rPr>
        <w:t>o</w:t>
      </w:r>
      <w:r w:rsidRPr="00A72C1B">
        <w:rPr>
          <w:rFonts w:eastAsia="Arial" w:cstheme="minorHAnsi"/>
        </w:rPr>
        <w:t>s</w:t>
      </w:r>
      <w:r w:rsidRPr="00A72C1B">
        <w:rPr>
          <w:rFonts w:eastAsia="Arial" w:cstheme="minorHAnsi"/>
          <w:spacing w:val="-11"/>
        </w:rPr>
        <w:t xml:space="preserve"> </w:t>
      </w:r>
      <w:r w:rsidRPr="00A72C1B">
        <w:rPr>
          <w:rFonts w:eastAsia="Arial" w:cstheme="minorHAnsi"/>
          <w:spacing w:val="-1"/>
        </w:rPr>
        <w:t>d</w:t>
      </w:r>
      <w:r w:rsidRPr="00A72C1B">
        <w:rPr>
          <w:rFonts w:eastAsia="Arial" w:cstheme="minorHAnsi"/>
        </w:rPr>
        <w:t>e</w:t>
      </w:r>
      <w:r w:rsidRPr="00A72C1B">
        <w:rPr>
          <w:rFonts w:eastAsia="Arial" w:cstheme="minorHAnsi"/>
          <w:spacing w:val="-1"/>
        </w:rPr>
        <w:t xml:space="preserve"> </w:t>
      </w:r>
      <w:r w:rsidRPr="00A72C1B">
        <w:rPr>
          <w:rFonts w:eastAsia="Arial" w:cstheme="minorHAnsi"/>
          <w:spacing w:val="-2"/>
        </w:rPr>
        <w:t>c</w:t>
      </w:r>
      <w:r w:rsidRPr="00A72C1B">
        <w:rPr>
          <w:rFonts w:eastAsia="Arial" w:cstheme="minorHAnsi"/>
          <w:spacing w:val="1"/>
        </w:rPr>
        <w:t>o</w:t>
      </w:r>
      <w:r w:rsidRPr="00A72C1B">
        <w:rPr>
          <w:rFonts w:eastAsia="Arial" w:cstheme="minorHAnsi"/>
          <w:spacing w:val="-1"/>
        </w:rPr>
        <w:t>l</w:t>
      </w:r>
      <w:r w:rsidRPr="00A72C1B">
        <w:rPr>
          <w:rFonts w:eastAsia="Arial" w:cstheme="minorHAnsi"/>
          <w:spacing w:val="1"/>
        </w:rPr>
        <w:t>et</w:t>
      </w:r>
      <w:r w:rsidRPr="00A72C1B">
        <w:rPr>
          <w:rFonts w:eastAsia="Arial" w:cstheme="minorHAnsi"/>
        </w:rPr>
        <w:t>a</w:t>
      </w:r>
      <w:r w:rsidRPr="00A72C1B">
        <w:rPr>
          <w:rFonts w:eastAsia="Arial" w:cstheme="minorHAnsi"/>
          <w:spacing w:val="-6"/>
        </w:rPr>
        <w:t xml:space="preserve"> </w:t>
      </w:r>
      <w:r w:rsidRPr="00A72C1B">
        <w:rPr>
          <w:rFonts w:eastAsia="Arial" w:cstheme="minorHAnsi"/>
          <w:spacing w:val="1"/>
        </w:rPr>
        <w:t>d</w:t>
      </w:r>
      <w:r w:rsidRPr="00A72C1B">
        <w:rPr>
          <w:rFonts w:eastAsia="Arial" w:cstheme="minorHAnsi"/>
        </w:rPr>
        <w:t>e</w:t>
      </w:r>
      <w:r w:rsidRPr="00A72C1B">
        <w:rPr>
          <w:rFonts w:eastAsia="Arial" w:cstheme="minorHAnsi"/>
          <w:spacing w:val="-4"/>
        </w:rPr>
        <w:t xml:space="preserve"> </w:t>
      </w:r>
      <w:r w:rsidRPr="00A72C1B">
        <w:rPr>
          <w:rFonts w:eastAsia="Arial" w:cstheme="minorHAnsi"/>
          <w:spacing w:val="1"/>
        </w:rPr>
        <w:t>da</w:t>
      </w:r>
      <w:r w:rsidRPr="00A72C1B">
        <w:rPr>
          <w:rFonts w:eastAsia="Arial" w:cstheme="minorHAnsi"/>
          <w:spacing w:val="-1"/>
        </w:rPr>
        <w:t>d</w:t>
      </w:r>
      <w:r w:rsidRPr="00A72C1B">
        <w:rPr>
          <w:rFonts w:eastAsia="Arial" w:cstheme="minorHAnsi"/>
          <w:spacing w:val="1"/>
        </w:rPr>
        <w:t>o</w:t>
      </w:r>
      <w:r w:rsidRPr="00A72C1B">
        <w:rPr>
          <w:rFonts w:eastAsia="Arial" w:cstheme="minorHAnsi"/>
        </w:rPr>
        <w:t xml:space="preserve">s como Diagnósticos Rápidos Participativos – </w:t>
      </w:r>
      <w:proofErr w:type="spellStart"/>
      <w:r w:rsidRPr="00A72C1B">
        <w:rPr>
          <w:rFonts w:eastAsia="Arial" w:cstheme="minorHAnsi"/>
        </w:rPr>
        <w:t>DRP’s</w:t>
      </w:r>
      <w:proofErr w:type="spellEnd"/>
      <w:r w:rsidRPr="00A72C1B">
        <w:rPr>
          <w:rFonts w:eastAsia="Arial" w:cstheme="minorHAnsi"/>
        </w:rPr>
        <w:t xml:space="preserve"> e Questionários que serão aplicados em diferentes momentos ao longo do ano de 201</w:t>
      </w:r>
      <w:r w:rsidR="00A73DD1" w:rsidRPr="00A72C1B">
        <w:rPr>
          <w:rFonts w:eastAsia="Arial" w:cstheme="minorHAnsi"/>
        </w:rPr>
        <w:t>9</w:t>
      </w:r>
      <w:r w:rsidRPr="00A72C1B">
        <w:rPr>
          <w:rFonts w:eastAsia="Arial" w:cstheme="minorHAnsi"/>
        </w:rPr>
        <w:t xml:space="preserve"> tendo como público alvo a Comunidade Acadêmica (Professores, Estudantes de Graduação e Pós-graduação e Corpo Técnico Administrativos), a Comunidade externa e os ex-estudantes (Egressos).</w:t>
      </w:r>
    </w:p>
    <w:p w14:paraId="387FBDBE" w14:textId="77777777" w:rsidR="00BE372E" w:rsidRPr="00A72C1B" w:rsidRDefault="00BE372E" w:rsidP="00BE372E">
      <w:pPr>
        <w:pStyle w:val="PargrafodaLista"/>
        <w:spacing w:after="0" w:line="360" w:lineRule="auto"/>
        <w:ind w:left="0" w:firstLine="709"/>
        <w:jc w:val="both"/>
        <w:rPr>
          <w:rFonts w:eastAsia="Arial" w:cstheme="minorHAnsi"/>
        </w:rPr>
      </w:pPr>
      <w:r w:rsidRPr="00A72C1B">
        <w:rPr>
          <w:rFonts w:eastAsia="Arial" w:cstheme="minorHAnsi"/>
        </w:rPr>
        <w:t>A metodologia de aplicação do DRP e os modelos de questionários seguem anexo.</w:t>
      </w:r>
    </w:p>
    <w:p w14:paraId="179EF725" w14:textId="77777777" w:rsidR="00BE372E" w:rsidRPr="00A72C1B" w:rsidRDefault="00BE372E" w:rsidP="004B43E7">
      <w:pPr>
        <w:spacing w:after="0" w:line="360" w:lineRule="auto"/>
        <w:ind w:right="73" w:firstLine="708"/>
        <w:jc w:val="both"/>
        <w:rPr>
          <w:rFonts w:eastAsia="Arial" w:cstheme="minorHAnsi"/>
          <w:spacing w:val="1"/>
        </w:rPr>
      </w:pPr>
      <w:r w:rsidRPr="00A72C1B">
        <w:rPr>
          <w:rFonts w:eastAsia="Arial" w:cstheme="minorHAnsi"/>
        </w:rPr>
        <w:t xml:space="preserve">Outros instrumentos utilizados para coleta de dados serão os Relatórios de avaliação externa (tanto da IES como dos Cursos), oriundos das visitas </w:t>
      </w:r>
      <w:r w:rsidRPr="00A72C1B">
        <w:rPr>
          <w:rFonts w:eastAsia="Arial" w:cstheme="minorHAnsi"/>
          <w:i/>
        </w:rPr>
        <w:t>in loco</w:t>
      </w:r>
      <w:r w:rsidRPr="00A72C1B">
        <w:rPr>
          <w:rFonts w:eastAsia="Arial" w:cstheme="minorHAnsi"/>
        </w:rPr>
        <w:t xml:space="preserve"> de Comissões de Doutores designadas pelo Conselho Estadual de Educação - CEE. Além dos Relatórios de avaliação de eventos Institucionais, Projeto ENADE Nota 5, Caixa de sugestões e Relatório anual da Ouvidoria/UNIFIMES.</w:t>
      </w:r>
    </w:p>
    <w:p w14:paraId="487C071B" w14:textId="77777777" w:rsidR="004B43E7" w:rsidRPr="00A72C1B" w:rsidRDefault="004B43E7" w:rsidP="004B43E7">
      <w:pPr>
        <w:pStyle w:val="Ttulo2"/>
        <w:rPr>
          <w:rFonts w:asciiTheme="minorHAnsi" w:eastAsia="Arial" w:hAnsiTheme="minorHAnsi" w:cstheme="minorHAnsi"/>
        </w:rPr>
      </w:pPr>
    </w:p>
    <w:p w14:paraId="59296748" w14:textId="77777777" w:rsidR="00BE372E" w:rsidRPr="00A72C1B" w:rsidRDefault="00BE372E" w:rsidP="004B43E7">
      <w:pPr>
        <w:pStyle w:val="Ttulo2"/>
        <w:rPr>
          <w:rFonts w:asciiTheme="minorHAnsi" w:eastAsia="Arial" w:hAnsiTheme="minorHAnsi" w:cstheme="minorHAnsi"/>
        </w:rPr>
      </w:pPr>
      <w:bookmarkStart w:id="32" w:name="_Toc3471711"/>
      <w:r w:rsidRPr="00A72C1B">
        <w:rPr>
          <w:rFonts w:asciiTheme="minorHAnsi" w:eastAsia="Arial" w:hAnsiTheme="minorHAnsi" w:cstheme="minorHAnsi"/>
        </w:rPr>
        <w:t xml:space="preserve">ETAPA 3: </w:t>
      </w:r>
      <w:r w:rsidRPr="00A72C1B">
        <w:rPr>
          <w:rFonts w:asciiTheme="minorHAnsi" w:eastAsia="Arial" w:hAnsiTheme="minorHAnsi" w:cstheme="minorHAnsi"/>
          <w:spacing w:val="-1"/>
        </w:rPr>
        <w:t>L</w:t>
      </w:r>
      <w:r w:rsidRPr="00A72C1B">
        <w:rPr>
          <w:rFonts w:asciiTheme="minorHAnsi" w:eastAsia="Arial" w:hAnsiTheme="minorHAnsi" w:cstheme="minorHAnsi"/>
        </w:rPr>
        <w:t>e</w:t>
      </w:r>
      <w:r w:rsidRPr="00A72C1B">
        <w:rPr>
          <w:rFonts w:asciiTheme="minorHAnsi" w:eastAsia="Arial" w:hAnsiTheme="minorHAnsi" w:cstheme="minorHAnsi"/>
          <w:spacing w:val="-2"/>
        </w:rPr>
        <w:t>v</w:t>
      </w:r>
      <w:r w:rsidRPr="00A72C1B">
        <w:rPr>
          <w:rFonts w:asciiTheme="minorHAnsi" w:eastAsia="Arial" w:hAnsiTheme="minorHAnsi" w:cstheme="minorHAnsi"/>
        </w:rPr>
        <w:t>ant</w:t>
      </w:r>
      <w:r w:rsidRPr="00A72C1B">
        <w:rPr>
          <w:rFonts w:asciiTheme="minorHAnsi" w:eastAsia="Arial" w:hAnsiTheme="minorHAnsi" w:cstheme="minorHAnsi"/>
          <w:spacing w:val="-1"/>
        </w:rPr>
        <w:t>a</w:t>
      </w:r>
      <w:r w:rsidRPr="00A72C1B">
        <w:rPr>
          <w:rFonts w:asciiTheme="minorHAnsi" w:eastAsia="Arial" w:hAnsiTheme="minorHAnsi" w:cstheme="minorHAnsi"/>
          <w:spacing w:val="2"/>
        </w:rPr>
        <w:t>m</w:t>
      </w:r>
      <w:r w:rsidRPr="00A72C1B">
        <w:rPr>
          <w:rFonts w:asciiTheme="minorHAnsi" w:eastAsia="Arial" w:hAnsiTheme="minorHAnsi" w:cstheme="minorHAnsi"/>
        </w:rPr>
        <w:t>e</w:t>
      </w:r>
      <w:r w:rsidRPr="00A72C1B">
        <w:rPr>
          <w:rFonts w:asciiTheme="minorHAnsi" w:eastAsia="Arial" w:hAnsiTheme="minorHAnsi" w:cstheme="minorHAnsi"/>
          <w:spacing w:val="-1"/>
        </w:rPr>
        <w:t>n</w:t>
      </w:r>
      <w:r w:rsidRPr="00A72C1B">
        <w:rPr>
          <w:rFonts w:asciiTheme="minorHAnsi" w:eastAsia="Arial" w:hAnsiTheme="minorHAnsi" w:cstheme="minorHAnsi"/>
        </w:rPr>
        <w:t>to</w:t>
      </w:r>
      <w:r w:rsidRPr="00A72C1B">
        <w:rPr>
          <w:rFonts w:asciiTheme="minorHAnsi" w:eastAsia="Arial" w:hAnsiTheme="minorHAnsi" w:cstheme="minorHAnsi"/>
          <w:spacing w:val="-15"/>
        </w:rPr>
        <w:t xml:space="preserve"> </w:t>
      </w:r>
      <w:r w:rsidRPr="00A72C1B">
        <w:rPr>
          <w:rFonts w:asciiTheme="minorHAnsi" w:eastAsia="Arial" w:hAnsiTheme="minorHAnsi" w:cstheme="minorHAnsi"/>
        </w:rPr>
        <w:t>de</w:t>
      </w:r>
      <w:r w:rsidRPr="00A72C1B">
        <w:rPr>
          <w:rFonts w:asciiTheme="minorHAnsi" w:eastAsia="Arial" w:hAnsiTheme="minorHAnsi" w:cstheme="minorHAnsi"/>
          <w:spacing w:val="-4"/>
        </w:rPr>
        <w:t xml:space="preserve"> </w:t>
      </w:r>
      <w:r w:rsidRPr="00A72C1B">
        <w:rPr>
          <w:rFonts w:asciiTheme="minorHAnsi" w:eastAsia="Arial" w:hAnsiTheme="minorHAnsi" w:cstheme="minorHAnsi"/>
        </w:rPr>
        <w:t>d</w:t>
      </w:r>
      <w:r w:rsidRPr="00A72C1B">
        <w:rPr>
          <w:rFonts w:asciiTheme="minorHAnsi" w:eastAsia="Arial" w:hAnsiTheme="minorHAnsi" w:cstheme="minorHAnsi"/>
          <w:spacing w:val="-1"/>
        </w:rPr>
        <w:t>a</w:t>
      </w:r>
      <w:r w:rsidRPr="00A72C1B">
        <w:rPr>
          <w:rFonts w:asciiTheme="minorHAnsi" w:eastAsia="Arial" w:hAnsiTheme="minorHAnsi" w:cstheme="minorHAnsi"/>
        </w:rPr>
        <w:t>dos</w:t>
      </w:r>
      <w:bookmarkEnd w:id="32"/>
    </w:p>
    <w:p w14:paraId="246C1225" w14:textId="5EFF3972" w:rsidR="00BE372E" w:rsidRPr="00A72C1B" w:rsidRDefault="00BE372E" w:rsidP="00BE372E">
      <w:pPr>
        <w:spacing w:after="0" w:line="360" w:lineRule="auto"/>
        <w:ind w:right="74" w:firstLine="709"/>
        <w:jc w:val="both"/>
        <w:rPr>
          <w:rFonts w:eastAsia="Arial" w:cstheme="minorHAnsi"/>
        </w:rPr>
      </w:pPr>
      <w:r w:rsidRPr="00A72C1B">
        <w:rPr>
          <w:rFonts w:eastAsia="Arial" w:cstheme="minorHAnsi"/>
        </w:rPr>
        <w:t xml:space="preserve">Após a aplicação dos instrumentos de coleta de dados internos e tendo em mãos os Relatórios de avaliação externa das Comissões de visita </w:t>
      </w:r>
      <w:r w:rsidRPr="00A72C1B">
        <w:rPr>
          <w:rFonts w:eastAsia="Arial" w:cstheme="minorHAnsi"/>
          <w:i/>
        </w:rPr>
        <w:t>in loco</w:t>
      </w:r>
      <w:r w:rsidRPr="00A72C1B">
        <w:rPr>
          <w:rFonts w:eastAsia="Arial" w:cstheme="minorHAnsi"/>
        </w:rPr>
        <w:t xml:space="preserve"> designadas pelo CEE, a terceira etapa de trabalho da CPA para o ano de 201</w:t>
      </w:r>
      <w:r w:rsidR="00A73DD1" w:rsidRPr="00A72C1B">
        <w:rPr>
          <w:rFonts w:eastAsia="Arial" w:cstheme="minorHAnsi"/>
        </w:rPr>
        <w:t>9</w:t>
      </w:r>
      <w:r w:rsidRPr="00A72C1B">
        <w:rPr>
          <w:rFonts w:eastAsia="Arial" w:cstheme="minorHAnsi"/>
        </w:rPr>
        <w:t>, pode ser iniciada.</w:t>
      </w:r>
    </w:p>
    <w:p w14:paraId="6100D8E0" w14:textId="77777777" w:rsidR="00BE372E" w:rsidRPr="00A72C1B" w:rsidRDefault="00BE372E" w:rsidP="009014BA">
      <w:pPr>
        <w:spacing w:after="0" w:line="360" w:lineRule="auto"/>
        <w:ind w:firstLine="851"/>
        <w:rPr>
          <w:rFonts w:eastAsia="Arial" w:cstheme="minorHAnsi"/>
          <w:spacing w:val="-6"/>
        </w:rPr>
      </w:pPr>
      <w:r w:rsidRPr="00A72C1B">
        <w:rPr>
          <w:rFonts w:eastAsia="Arial" w:cstheme="minorHAnsi"/>
          <w:spacing w:val="1"/>
        </w:rPr>
        <w:t>3.1) Aná</w:t>
      </w:r>
      <w:r w:rsidRPr="00A72C1B">
        <w:rPr>
          <w:rFonts w:eastAsia="Arial" w:cstheme="minorHAnsi"/>
          <w:spacing w:val="-1"/>
        </w:rPr>
        <w:t>li</w:t>
      </w:r>
      <w:r w:rsidRPr="00A72C1B">
        <w:rPr>
          <w:rFonts w:eastAsia="Arial" w:cstheme="minorHAnsi"/>
        </w:rPr>
        <w:t>s</w:t>
      </w:r>
      <w:r w:rsidRPr="00A72C1B">
        <w:rPr>
          <w:rFonts w:eastAsia="Arial" w:cstheme="minorHAnsi"/>
          <w:spacing w:val="1"/>
        </w:rPr>
        <w:t>e</w:t>
      </w:r>
      <w:r w:rsidRPr="00A72C1B">
        <w:rPr>
          <w:rFonts w:eastAsia="Arial" w:cstheme="minorHAnsi"/>
        </w:rPr>
        <w:t>,</w:t>
      </w:r>
      <w:r w:rsidRPr="00A72C1B">
        <w:rPr>
          <w:rFonts w:eastAsia="Arial" w:cstheme="minorHAnsi"/>
          <w:spacing w:val="-6"/>
        </w:rPr>
        <w:t xml:space="preserve"> </w:t>
      </w:r>
      <w:r w:rsidRPr="00A72C1B">
        <w:rPr>
          <w:rFonts w:eastAsia="Arial" w:cstheme="minorHAnsi"/>
          <w:spacing w:val="1"/>
        </w:rPr>
        <w:t>e</w:t>
      </w:r>
      <w:r w:rsidRPr="00A72C1B">
        <w:rPr>
          <w:rFonts w:eastAsia="Arial" w:cstheme="minorHAnsi"/>
          <w:spacing w:val="-1"/>
        </w:rPr>
        <w:t>l</w:t>
      </w:r>
      <w:r w:rsidRPr="00A72C1B">
        <w:rPr>
          <w:rFonts w:eastAsia="Arial" w:cstheme="minorHAnsi"/>
          <w:spacing w:val="1"/>
        </w:rPr>
        <w:t>a</w:t>
      </w:r>
      <w:r w:rsidRPr="00A72C1B">
        <w:rPr>
          <w:rFonts w:eastAsia="Arial" w:cstheme="minorHAnsi"/>
          <w:spacing w:val="-1"/>
        </w:rPr>
        <w:t>b</w:t>
      </w:r>
      <w:r w:rsidRPr="00A72C1B">
        <w:rPr>
          <w:rFonts w:eastAsia="Arial" w:cstheme="minorHAnsi"/>
          <w:spacing w:val="1"/>
        </w:rPr>
        <w:t>o</w:t>
      </w:r>
      <w:r w:rsidRPr="00A72C1B">
        <w:rPr>
          <w:rFonts w:eastAsia="Arial" w:cstheme="minorHAnsi"/>
          <w:spacing w:val="-1"/>
        </w:rPr>
        <w:t>r</w:t>
      </w:r>
      <w:r w:rsidRPr="00A72C1B">
        <w:rPr>
          <w:rFonts w:eastAsia="Arial" w:cstheme="minorHAnsi"/>
          <w:spacing w:val="1"/>
        </w:rPr>
        <w:t>a</w:t>
      </w:r>
      <w:r w:rsidRPr="00A72C1B">
        <w:rPr>
          <w:rFonts w:eastAsia="Arial" w:cstheme="minorHAnsi"/>
        </w:rPr>
        <w:t>ç</w:t>
      </w:r>
      <w:r w:rsidRPr="00A72C1B">
        <w:rPr>
          <w:rFonts w:eastAsia="Arial" w:cstheme="minorHAnsi"/>
          <w:spacing w:val="-1"/>
        </w:rPr>
        <w:t>ã</w:t>
      </w:r>
      <w:r w:rsidRPr="00A72C1B">
        <w:rPr>
          <w:rFonts w:eastAsia="Arial" w:cstheme="minorHAnsi"/>
        </w:rPr>
        <w:t>o</w:t>
      </w:r>
      <w:r w:rsidRPr="00A72C1B">
        <w:rPr>
          <w:rFonts w:eastAsia="Arial" w:cstheme="minorHAnsi"/>
          <w:spacing w:val="-9"/>
        </w:rPr>
        <w:t xml:space="preserve"> </w:t>
      </w:r>
      <w:r w:rsidRPr="00A72C1B">
        <w:rPr>
          <w:rFonts w:eastAsia="Arial" w:cstheme="minorHAnsi"/>
        </w:rPr>
        <w:t>e</w:t>
      </w:r>
      <w:r w:rsidRPr="00A72C1B">
        <w:rPr>
          <w:rFonts w:eastAsia="Arial" w:cstheme="minorHAnsi"/>
          <w:spacing w:val="-2"/>
        </w:rPr>
        <w:t xml:space="preserve"> </w:t>
      </w:r>
      <w:r w:rsidRPr="00A72C1B">
        <w:rPr>
          <w:rFonts w:eastAsia="Arial" w:cstheme="minorHAnsi"/>
        </w:rPr>
        <w:t>c</w:t>
      </w:r>
      <w:r w:rsidRPr="00A72C1B">
        <w:rPr>
          <w:rFonts w:eastAsia="Arial" w:cstheme="minorHAnsi"/>
          <w:spacing w:val="1"/>
        </w:rPr>
        <w:t>on</w:t>
      </w:r>
      <w:r w:rsidRPr="00A72C1B">
        <w:rPr>
          <w:rFonts w:eastAsia="Arial" w:cstheme="minorHAnsi"/>
        </w:rPr>
        <w:t>s</w:t>
      </w:r>
      <w:r w:rsidRPr="00A72C1B">
        <w:rPr>
          <w:rFonts w:eastAsia="Arial" w:cstheme="minorHAnsi"/>
          <w:spacing w:val="1"/>
        </w:rPr>
        <w:t>o</w:t>
      </w:r>
      <w:r w:rsidRPr="00A72C1B">
        <w:rPr>
          <w:rFonts w:eastAsia="Arial" w:cstheme="minorHAnsi"/>
          <w:spacing w:val="-1"/>
        </w:rPr>
        <w:t>li</w:t>
      </w:r>
      <w:r w:rsidRPr="00A72C1B">
        <w:rPr>
          <w:rFonts w:eastAsia="Arial" w:cstheme="minorHAnsi"/>
          <w:spacing w:val="1"/>
        </w:rPr>
        <w:t>da</w:t>
      </w:r>
      <w:r w:rsidRPr="00A72C1B">
        <w:rPr>
          <w:rFonts w:eastAsia="Arial" w:cstheme="minorHAnsi"/>
          <w:spacing w:val="-2"/>
        </w:rPr>
        <w:t>ç</w:t>
      </w:r>
      <w:r w:rsidRPr="00A72C1B">
        <w:rPr>
          <w:rFonts w:eastAsia="Arial" w:cstheme="minorHAnsi"/>
          <w:spacing w:val="1"/>
        </w:rPr>
        <w:t>ã</w:t>
      </w:r>
      <w:r w:rsidRPr="00A72C1B">
        <w:rPr>
          <w:rFonts w:eastAsia="Arial" w:cstheme="minorHAnsi"/>
        </w:rPr>
        <w:t>o</w:t>
      </w:r>
      <w:r w:rsidRPr="00A72C1B">
        <w:rPr>
          <w:rFonts w:eastAsia="Arial" w:cstheme="minorHAnsi"/>
          <w:spacing w:val="-14"/>
        </w:rPr>
        <w:t xml:space="preserve"> </w:t>
      </w:r>
      <w:r w:rsidRPr="00A72C1B">
        <w:rPr>
          <w:rFonts w:eastAsia="Arial" w:cstheme="minorHAnsi"/>
          <w:spacing w:val="1"/>
        </w:rPr>
        <w:t>do</w:t>
      </w:r>
      <w:r w:rsidRPr="00A72C1B">
        <w:rPr>
          <w:rFonts w:eastAsia="Arial" w:cstheme="minorHAnsi"/>
        </w:rPr>
        <w:t>s</w:t>
      </w:r>
      <w:r w:rsidRPr="00A72C1B">
        <w:rPr>
          <w:rFonts w:eastAsia="Arial" w:cstheme="minorHAnsi"/>
          <w:spacing w:val="-6"/>
        </w:rPr>
        <w:t xml:space="preserve"> </w:t>
      </w:r>
      <w:r w:rsidRPr="00A72C1B">
        <w:rPr>
          <w:rFonts w:eastAsia="Arial" w:cstheme="minorHAnsi"/>
          <w:spacing w:val="1"/>
        </w:rPr>
        <w:t>d</w:t>
      </w:r>
      <w:r w:rsidRPr="00A72C1B">
        <w:rPr>
          <w:rFonts w:eastAsia="Arial" w:cstheme="minorHAnsi"/>
          <w:spacing w:val="-1"/>
        </w:rPr>
        <w:t>a</w:t>
      </w:r>
      <w:r w:rsidRPr="00A72C1B">
        <w:rPr>
          <w:rFonts w:eastAsia="Arial" w:cstheme="minorHAnsi"/>
          <w:spacing w:val="1"/>
        </w:rPr>
        <w:t>d</w:t>
      </w:r>
      <w:r w:rsidRPr="00A72C1B">
        <w:rPr>
          <w:rFonts w:eastAsia="Arial" w:cstheme="minorHAnsi"/>
          <w:spacing w:val="-1"/>
        </w:rPr>
        <w:t>o</w:t>
      </w:r>
      <w:r w:rsidRPr="00A72C1B">
        <w:rPr>
          <w:rFonts w:eastAsia="Arial" w:cstheme="minorHAnsi"/>
        </w:rPr>
        <w:t>s</w:t>
      </w:r>
      <w:r w:rsidRPr="00A72C1B">
        <w:rPr>
          <w:rFonts w:eastAsia="Arial" w:cstheme="minorHAnsi"/>
          <w:spacing w:val="-6"/>
        </w:rPr>
        <w:t>;</w:t>
      </w:r>
    </w:p>
    <w:p w14:paraId="788CF57E" w14:textId="02CBFC95" w:rsidR="00BE372E" w:rsidRPr="00A72C1B" w:rsidRDefault="00BE372E" w:rsidP="009014BA">
      <w:pPr>
        <w:spacing w:before="32" w:after="0" w:line="360" w:lineRule="auto"/>
        <w:ind w:right="72" w:firstLine="851"/>
        <w:jc w:val="both"/>
        <w:rPr>
          <w:rFonts w:eastAsia="Arial" w:cstheme="minorHAnsi"/>
        </w:rPr>
      </w:pPr>
      <w:r w:rsidRPr="00A72C1B">
        <w:rPr>
          <w:rFonts w:eastAsia="Arial" w:cstheme="minorHAnsi"/>
          <w:spacing w:val="1"/>
        </w:rPr>
        <w:t xml:space="preserve">3.2) Confecção do </w:t>
      </w:r>
      <w:r w:rsidRPr="00A72C1B">
        <w:rPr>
          <w:rFonts w:eastAsia="Arial" w:cstheme="minorHAnsi"/>
          <w:spacing w:val="-1"/>
        </w:rPr>
        <w:t>Relat</w:t>
      </w:r>
      <w:r w:rsidR="004B43E7" w:rsidRPr="00A72C1B">
        <w:rPr>
          <w:rFonts w:eastAsia="Arial" w:cstheme="minorHAnsi"/>
          <w:spacing w:val="-1"/>
        </w:rPr>
        <w:t>ório</w:t>
      </w:r>
      <w:r w:rsidRPr="00A72C1B">
        <w:rPr>
          <w:rFonts w:eastAsia="Arial" w:cstheme="minorHAnsi"/>
          <w:spacing w:val="-1"/>
        </w:rPr>
        <w:t xml:space="preserve"> </w:t>
      </w:r>
      <w:r w:rsidR="004B43E7" w:rsidRPr="00A72C1B">
        <w:rPr>
          <w:rFonts w:eastAsia="Arial" w:cstheme="minorHAnsi"/>
          <w:spacing w:val="-1"/>
        </w:rPr>
        <w:t xml:space="preserve">de Autoavaliação </w:t>
      </w:r>
      <w:r w:rsidRPr="00A72C1B">
        <w:rPr>
          <w:rFonts w:eastAsia="Arial" w:cstheme="minorHAnsi"/>
          <w:spacing w:val="-1"/>
        </w:rPr>
        <w:t xml:space="preserve">Institucional </w:t>
      </w:r>
      <w:r w:rsidR="004B43E7" w:rsidRPr="00A72C1B">
        <w:rPr>
          <w:rFonts w:eastAsia="Arial" w:cstheme="minorHAnsi"/>
          <w:spacing w:val="-1"/>
        </w:rPr>
        <w:t xml:space="preserve">referente ao ano de </w:t>
      </w:r>
      <w:r w:rsidRPr="00A72C1B">
        <w:rPr>
          <w:rFonts w:eastAsia="Arial" w:cstheme="minorHAnsi"/>
          <w:spacing w:val="-1"/>
        </w:rPr>
        <w:t>201</w:t>
      </w:r>
      <w:r w:rsidR="00A73DD1" w:rsidRPr="00A72C1B">
        <w:rPr>
          <w:rFonts w:eastAsia="Arial" w:cstheme="minorHAnsi"/>
          <w:spacing w:val="-1"/>
        </w:rPr>
        <w:t>8</w:t>
      </w:r>
      <w:r w:rsidRPr="00A72C1B">
        <w:rPr>
          <w:rFonts w:eastAsia="Arial" w:cstheme="minorHAnsi"/>
        </w:rPr>
        <w:t xml:space="preserve"> de acordo com as orientações da Nota Técnica INEP/DAES/CONAES N. 062, de 09 de outubro de 2014, do Ministério da Educação;</w:t>
      </w:r>
    </w:p>
    <w:p w14:paraId="52B2E719" w14:textId="172E38A6" w:rsidR="00BE372E" w:rsidRPr="00A72C1B" w:rsidRDefault="00BE372E" w:rsidP="009014BA">
      <w:pPr>
        <w:spacing w:before="32" w:after="0" w:line="360" w:lineRule="auto"/>
        <w:ind w:right="72" w:firstLine="851"/>
        <w:jc w:val="both"/>
        <w:rPr>
          <w:rFonts w:eastAsia="Arial" w:cstheme="minorHAnsi"/>
          <w:spacing w:val="8"/>
        </w:rPr>
      </w:pPr>
      <w:r w:rsidRPr="00A72C1B">
        <w:rPr>
          <w:rFonts w:eastAsia="Arial" w:cstheme="minorHAnsi"/>
        </w:rPr>
        <w:t>3.3) Socialização do Relat</w:t>
      </w:r>
      <w:r w:rsidR="004B43E7" w:rsidRPr="00A72C1B">
        <w:rPr>
          <w:rFonts w:eastAsia="Arial" w:cstheme="minorHAnsi"/>
        </w:rPr>
        <w:t>ório de Autoavaliação</w:t>
      </w:r>
      <w:r w:rsidRPr="00A72C1B">
        <w:rPr>
          <w:rFonts w:eastAsia="Arial" w:cstheme="minorHAnsi"/>
        </w:rPr>
        <w:t xml:space="preserve"> Institucional 201</w:t>
      </w:r>
      <w:r w:rsidR="00A73DD1" w:rsidRPr="00A72C1B">
        <w:rPr>
          <w:rFonts w:eastAsia="Arial" w:cstheme="minorHAnsi"/>
        </w:rPr>
        <w:t>8, no site da IES.</w:t>
      </w:r>
    </w:p>
    <w:p w14:paraId="34587B88" w14:textId="77777777" w:rsidR="00BE372E" w:rsidRPr="00A72C1B" w:rsidRDefault="00BE372E" w:rsidP="00BE372E">
      <w:pPr>
        <w:spacing w:line="360" w:lineRule="auto"/>
        <w:rPr>
          <w:rFonts w:eastAsia="Arial" w:cstheme="minorHAnsi"/>
          <w:spacing w:val="1"/>
        </w:rPr>
      </w:pPr>
    </w:p>
    <w:p w14:paraId="4187D4E4" w14:textId="77777777" w:rsidR="00BE372E" w:rsidRPr="00A72C1B" w:rsidRDefault="00BE372E" w:rsidP="004B43E7">
      <w:pPr>
        <w:pStyle w:val="Ttulo2"/>
        <w:rPr>
          <w:rFonts w:asciiTheme="minorHAnsi" w:eastAsia="Arial" w:hAnsiTheme="minorHAnsi" w:cstheme="minorHAnsi"/>
        </w:rPr>
      </w:pPr>
      <w:bookmarkStart w:id="33" w:name="_Toc3471712"/>
      <w:r w:rsidRPr="00A72C1B">
        <w:rPr>
          <w:rFonts w:asciiTheme="minorHAnsi" w:eastAsia="Arial" w:hAnsiTheme="minorHAnsi" w:cstheme="minorHAnsi"/>
          <w:spacing w:val="1"/>
        </w:rPr>
        <w:t>ETAPA 4</w:t>
      </w:r>
      <w:r w:rsidRPr="00A72C1B">
        <w:rPr>
          <w:rFonts w:asciiTheme="minorHAnsi" w:eastAsia="Arial" w:hAnsiTheme="minorHAnsi" w:cstheme="minorHAnsi"/>
        </w:rPr>
        <w:t xml:space="preserve">: </w:t>
      </w:r>
      <w:r w:rsidRPr="00A72C1B">
        <w:rPr>
          <w:rFonts w:asciiTheme="minorHAnsi" w:eastAsia="Arial" w:hAnsiTheme="minorHAnsi" w:cstheme="minorHAnsi"/>
          <w:spacing w:val="1"/>
        </w:rPr>
        <w:t>E</w:t>
      </w:r>
      <w:r w:rsidRPr="00A72C1B">
        <w:rPr>
          <w:rFonts w:asciiTheme="minorHAnsi" w:eastAsia="Arial" w:hAnsiTheme="minorHAnsi" w:cstheme="minorHAnsi"/>
          <w:spacing w:val="-1"/>
        </w:rPr>
        <w:t>la</w:t>
      </w:r>
      <w:r w:rsidRPr="00A72C1B">
        <w:rPr>
          <w:rFonts w:asciiTheme="minorHAnsi" w:eastAsia="Arial" w:hAnsiTheme="minorHAnsi" w:cstheme="minorHAnsi"/>
          <w:spacing w:val="1"/>
        </w:rPr>
        <w:t>bo</w:t>
      </w:r>
      <w:r w:rsidRPr="00A72C1B">
        <w:rPr>
          <w:rFonts w:asciiTheme="minorHAnsi" w:eastAsia="Arial" w:hAnsiTheme="minorHAnsi" w:cstheme="minorHAnsi"/>
          <w:spacing w:val="-1"/>
        </w:rPr>
        <w:t>r</w:t>
      </w:r>
      <w:r w:rsidRPr="00A72C1B">
        <w:rPr>
          <w:rFonts w:asciiTheme="minorHAnsi" w:eastAsia="Arial" w:hAnsiTheme="minorHAnsi" w:cstheme="minorHAnsi"/>
          <w:spacing w:val="1"/>
        </w:rPr>
        <w:t>a</w:t>
      </w:r>
      <w:r w:rsidRPr="00A72C1B">
        <w:rPr>
          <w:rFonts w:asciiTheme="minorHAnsi" w:eastAsia="Arial" w:hAnsiTheme="minorHAnsi" w:cstheme="minorHAnsi"/>
        </w:rPr>
        <w:t>ç</w:t>
      </w:r>
      <w:r w:rsidRPr="00A72C1B">
        <w:rPr>
          <w:rFonts w:asciiTheme="minorHAnsi" w:eastAsia="Arial" w:hAnsiTheme="minorHAnsi" w:cstheme="minorHAnsi"/>
          <w:spacing w:val="-1"/>
        </w:rPr>
        <w:t>ã</w:t>
      </w:r>
      <w:r w:rsidRPr="00A72C1B">
        <w:rPr>
          <w:rFonts w:asciiTheme="minorHAnsi" w:eastAsia="Arial" w:hAnsiTheme="minorHAnsi" w:cstheme="minorHAnsi"/>
        </w:rPr>
        <w:t>o</w:t>
      </w:r>
      <w:r w:rsidRPr="00A72C1B">
        <w:rPr>
          <w:rFonts w:asciiTheme="minorHAnsi" w:eastAsia="Arial" w:hAnsiTheme="minorHAnsi" w:cstheme="minorHAnsi"/>
          <w:spacing w:val="-8"/>
        </w:rPr>
        <w:t xml:space="preserve"> </w:t>
      </w:r>
      <w:r w:rsidRPr="00A72C1B">
        <w:rPr>
          <w:rFonts w:asciiTheme="minorHAnsi" w:eastAsia="Arial" w:hAnsiTheme="minorHAnsi" w:cstheme="minorHAnsi"/>
        </w:rPr>
        <w:t>e</w:t>
      </w:r>
      <w:r w:rsidRPr="00A72C1B">
        <w:rPr>
          <w:rFonts w:asciiTheme="minorHAnsi" w:eastAsia="Arial" w:hAnsiTheme="minorHAnsi" w:cstheme="minorHAnsi"/>
          <w:spacing w:val="-2"/>
        </w:rPr>
        <w:t xml:space="preserve"> </w:t>
      </w:r>
      <w:r w:rsidRPr="00A72C1B">
        <w:rPr>
          <w:rFonts w:asciiTheme="minorHAnsi" w:eastAsia="Arial" w:hAnsiTheme="minorHAnsi" w:cstheme="minorHAnsi"/>
          <w:spacing w:val="1"/>
        </w:rPr>
        <w:t>ap</w:t>
      </w:r>
      <w:r w:rsidRPr="00A72C1B">
        <w:rPr>
          <w:rFonts w:asciiTheme="minorHAnsi" w:eastAsia="Arial" w:hAnsiTheme="minorHAnsi" w:cstheme="minorHAnsi"/>
          <w:spacing w:val="-3"/>
        </w:rPr>
        <w:t>r</w:t>
      </w:r>
      <w:r w:rsidRPr="00A72C1B">
        <w:rPr>
          <w:rFonts w:asciiTheme="minorHAnsi" w:eastAsia="Arial" w:hAnsiTheme="minorHAnsi" w:cstheme="minorHAnsi"/>
          <w:spacing w:val="1"/>
        </w:rPr>
        <w:t>e</w:t>
      </w:r>
      <w:r w:rsidRPr="00A72C1B">
        <w:rPr>
          <w:rFonts w:asciiTheme="minorHAnsi" w:eastAsia="Arial" w:hAnsiTheme="minorHAnsi" w:cstheme="minorHAnsi"/>
          <w:spacing w:val="-2"/>
        </w:rPr>
        <w:t>s</w:t>
      </w:r>
      <w:r w:rsidRPr="00A72C1B">
        <w:rPr>
          <w:rFonts w:asciiTheme="minorHAnsi" w:eastAsia="Arial" w:hAnsiTheme="minorHAnsi" w:cstheme="minorHAnsi"/>
          <w:spacing w:val="1"/>
        </w:rPr>
        <w:t>enta</w:t>
      </w:r>
      <w:r w:rsidRPr="00A72C1B">
        <w:rPr>
          <w:rFonts w:asciiTheme="minorHAnsi" w:eastAsia="Arial" w:hAnsiTheme="minorHAnsi" w:cstheme="minorHAnsi"/>
          <w:spacing w:val="-2"/>
        </w:rPr>
        <w:t>ç</w:t>
      </w:r>
      <w:r w:rsidRPr="00A72C1B">
        <w:rPr>
          <w:rFonts w:asciiTheme="minorHAnsi" w:eastAsia="Arial" w:hAnsiTheme="minorHAnsi" w:cstheme="minorHAnsi"/>
          <w:spacing w:val="1"/>
        </w:rPr>
        <w:t>ã</w:t>
      </w:r>
      <w:r w:rsidRPr="00A72C1B">
        <w:rPr>
          <w:rFonts w:asciiTheme="minorHAnsi" w:eastAsia="Arial" w:hAnsiTheme="minorHAnsi" w:cstheme="minorHAnsi"/>
        </w:rPr>
        <w:t>o</w:t>
      </w:r>
      <w:r w:rsidRPr="00A72C1B">
        <w:rPr>
          <w:rFonts w:asciiTheme="minorHAnsi" w:eastAsia="Arial" w:hAnsiTheme="minorHAnsi" w:cstheme="minorHAnsi"/>
          <w:spacing w:val="-15"/>
        </w:rPr>
        <w:t xml:space="preserve"> </w:t>
      </w:r>
      <w:r w:rsidRPr="00A72C1B">
        <w:rPr>
          <w:rFonts w:asciiTheme="minorHAnsi" w:eastAsia="Arial" w:hAnsiTheme="minorHAnsi" w:cstheme="minorHAnsi"/>
          <w:spacing w:val="1"/>
        </w:rPr>
        <w:t>d</w:t>
      </w:r>
      <w:r w:rsidRPr="00A72C1B">
        <w:rPr>
          <w:rFonts w:asciiTheme="minorHAnsi" w:eastAsia="Arial" w:hAnsiTheme="minorHAnsi" w:cstheme="minorHAnsi"/>
        </w:rPr>
        <w:t>o</w:t>
      </w:r>
      <w:r w:rsidRPr="00A72C1B">
        <w:rPr>
          <w:rFonts w:asciiTheme="minorHAnsi" w:eastAsia="Arial" w:hAnsiTheme="minorHAnsi" w:cstheme="minorHAnsi"/>
          <w:spacing w:val="-1"/>
        </w:rPr>
        <w:t xml:space="preserve"> R</w:t>
      </w:r>
      <w:r w:rsidRPr="00A72C1B">
        <w:rPr>
          <w:rFonts w:asciiTheme="minorHAnsi" w:eastAsia="Arial" w:hAnsiTheme="minorHAnsi" w:cstheme="minorHAnsi"/>
          <w:spacing w:val="1"/>
        </w:rPr>
        <w:t>e</w:t>
      </w:r>
      <w:r w:rsidRPr="00A72C1B">
        <w:rPr>
          <w:rFonts w:asciiTheme="minorHAnsi" w:eastAsia="Arial" w:hAnsiTheme="minorHAnsi" w:cstheme="minorHAnsi"/>
          <w:spacing w:val="-3"/>
        </w:rPr>
        <w:t>l</w:t>
      </w:r>
      <w:r w:rsidRPr="00A72C1B">
        <w:rPr>
          <w:rFonts w:asciiTheme="minorHAnsi" w:eastAsia="Arial" w:hAnsiTheme="minorHAnsi" w:cstheme="minorHAnsi"/>
          <w:spacing w:val="1"/>
        </w:rPr>
        <w:t>ató</w:t>
      </w:r>
      <w:r w:rsidRPr="00A72C1B">
        <w:rPr>
          <w:rFonts w:asciiTheme="minorHAnsi" w:eastAsia="Arial" w:hAnsiTheme="minorHAnsi" w:cstheme="minorHAnsi"/>
          <w:spacing w:val="-1"/>
        </w:rPr>
        <w:t>ri</w:t>
      </w:r>
      <w:r w:rsidRPr="00A72C1B">
        <w:rPr>
          <w:rFonts w:asciiTheme="minorHAnsi" w:eastAsia="Arial" w:hAnsiTheme="minorHAnsi" w:cstheme="minorHAnsi"/>
        </w:rPr>
        <w:t>o</w:t>
      </w:r>
      <w:r w:rsidRPr="00A72C1B">
        <w:rPr>
          <w:rFonts w:asciiTheme="minorHAnsi" w:eastAsia="Arial" w:hAnsiTheme="minorHAnsi" w:cstheme="minorHAnsi"/>
          <w:spacing w:val="-8"/>
        </w:rPr>
        <w:t xml:space="preserve"> </w:t>
      </w:r>
      <w:r w:rsidRPr="00A72C1B">
        <w:rPr>
          <w:rFonts w:asciiTheme="minorHAnsi" w:hAnsiTheme="minorHAnsi" w:cstheme="minorHAnsi"/>
        </w:rPr>
        <w:t xml:space="preserve">de Autoavaliação Institucional </w:t>
      </w:r>
      <w:r w:rsidRPr="00A72C1B">
        <w:rPr>
          <w:rFonts w:asciiTheme="minorHAnsi" w:eastAsia="Arial" w:hAnsiTheme="minorHAnsi" w:cstheme="minorHAnsi"/>
        </w:rPr>
        <w:t>201</w:t>
      </w:r>
      <w:r w:rsidR="00C63265" w:rsidRPr="00A72C1B">
        <w:rPr>
          <w:rFonts w:asciiTheme="minorHAnsi" w:eastAsia="Arial" w:hAnsiTheme="minorHAnsi" w:cstheme="minorHAnsi"/>
        </w:rPr>
        <w:t>8</w:t>
      </w:r>
      <w:r w:rsidRPr="00A72C1B">
        <w:rPr>
          <w:rFonts w:asciiTheme="minorHAnsi" w:eastAsia="Arial" w:hAnsiTheme="minorHAnsi" w:cstheme="minorHAnsi"/>
        </w:rPr>
        <w:t xml:space="preserve"> (MEC)</w:t>
      </w:r>
      <w:bookmarkEnd w:id="33"/>
    </w:p>
    <w:p w14:paraId="12FF096B" w14:textId="3A09BA3B" w:rsidR="00BE372E" w:rsidRPr="00A72C1B" w:rsidRDefault="00BE372E" w:rsidP="00BE372E">
      <w:pPr>
        <w:spacing w:after="100" w:afterAutospacing="1" w:line="360" w:lineRule="auto"/>
        <w:ind w:firstLine="709"/>
        <w:jc w:val="both"/>
        <w:rPr>
          <w:rFonts w:cstheme="minorHAnsi"/>
        </w:rPr>
      </w:pPr>
      <w:r w:rsidRPr="00A72C1B">
        <w:rPr>
          <w:rFonts w:cstheme="minorHAnsi"/>
        </w:rPr>
        <w:t>O Relatório de Autoavaliação Institucional 201</w:t>
      </w:r>
      <w:r w:rsidR="00A73DD1" w:rsidRPr="00A72C1B">
        <w:rPr>
          <w:rFonts w:cstheme="minorHAnsi"/>
        </w:rPr>
        <w:t>8</w:t>
      </w:r>
      <w:r w:rsidRPr="00A72C1B">
        <w:rPr>
          <w:rFonts w:cstheme="minorHAnsi"/>
        </w:rPr>
        <w:t>, que deve ser enviado ao MEC até 31 de março de 201</w:t>
      </w:r>
      <w:r w:rsidR="00A73DD1" w:rsidRPr="00A72C1B">
        <w:rPr>
          <w:rFonts w:cstheme="minorHAnsi"/>
        </w:rPr>
        <w:t>9</w:t>
      </w:r>
      <w:r w:rsidRPr="00A72C1B">
        <w:rPr>
          <w:rFonts w:cstheme="minorHAnsi"/>
        </w:rPr>
        <w:t xml:space="preserve">, será estruturado seguindo as orientações constantes na NOTA TÉCNICA INEP/DAES/CONAES Nº 065, de 09 de outubro de 2014, do Ministério da Educação e o Roteiro de Autoavaliação de 2004, SINAES, Ministério da Educação. </w:t>
      </w:r>
    </w:p>
    <w:p w14:paraId="5D191880" w14:textId="77777777" w:rsidR="00BE372E" w:rsidRPr="00A72C1B" w:rsidRDefault="00BE372E" w:rsidP="00BE372E">
      <w:pPr>
        <w:spacing w:after="100" w:afterAutospacing="1" w:line="360" w:lineRule="auto"/>
        <w:ind w:firstLine="709"/>
        <w:jc w:val="both"/>
        <w:rPr>
          <w:rFonts w:cstheme="minorHAnsi"/>
        </w:rPr>
      </w:pPr>
      <w:r w:rsidRPr="00A72C1B">
        <w:rPr>
          <w:rFonts w:cstheme="minorHAnsi"/>
        </w:rPr>
        <w:lastRenderedPageBreak/>
        <w:t xml:space="preserve">Segundo o mesmo documento, “O processo de autoavaliação da IES deverá ser consolidado no Relatório de Autoavaliação Institucional, que tem por finalidade fomentar a cultura de avaliação institucional e subsidiar os processos de avaliação </w:t>
      </w:r>
      <w:r w:rsidR="004B43E7" w:rsidRPr="00A72C1B">
        <w:rPr>
          <w:rFonts w:cstheme="minorHAnsi"/>
        </w:rPr>
        <w:t>externa. ”</w:t>
      </w:r>
    </w:p>
    <w:p w14:paraId="26CDBD0B" w14:textId="34B867A2" w:rsidR="00A76D80" w:rsidRPr="00A72C1B" w:rsidRDefault="00BE372E" w:rsidP="00A76D80">
      <w:pPr>
        <w:spacing w:line="360" w:lineRule="auto"/>
        <w:ind w:firstLine="851"/>
        <w:jc w:val="both"/>
        <w:rPr>
          <w:rFonts w:eastAsia="Arial" w:cstheme="minorHAnsi"/>
          <w:spacing w:val="8"/>
        </w:rPr>
      </w:pPr>
      <w:r w:rsidRPr="00A72C1B">
        <w:rPr>
          <w:rFonts w:eastAsia="Arial" w:cstheme="minorHAnsi"/>
          <w:spacing w:val="1"/>
        </w:rPr>
        <w:t xml:space="preserve">A socialização do </w:t>
      </w:r>
      <w:r w:rsidRPr="00A72C1B">
        <w:rPr>
          <w:rFonts w:eastAsia="Arial" w:cstheme="minorHAnsi"/>
          <w:spacing w:val="-1"/>
        </w:rPr>
        <w:t>R</w:t>
      </w:r>
      <w:r w:rsidRPr="00A72C1B">
        <w:rPr>
          <w:rFonts w:eastAsia="Arial" w:cstheme="minorHAnsi"/>
          <w:spacing w:val="1"/>
        </w:rPr>
        <w:t>e</w:t>
      </w:r>
      <w:r w:rsidRPr="00A72C1B">
        <w:rPr>
          <w:rFonts w:eastAsia="Arial" w:cstheme="minorHAnsi"/>
          <w:spacing w:val="-3"/>
        </w:rPr>
        <w:t>l</w:t>
      </w:r>
      <w:r w:rsidRPr="00A72C1B">
        <w:rPr>
          <w:rFonts w:eastAsia="Arial" w:cstheme="minorHAnsi"/>
          <w:spacing w:val="1"/>
        </w:rPr>
        <w:t>ató</w:t>
      </w:r>
      <w:r w:rsidRPr="00A72C1B">
        <w:rPr>
          <w:rFonts w:eastAsia="Arial" w:cstheme="minorHAnsi"/>
          <w:spacing w:val="-1"/>
        </w:rPr>
        <w:t>ri</w:t>
      </w:r>
      <w:r w:rsidRPr="00A72C1B">
        <w:rPr>
          <w:rFonts w:eastAsia="Arial" w:cstheme="minorHAnsi"/>
        </w:rPr>
        <w:t>o</w:t>
      </w:r>
      <w:r w:rsidRPr="00A72C1B">
        <w:rPr>
          <w:rFonts w:eastAsia="Arial" w:cstheme="minorHAnsi"/>
          <w:spacing w:val="-8"/>
        </w:rPr>
        <w:t xml:space="preserve"> </w:t>
      </w:r>
      <w:r w:rsidRPr="00A72C1B">
        <w:rPr>
          <w:rFonts w:cstheme="minorHAnsi"/>
        </w:rPr>
        <w:t xml:space="preserve">de Autoavaliação Institucional </w:t>
      </w:r>
      <w:r w:rsidRPr="00A72C1B">
        <w:rPr>
          <w:rFonts w:eastAsia="Arial" w:cstheme="minorHAnsi"/>
        </w:rPr>
        <w:t>201</w:t>
      </w:r>
      <w:r w:rsidR="00A73DD1" w:rsidRPr="00A72C1B">
        <w:rPr>
          <w:rFonts w:eastAsia="Arial" w:cstheme="minorHAnsi"/>
        </w:rPr>
        <w:t>8</w:t>
      </w:r>
      <w:r w:rsidRPr="00A72C1B">
        <w:rPr>
          <w:rFonts w:eastAsia="Arial" w:cstheme="minorHAnsi"/>
        </w:rPr>
        <w:t xml:space="preserve"> (MEC) será </w:t>
      </w:r>
      <w:r w:rsidR="00A73DD1" w:rsidRPr="00A72C1B">
        <w:rPr>
          <w:rFonts w:eastAsia="Arial" w:cstheme="minorHAnsi"/>
        </w:rPr>
        <w:t>feita através da publicação do mesmo no site da IES</w:t>
      </w:r>
      <w:r w:rsidRPr="00A72C1B">
        <w:rPr>
          <w:rFonts w:eastAsia="Arial" w:cstheme="minorHAnsi"/>
          <w:spacing w:val="8"/>
        </w:rPr>
        <w:t>.</w:t>
      </w:r>
    </w:p>
    <w:p w14:paraId="3DDA20F8" w14:textId="77777777" w:rsidR="00E81F5C" w:rsidRPr="00A72C1B" w:rsidRDefault="00E81F5C" w:rsidP="00BD611B">
      <w:pPr>
        <w:pStyle w:val="Ttulo1"/>
        <w:numPr>
          <w:ilvl w:val="0"/>
          <w:numId w:val="13"/>
        </w:numPr>
        <w:ind w:left="709" w:hanging="709"/>
        <w:rPr>
          <w:rFonts w:asciiTheme="minorHAnsi" w:hAnsiTheme="minorHAnsi" w:cstheme="minorHAnsi"/>
        </w:rPr>
      </w:pPr>
      <w:bookmarkStart w:id="34" w:name="_Toc3471713"/>
      <w:r w:rsidRPr="00A72C1B">
        <w:rPr>
          <w:rFonts w:asciiTheme="minorHAnsi" w:hAnsiTheme="minorHAnsi" w:cstheme="minorHAnsi"/>
        </w:rPr>
        <w:t>Publicação dos resultados</w:t>
      </w:r>
      <w:bookmarkEnd w:id="34"/>
    </w:p>
    <w:p w14:paraId="742F98FE" w14:textId="77777777" w:rsidR="00E81F5C" w:rsidRPr="00A72C1B" w:rsidRDefault="00754BFD" w:rsidP="00754BFD">
      <w:pPr>
        <w:spacing w:after="0" w:line="360" w:lineRule="auto"/>
        <w:ind w:firstLine="708"/>
        <w:jc w:val="both"/>
        <w:rPr>
          <w:rFonts w:cstheme="minorHAnsi"/>
        </w:rPr>
      </w:pPr>
      <w:r w:rsidRPr="00A72C1B">
        <w:rPr>
          <w:rFonts w:cstheme="minorHAnsi"/>
        </w:rPr>
        <w:t>O</w:t>
      </w:r>
      <w:r w:rsidR="003F39FA" w:rsidRPr="00A72C1B">
        <w:rPr>
          <w:rFonts w:cstheme="minorHAnsi"/>
        </w:rPr>
        <w:t xml:space="preserve">s resultados das avaliações realizadas </w:t>
      </w:r>
      <w:r w:rsidRPr="00A72C1B">
        <w:rPr>
          <w:rFonts w:cstheme="minorHAnsi"/>
        </w:rPr>
        <w:t xml:space="preserve">serão disponibilizados para a Reitoria e Vice-Reitoria, bem como as </w:t>
      </w:r>
      <w:proofErr w:type="spellStart"/>
      <w:r w:rsidRPr="00A72C1B">
        <w:rPr>
          <w:rFonts w:cstheme="minorHAnsi"/>
        </w:rPr>
        <w:t>Pró-Reitorias</w:t>
      </w:r>
      <w:proofErr w:type="spellEnd"/>
      <w:r w:rsidRPr="00A72C1B">
        <w:rPr>
          <w:rFonts w:cstheme="minorHAnsi"/>
        </w:rPr>
        <w:t xml:space="preserve"> de Ensino, Pesquisa e Extensão, </w:t>
      </w:r>
      <w:proofErr w:type="spellStart"/>
      <w:r w:rsidRPr="00A72C1B">
        <w:rPr>
          <w:rFonts w:cstheme="minorHAnsi"/>
        </w:rPr>
        <w:t>Pró-Reitoria</w:t>
      </w:r>
      <w:proofErr w:type="spellEnd"/>
      <w:r w:rsidRPr="00A72C1B">
        <w:rPr>
          <w:rFonts w:cstheme="minorHAnsi"/>
        </w:rPr>
        <w:t xml:space="preserve"> de Administração e Planejamento, Diretoria de Ensino, Diretoria de Administração</w:t>
      </w:r>
      <w:r w:rsidR="002E378C" w:rsidRPr="00A72C1B">
        <w:rPr>
          <w:rFonts w:cstheme="minorHAnsi"/>
        </w:rPr>
        <w:t>,</w:t>
      </w:r>
      <w:r w:rsidRPr="00A72C1B">
        <w:rPr>
          <w:rFonts w:cstheme="minorHAnsi"/>
        </w:rPr>
        <w:t xml:space="preserve"> Coordenadores de Curso</w:t>
      </w:r>
      <w:r w:rsidR="002E378C" w:rsidRPr="00A72C1B">
        <w:rPr>
          <w:rFonts w:cstheme="minorHAnsi"/>
        </w:rPr>
        <w:t xml:space="preserve"> e Chefes dos </w:t>
      </w:r>
      <w:r w:rsidR="00B161AA" w:rsidRPr="00A72C1B">
        <w:rPr>
          <w:rFonts w:cstheme="minorHAnsi"/>
        </w:rPr>
        <w:t>D</w:t>
      </w:r>
      <w:r w:rsidR="002E378C" w:rsidRPr="00A72C1B">
        <w:rPr>
          <w:rFonts w:cstheme="minorHAnsi"/>
        </w:rPr>
        <w:t>epartamentos quando houver necessidade</w:t>
      </w:r>
      <w:r w:rsidRPr="00A72C1B">
        <w:rPr>
          <w:rFonts w:cstheme="minorHAnsi"/>
        </w:rPr>
        <w:t>.</w:t>
      </w:r>
    </w:p>
    <w:p w14:paraId="610D2C60" w14:textId="77777777" w:rsidR="00754BFD" w:rsidRPr="00A72C1B" w:rsidRDefault="00754BFD" w:rsidP="00754BFD">
      <w:pPr>
        <w:spacing w:after="0" w:line="360" w:lineRule="auto"/>
        <w:ind w:firstLine="708"/>
        <w:jc w:val="both"/>
        <w:rPr>
          <w:rFonts w:cstheme="minorHAnsi"/>
        </w:rPr>
      </w:pPr>
      <w:r w:rsidRPr="00A72C1B">
        <w:rPr>
          <w:rFonts w:cstheme="minorHAnsi"/>
        </w:rPr>
        <w:t xml:space="preserve">O resultado individual por disciplina da avaliação dos docentes será enviado </w:t>
      </w:r>
      <w:r w:rsidR="004B1587" w:rsidRPr="00A72C1B">
        <w:rPr>
          <w:rFonts w:cstheme="minorHAnsi"/>
        </w:rPr>
        <w:t xml:space="preserve">apenas </w:t>
      </w:r>
      <w:r w:rsidRPr="00A72C1B">
        <w:rPr>
          <w:rFonts w:cstheme="minorHAnsi"/>
        </w:rPr>
        <w:t xml:space="preserve">para a </w:t>
      </w:r>
      <w:proofErr w:type="spellStart"/>
      <w:r w:rsidRPr="00A72C1B">
        <w:rPr>
          <w:rFonts w:cstheme="minorHAnsi"/>
        </w:rPr>
        <w:t>Pró-Reitoria</w:t>
      </w:r>
      <w:proofErr w:type="spellEnd"/>
      <w:r w:rsidRPr="00A72C1B">
        <w:rPr>
          <w:rFonts w:cstheme="minorHAnsi"/>
        </w:rPr>
        <w:t xml:space="preserve"> de Ensino, Diretoria de Ensino e Coordenadores de curso. Para o docente, o resultado individual por disciplina não será entregue, apenas o resultado geral do docente, considerando as avaliações de todas as disciplinas ministradas.</w:t>
      </w:r>
    </w:p>
    <w:p w14:paraId="516C527D" w14:textId="77777777" w:rsidR="006A58B2" w:rsidRPr="00A72C1B" w:rsidRDefault="006A58B2" w:rsidP="004E4418">
      <w:pPr>
        <w:jc w:val="both"/>
        <w:rPr>
          <w:rFonts w:cstheme="minorHAnsi"/>
        </w:rPr>
      </w:pPr>
    </w:p>
    <w:p w14:paraId="43A569AA" w14:textId="77777777" w:rsidR="004E4418" w:rsidRPr="00A72C1B" w:rsidRDefault="004E4418" w:rsidP="004E4418">
      <w:pPr>
        <w:rPr>
          <w:rFonts w:cstheme="minorHAnsi"/>
        </w:rPr>
      </w:pPr>
    </w:p>
    <w:p w14:paraId="3BD379F2" w14:textId="77777777" w:rsidR="00A76D80" w:rsidRPr="00A72C1B" w:rsidRDefault="00A76D80" w:rsidP="00A76D80">
      <w:pPr>
        <w:spacing w:line="360" w:lineRule="auto"/>
        <w:ind w:firstLine="851"/>
        <w:jc w:val="both"/>
        <w:rPr>
          <w:rFonts w:eastAsia="Arial" w:cstheme="minorHAnsi"/>
        </w:rPr>
        <w:sectPr w:rsidR="00A76D80" w:rsidRPr="00A72C1B" w:rsidSect="00190F60">
          <w:headerReference w:type="default" r:id="rId11"/>
          <w:footerReference w:type="default" r:id="rId12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3AFA14ED" w14:textId="77777777" w:rsidR="00A76D80" w:rsidRPr="00A72C1B" w:rsidRDefault="00A76D80" w:rsidP="00BD611B">
      <w:pPr>
        <w:pStyle w:val="Ttulo1"/>
        <w:numPr>
          <w:ilvl w:val="0"/>
          <w:numId w:val="13"/>
        </w:numPr>
        <w:ind w:left="709" w:hanging="709"/>
        <w:rPr>
          <w:rFonts w:asciiTheme="minorHAnsi" w:hAnsiTheme="minorHAnsi" w:cstheme="minorHAnsi"/>
        </w:rPr>
      </w:pPr>
      <w:bookmarkStart w:id="35" w:name="_Toc465243799"/>
      <w:bookmarkStart w:id="36" w:name="_Toc3471714"/>
      <w:r w:rsidRPr="00A72C1B">
        <w:rPr>
          <w:rFonts w:asciiTheme="minorHAnsi" w:hAnsiTheme="minorHAnsi" w:cstheme="minorHAnsi"/>
        </w:rPr>
        <w:lastRenderedPageBreak/>
        <w:t>CRONOGRAMA</w:t>
      </w:r>
      <w:bookmarkEnd w:id="35"/>
      <w:bookmarkEnd w:id="36"/>
    </w:p>
    <w:p w14:paraId="2701A409" w14:textId="77777777" w:rsidR="00A76D80" w:rsidRPr="00A72C1B" w:rsidRDefault="00A76D80" w:rsidP="00C67FD0">
      <w:pPr>
        <w:spacing w:after="0"/>
        <w:jc w:val="both"/>
        <w:rPr>
          <w:rFonts w:cstheme="minorHAnsi"/>
          <w:b/>
        </w:rPr>
      </w:pPr>
    </w:p>
    <w:tbl>
      <w:tblPr>
        <w:tblStyle w:val="Tabelacomgrade"/>
        <w:tblW w:w="12611" w:type="dxa"/>
        <w:jc w:val="center"/>
        <w:tblLayout w:type="fixed"/>
        <w:tblLook w:val="04A0" w:firstRow="1" w:lastRow="0" w:firstColumn="1" w:lastColumn="0" w:noHBand="0" w:noVBand="1"/>
      </w:tblPr>
      <w:tblGrid>
        <w:gridCol w:w="580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67FD0" w:rsidRPr="00A72C1B" w14:paraId="3C6E7740" w14:textId="77777777" w:rsidTr="00C67FD0">
        <w:trPr>
          <w:jc w:val="center"/>
        </w:trPr>
        <w:tc>
          <w:tcPr>
            <w:tcW w:w="12611" w:type="dxa"/>
            <w:gridSpan w:val="13"/>
          </w:tcPr>
          <w:p w14:paraId="04FEC23E" w14:textId="49EC6F73" w:rsidR="00C67FD0" w:rsidRPr="00A72C1B" w:rsidRDefault="00261662" w:rsidP="00C67FD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72C1B">
              <w:rPr>
                <w:rFonts w:asciiTheme="minorHAnsi" w:hAnsiTheme="minorHAnsi" w:cstheme="minorHAnsi"/>
                <w:b/>
              </w:rPr>
              <w:t>201</w:t>
            </w:r>
            <w:r w:rsidR="00BA55FF" w:rsidRPr="00A72C1B">
              <w:rPr>
                <w:rFonts w:asciiTheme="minorHAnsi" w:hAnsiTheme="minorHAnsi" w:cstheme="minorHAnsi"/>
                <w:b/>
              </w:rPr>
              <w:t>9</w:t>
            </w:r>
            <w:r w:rsidRPr="00A72C1B">
              <w:rPr>
                <w:rFonts w:asciiTheme="minorHAnsi" w:hAnsiTheme="minorHAnsi" w:cstheme="minorHAnsi"/>
                <w:b/>
              </w:rPr>
              <w:t>-20</w:t>
            </w:r>
            <w:r w:rsidR="00BA55FF" w:rsidRPr="00A72C1B">
              <w:rPr>
                <w:rFonts w:asciiTheme="minorHAnsi" w:hAnsiTheme="minorHAnsi" w:cstheme="minorHAnsi"/>
                <w:b/>
              </w:rPr>
              <w:t>20</w:t>
            </w:r>
          </w:p>
        </w:tc>
      </w:tr>
      <w:tr w:rsidR="00C67FD0" w:rsidRPr="00A72C1B" w14:paraId="603CFBFB" w14:textId="77777777" w:rsidTr="00C67FD0">
        <w:trPr>
          <w:jc w:val="center"/>
        </w:trPr>
        <w:tc>
          <w:tcPr>
            <w:tcW w:w="5807" w:type="dxa"/>
          </w:tcPr>
          <w:p w14:paraId="74E1AAF6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  <w:r w:rsidRPr="00A72C1B">
              <w:rPr>
                <w:rFonts w:asciiTheme="minorHAnsi" w:hAnsiTheme="minorHAnsi" w:cstheme="minorHAnsi"/>
                <w:b/>
              </w:rPr>
              <w:t>Ação</w:t>
            </w:r>
          </w:p>
        </w:tc>
        <w:tc>
          <w:tcPr>
            <w:tcW w:w="567" w:type="dxa"/>
          </w:tcPr>
          <w:p w14:paraId="1068A1F8" w14:textId="77777777" w:rsidR="00A76D80" w:rsidRPr="00A72C1B" w:rsidRDefault="00261662" w:rsidP="00C67F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2C1B">
              <w:rPr>
                <w:rFonts w:asciiTheme="minorHAnsi" w:hAnsiTheme="minorHAnsi" w:cstheme="minorHAnsi"/>
                <w:b/>
                <w:bCs/>
              </w:rPr>
              <w:t>Mar</w:t>
            </w:r>
          </w:p>
        </w:tc>
        <w:tc>
          <w:tcPr>
            <w:tcW w:w="567" w:type="dxa"/>
          </w:tcPr>
          <w:p w14:paraId="191A71A6" w14:textId="77777777" w:rsidR="00A76D80" w:rsidRPr="00A72C1B" w:rsidRDefault="00261662" w:rsidP="00C67FD0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72C1B">
              <w:rPr>
                <w:rFonts w:asciiTheme="minorHAnsi" w:hAnsiTheme="minorHAnsi" w:cstheme="minorHAnsi"/>
                <w:b/>
                <w:bCs/>
              </w:rPr>
              <w:t>Abr</w:t>
            </w:r>
            <w:proofErr w:type="spellEnd"/>
          </w:p>
        </w:tc>
        <w:tc>
          <w:tcPr>
            <w:tcW w:w="567" w:type="dxa"/>
          </w:tcPr>
          <w:p w14:paraId="2686BCE1" w14:textId="77777777" w:rsidR="00A76D80" w:rsidRPr="00A72C1B" w:rsidRDefault="00261662" w:rsidP="00C67F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2C1B">
              <w:rPr>
                <w:rFonts w:asciiTheme="minorHAnsi" w:hAnsiTheme="minorHAnsi" w:cstheme="minorHAnsi"/>
                <w:b/>
                <w:bCs/>
              </w:rPr>
              <w:t>Mai</w:t>
            </w:r>
          </w:p>
        </w:tc>
        <w:tc>
          <w:tcPr>
            <w:tcW w:w="567" w:type="dxa"/>
          </w:tcPr>
          <w:p w14:paraId="1A08D9D5" w14:textId="77777777" w:rsidR="00A76D80" w:rsidRPr="00A72C1B" w:rsidRDefault="00261662" w:rsidP="00C67FD0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72C1B">
              <w:rPr>
                <w:rFonts w:asciiTheme="minorHAnsi" w:hAnsiTheme="minorHAnsi" w:cstheme="minorHAnsi"/>
                <w:b/>
                <w:bCs/>
              </w:rPr>
              <w:t>Jun</w:t>
            </w:r>
            <w:proofErr w:type="spellEnd"/>
          </w:p>
        </w:tc>
        <w:tc>
          <w:tcPr>
            <w:tcW w:w="567" w:type="dxa"/>
          </w:tcPr>
          <w:p w14:paraId="60998EE7" w14:textId="77777777" w:rsidR="00A76D80" w:rsidRPr="00A72C1B" w:rsidRDefault="00261662" w:rsidP="00C67FD0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72C1B">
              <w:rPr>
                <w:rFonts w:asciiTheme="minorHAnsi" w:hAnsiTheme="minorHAnsi" w:cstheme="minorHAnsi"/>
                <w:b/>
                <w:bCs/>
              </w:rPr>
              <w:t>Jul</w:t>
            </w:r>
            <w:proofErr w:type="spellEnd"/>
          </w:p>
        </w:tc>
        <w:tc>
          <w:tcPr>
            <w:tcW w:w="567" w:type="dxa"/>
          </w:tcPr>
          <w:p w14:paraId="7E0C1B8A" w14:textId="77777777" w:rsidR="00A76D80" w:rsidRPr="00A72C1B" w:rsidRDefault="00261662" w:rsidP="00C67FD0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72C1B">
              <w:rPr>
                <w:rFonts w:asciiTheme="minorHAnsi" w:hAnsiTheme="minorHAnsi" w:cstheme="minorHAnsi"/>
                <w:b/>
                <w:bCs/>
              </w:rPr>
              <w:t>Ago</w:t>
            </w:r>
            <w:proofErr w:type="spellEnd"/>
          </w:p>
        </w:tc>
        <w:tc>
          <w:tcPr>
            <w:tcW w:w="567" w:type="dxa"/>
          </w:tcPr>
          <w:p w14:paraId="3189855B" w14:textId="77777777" w:rsidR="00A76D80" w:rsidRPr="00A72C1B" w:rsidRDefault="00261662" w:rsidP="00C67F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2C1B">
              <w:rPr>
                <w:rFonts w:asciiTheme="minorHAnsi" w:hAnsiTheme="minorHAnsi" w:cstheme="minorHAnsi"/>
                <w:b/>
                <w:bCs/>
              </w:rPr>
              <w:t>Set</w:t>
            </w:r>
          </w:p>
        </w:tc>
        <w:tc>
          <w:tcPr>
            <w:tcW w:w="567" w:type="dxa"/>
          </w:tcPr>
          <w:p w14:paraId="03CDB03B" w14:textId="77777777" w:rsidR="00A76D80" w:rsidRPr="00A72C1B" w:rsidRDefault="00261662" w:rsidP="00C67F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2C1B">
              <w:rPr>
                <w:rFonts w:asciiTheme="minorHAnsi" w:hAnsiTheme="minorHAnsi" w:cstheme="minorHAnsi"/>
                <w:b/>
                <w:bCs/>
              </w:rPr>
              <w:t>Out</w:t>
            </w:r>
          </w:p>
        </w:tc>
        <w:tc>
          <w:tcPr>
            <w:tcW w:w="567" w:type="dxa"/>
          </w:tcPr>
          <w:p w14:paraId="04EE7572" w14:textId="77777777" w:rsidR="00A76D80" w:rsidRPr="00A72C1B" w:rsidRDefault="00261662" w:rsidP="00C67FD0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72C1B">
              <w:rPr>
                <w:rFonts w:asciiTheme="minorHAnsi" w:hAnsiTheme="minorHAnsi" w:cstheme="minorHAnsi"/>
                <w:b/>
                <w:bCs/>
              </w:rPr>
              <w:t>Nov</w:t>
            </w:r>
            <w:proofErr w:type="spellEnd"/>
          </w:p>
        </w:tc>
        <w:tc>
          <w:tcPr>
            <w:tcW w:w="567" w:type="dxa"/>
          </w:tcPr>
          <w:p w14:paraId="4B1C37C2" w14:textId="77777777" w:rsidR="00A76D80" w:rsidRPr="00A72C1B" w:rsidRDefault="00261662" w:rsidP="00C67F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2C1B">
              <w:rPr>
                <w:rFonts w:asciiTheme="minorHAnsi" w:hAnsiTheme="minorHAnsi" w:cstheme="minorHAnsi"/>
                <w:b/>
                <w:bCs/>
              </w:rPr>
              <w:t>Dez</w:t>
            </w:r>
          </w:p>
        </w:tc>
        <w:tc>
          <w:tcPr>
            <w:tcW w:w="567" w:type="dxa"/>
          </w:tcPr>
          <w:p w14:paraId="1493E0CD" w14:textId="77777777" w:rsidR="00A76D80" w:rsidRPr="00A72C1B" w:rsidRDefault="00261662" w:rsidP="00C67FD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2C1B">
              <w:rPr>
                <w:rFonts w:asciiTheme="minorHAnsi" w:hAnsiTheme="minorHAnsi" w:cstheme="minorHAnsi"/>
                <w:b/>
                <w:bCs/>
              </w:rPr>
              <w:t>Jan</w:t>
            </w:r>
          </w:p>
        </w:tc>
        <w:tc>
          <w:tcPr>
            <w:tcW w:w="567" w:type="dxa"/>
          </w:tcPr>
          <w:p w14:paraId="0823CB5A" w14:textId="77777777" w:rsidR="00A76D80" w:rsidRPr="00A72C1B" w:rsidRDefault="00261662" w:rsidP="00C67FD0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A72C1B">
              <w:rPr>
                <w:rFonts w:asciiTheme="minorHAnsi" w:hAnsiTheme="minorHAnsi" w:cstheme="minorHAnsi"/>
                <w:b/>
                <w:bCs/>
              </w:rPr>
              <w:t>Fev</w:t>
            </w:r>
            <w:proofErr w:type="spellEnd"/>
          </w:p>
        </w:tc>
      </w:tr>
      <w:tr w:rsidR="00C67FD0" w:rsidRPr="00A72C1B" w14:paraId="57FA0F67" w14:textId="77777777" w:rsidTr="00261662">
        <w:trPr>
          <w:jc w:val="center"/>
        </w:trPr>
        <w:tc>
          <w:tcPr>
            <w:tcW w:w="5807" w:type="dxa"/>
          </w:tcPr>
          <w:p w14:paraId="71F1D0D2" w14:textId="46D57539" w:rsidR="00A76D80" w:rsidRPr="00A72C1B" w:rsidRDefault="00BA55FF" w:rsidP="00BD611B">
            <w:pPr>
              <w:pStyle w:val="PargrafodaLista"/>
              <w:numPr>
                <w:ilvl w:val="0"/>
                <w:numId w:val="15"/>
              </w:numPr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A72C1B">
              <w:rPr>
                <w:rFonts w:asciiTheme="minorHAnsi" w:hAnsiTheme="minorHAnsi" w:cstheme="minorHAnsi"/>
              </w:rPr>
              <w:t>Elaboração do projeto</w:t>
            </w:r>
          </w:p>
        </w:tc>
        <w:tc>
          <w:tcPr>
            <w:tcW w:w="567" w:type="dxa"/>
            <w:shd w:val="clear" w:color="auto" w:fill="5B9BD5" w:themeFill="accent1"/>
            <w:vAlign w:val="center"/>
          </w:tcPr>
          <w:p w14:paraId="64E4F396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619F87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4231D64F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0CF76D7E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0B30379E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53D26EC1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4AEFD175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6D434C32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49CEFA12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245C7190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097D5FCE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29D1280C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2087" w:rsidRPr="00A72C1B" w14:paraId="068484F0" w14:textId="77777777" w:rsidTr="00261662">
        <w:trPr>
          <w:jc w:val="center"/>
        </w:trPr>
        <w:tc>
          <w:tcPr>
            <w:tcW w:w="5807" w:type="dxa"/>
          </w:tcPr>
          <w:p w14:paraId="2F2DC15A" w14:textId="77777777" w:rsidR="00F92087" w:rsidRPr="00A72C1B" w:rsidRDefault="00504D1B" w:rsidP="00BD611B">
            <w:pPr>
              <w:pStyle w:val="PargrafodaLista"/>
              <w:numPr>
                <w:ilvl w:val="0"/>
                <w:numId w:val="15"/>
              </w:numPr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A72C1B">
              <w:rPr>
                <w:rFonts w:asciiTheme="minorHAnsi" w:hAnsiTheme="minorHAnsi" w:cstheme="minorHAnsi"/>
              </w:rPr>
              <w:t>Divulgar CPA e Conscientizar da importância de se avaliar</w:t>
            </w:r>
          </w:p>
        </w:tc>
        <w:tc>
          <w:tcPr>
            <w:tcW w:w="567" w:type="dxa"/>
            <w:shd w:val="clear" w:color="auto" w:fill="5B9BD5" w:themeFill="accent1"/>
            <w:vAlign w:val="center"/>
          </w:tcPr>
          <w:p w14:paraId="095F78DC" w14:textId="77777777" w:rsidR="00F92087" w:rsidRPr="00A72C1B" w:rsidRDefault="00F92087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5B9BD5" w:themeFill="accent1"/>
            <w:vAlign w:val="center"/>
          </w:tcPr>
          <w:p w14:paraId="2EAC3743" w14:textId="77777777" w:rsidR="00F92087" w:rsidRPr="00A72C1B" w:rsidRDefault="00F92087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FD0C6AE" w14:textId="77777777" w:rsidR="00F92087" w:rsidRPr="00A72C1B" w:rsidRDefault="00F92087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2762C3AD" w14:textId="77777777" w:rsidR="00F92087" w:rsidRPr="00A72C1B" w:rsidRDefault="00F92087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5B9BD5" w:themeFill="accent1"/>
            <w:vAlign w:val="center"/>
          </w:tcPr>
          <w:p w14:paraId="12F97BBF" w14:textId="77777777" w:rsidR="00F92087" w:rsidRPr="00A72C1B" w:rsidRDefault="00F92087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5B9BD5" w:themeFill="accent1"/>
            <w:vAlign w:val="center"/>
          </w:tcPr>
          <w:p w14:paraId="080D1533" w14:textId="77777777" w:rsidR="00F92087" w:rsidRPr="00A72C1B" w:rsidRDefault="00F92087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8F2EB96" w14:textId="77777777" w:rsidR="00F92087" w:rsidRPr="00A72C1B" w:rsidRDefault="00F92087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A44E430" w14:textId="77777777" w:rsidR="00F92087" w:rsidRPr="00A72C1B" w:rsidRDefault="00F92087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5FF2C14E" w14:textId="77777777" w:rsidR="00F92087" w:rsidRPr="00A72C1B" w:rsidRDefault="00F92087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7EEEAC31" w14:textId="77777777" w:rsidR="00F92087" w:rsidRPr="00A72C1B" w:rsidRDefault="00F92087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2550D25B" w14:textId="77777777" w:rsidR="00F92087" w:rsidRPr="00A72C1B" w:rsidRDefault="00F92087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28A2BEF5" w14:textId="77777777" w:rsidR="00F92087" w:rsidRPr="00A72C1B" w:rsidRDefault="00F92087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7FD0" w:rsidRPr="00A72C1B" w14:paraId="764A96F8" w14:textId="77777777" w:rsidTr="00261662">
        <w:trPr>
          <w:jc w:val="center"/>
        </w:trPr>
        <w:tc>
          <w:tcPr>
            <w:tcW w:w="5807" w:type="dxa"/>
          </w:tcPr>
          <w:p w14:paraId="24ECAD0D" w14:textId="77777777" w:rsidR="00A76D80" w:rsidRPr="00A72C1B" w:rsidRDefault="00A76D80" w:rsidP="00BD611B">
            <w:pPr>
              <w:pStyle w:val="PargrafodaLista"/>
              <w:numPr>
                <w:ilvl w:val="0"/>
                <w:numId w:val="15"/>
              </w:numPr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A72C1B">
              <w:rPr>
                <w:rFonts w:asciiTheme="minorHAnsi" w:hAnsiTheme="minorHAnsi" w:cstheme="minorHAnsi"/>
              </w:rPr>
              <w:t>Aplicação dos instrumentos de autoavaliação institucional</w:t>
            </w:r>
          </w:p>
        </w:tc>
        <w:tc>
          <w:tcPr>
            <w:tcW w:w="567" w:type="dxa"/>
            <w:vAlign w:val="center"/>
          </w:tcPr>
          <w:p w14:paraId="26B7989A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5B9BD5" w:themeFill="accent1"/>
            <w:vAlign w:val="center"/>
          </w:tcPr>
          <w:p w14:paraId="6C660D5B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5B9BD5" w:themeFill="accent1"/>
            <w:vAlign w:val="center"/>
          </w:tcPr>
          <w:p w14:paraId="221B4BDB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5B9BD5" w:themeFill="accent1"/>
            <w:vAlign w:val="center"/>
          </w:tcPr>
          <w:p w14:paraId="0C39C456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1F2DDE6D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3DBAC481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5B9BD5" w:themeFill="accent1"/>
            <w:vAlign w:val="center"/>
          </w:tcPr>
          <w:p w14:paraId="41115896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5B9BD5" w:themeFill="accent1"/>
            <w:vAlign w:val="center"/>
          </w:tcPr>
          <w:p w14:paraId="51805685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5B9BD5" w:themeFill="accent1"/>
            <w:vAlign w:val="center"/>
          </w:tcPr>
          <w:p w14:paraId="438418F6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5B9BD5" w:themeFill="accent1"/>
            <w:vAlign w:val="center"/>
          </w:tcPr>
          <w:p w14:paraId="3DBE7DBE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4FEABCD6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7B5B3D46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7FD0" w:rsidRPr="00A72C1B" w14:paraId="3997129F" w14:textId="77777777" w:rsidTr="00261662">
        <w:trPr>
          <w:jc w:val="center"/>
        </w:trPr>
        <w:tc>
          <w:tcPr>
            <w:tcW w:w="5807" w:type="dxa"/>
          </w:tcPr>
          <w:p w14:paraId="268EA1B4" w14:textId="77777777" w:rsidR="00A76D80" w:rsidRPr="00A72C1B" w:rsidRDefault="00A76D80" w:rsidP="00BD611B">
            <w:pPr>
              <w:pStyle w:val="PargrafodaLista"/>
              <w:numPr>
                <w:ilvl w:val="0"/>
                <w:numId w:val="15"/>
              </w:numPr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A72C1B">
              <w:rPr>
                <w:rFonts w:asciiTheme="minorHAnsi" w:hAnsiTheme="minorHAnsi" w:cstheme="minorHAnsi"/>
              </w:rPr>
              <w:t>Reunião com PROEPE, suas Diretorias e Coordenadores de Curso</w:t>
            </w:r>
          </w:p>
        </w:tc>
        <w:tc>
          <w:tcPr>
            <w:tcW w:w="567" w:type="dxa"/>
            <w:shd w:val="clear" w:color="auto" w:fill="5B9BD5" w:themeFill="accent1"/>
            <w:vAlign w:val="center"/>
          </w:tcPr>
          <w:p w14:paraId="48DE48BD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1299460B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1D20BD22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04907B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276AF8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5B9BD5" w:themeFill="accent1"/>
            <w:vAlign w:val="center"/>
          </w:tcPr>
          <w:p w14:paraId="513F6CFB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0944BE91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2D4F6AF0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5AC63DBF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3BA9F3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45F36F6C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27065928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7FD0" w:rsidRPr="00A72C1B" w14:paraId="5B631CD2" w14:textId="77777777" w:rsidTr="00261662">
        <w:trPr>
          <w:jc w:val="center"/>
        </w:trPr>
        <w:tc>
          <w:tcPr>
            <w:tcW w:w="5807" w:type="dxa"/>
          </w:tcPr>
          <w:p w14:paraId="73B2355A" w14:textId="77777777" w:rsidR="00A76D80" w:rsidRPr="00A72C1B" w:rsidRDefault="00A76D80" w:rsidP="00BD611B">
            <w:pPr>
              <w:pStyle w:val="PargrafodaLista"/>
              <w:numPr>
                <w:ilvl w:val="0"/>
                <w:numId w:val="15"/>
              </w:numPr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A72C1B">
              <w:rPr>
                <w:rFonts w:asciiTheme="minorHAnsi" w:hAnsiTheme="minorHAnsi" w:cstheme="minorHAnsi"/>
              </w:rPr>
              <w:t>Reunião com PROAP e suas Diretorias</w:t>
            </w:r>
          </w:p>
        </w:tc>
        <w:tc>
          <w:tcPr>
            <w:tcW w:w="567" w:type="dxa"/>
            <w:shd w:val="clear" w:color="auto" w:fill="5B9BD5" w:themeFill="accent1"/>
            <w:vAlign w:val="center"/>
          </w:tcPr>
          <w:p w14:paraId="16B5A480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51747E11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7D153B86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996C5B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2DEAF75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5B9BD5" w:themeFill="accent1"/>
            <w:vAlign w:val="center"/>
          </w:tcPr>
          <w:p w14:paraId="73FDF185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7027693C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32FD0E9F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26ABED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9E657C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A81D56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7A5D88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7FD0" w:rsidRPr="00A72C1B" w14:paraId="0B9F433D" w14:textId="77777777" w:rsidTr="00261662">
        <w:trPr>
          <w:jc w:val="center"/>
        </w:trPr>
        <w:tc>
          <w:tcPr>
            <w:tcW w:w="5807" w:type="dxa"/>
          </w:tcPr>
          <w:p w14:paraId="04558C38" w14:textId="77777777" w:rsidR="00A76D80" w:rsidRPr="00A72C1B" w:rsidRDefault="00A76D80" w:rsidP="00BD611B">
            <w:pPr>
              <w:pStyle w:val="PargrafodaLista"/>
              <w:numPr>
                <w:ilvl w:val="0"/>
                <w:numId w:val="15"/>
              </w:numPr>
              <w:ind w:left="284" w:hanging="284"/>
              <w:jc w:val="both"/>
              <w:rPr>
                <w:rFonts w:asciiTheme="minorHAnsi" w:hAnsiTheme="minorHAnsi" w:cstheme="minorHAnsi"/>
              </w:rPr>
            </w:pPr>
            <w:r w:rsidRPr="00A72C1B">
              <w:rPr>
                <w:rFonts w:asciiTheme="minorHAnsi" w:hAnsiTheme="minorHAnsi" w:cstheme="minorHAnsi"/>
              </w:rPr>
              <w:t>Relatório Final 201</w:t>
            </w:r>
            <w:r w:rsidR="00261662" w:rsidRPr="00A72C1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567" w:type="dxa"/>
            <w:vAlign w:val="center"/>
          </w:tcPr>
          <w:p w14:paraId="60F0F158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1667B53B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23A0605E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5A9DB802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6FA917F7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45094682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0FE2B2BC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06EF910B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9C160F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706BB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5B9BD5" w:themeFill="accent1"/>
            <w:vAlign w:val="center"/>
          </w:tcPr>
          <w:p w14:paraId="329A0023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5B9BD5" w:themeFill="accent1"/>
            <w:vAlign w:val="center"/>
          </w:tcPr>
          <w:p w14:paraId="59040E23" w14:textId="77777777" w:rsidR="00A76D80" w:rsidRPr="00A72C1B" w:rsidRDefault="00A76D80" w:rsidP="00C67FD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7E32B90" w14:textId="77777777" w:rsidR="00BE372E" w:rsidRPr="00A72C1B" w:rsidRDefault="00BE372E" w:rsidP="00A76D80">
      <w:pPr>
        <w:spacing w:line="360" w:lineRule="auto"/>
        <w:ind w:firstLine="851"/>
        <w:jc w:val="both"/>
        <w:rPr>
          <w:rFonts w:eastAsia="Arial" w:cstheme="minorHAnsi"/>
        </w:rPr>
      </w:pPr>
    </w:p>
    <w:p w14:paraId="610B1A30" w14:textId="77777777" w:rsidR="005730B9" w:rsidRPr="00A72C1B" w:rsidRDefault="005730B9">
      <w:pPr>
        <w:rPr>
          <w:rFonts w:cstheme="minorHAnsi"/>
        </w:rPr>
      </w:pPr>
      <w:r w:rsidRPr="00A72C1B">
        <w:rPr>
          <w:rFonts w:cstheme="minorHAnsi"/>
        </w:rPr>
        <w:br w:type="page"/>
      </w:r>
    </w:p>
    <w:p w14:paraId="01F88C6B" w14:textId="77777777" w:rsidR="005730B9" w:rsidRPr="00A72C1B" w:rsidRDefault="005730B9" w:rsidP="00CB557B">
      <w:pPr>
        <w:rPr>
          <w:rFonts w:cstheme="minorHAnsi"/>
        </w:rPr>
        <w:sectPr w:rsidR="005730B9" w:rsidRPr="00A72C1B" w:rsidSect="00A76D8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372F8458" w14:textId="77777777" w:rsidR="005730B9" w:rsidRPr="00A72C1B" w:rsidRDefault="005730B9" w:rsidP="00BD611B">
      <w:pPr>
        <w:pStyle w:val="Ttulo1"/>
        <w:numPr>
          <w:ilvl w:val="0"/>
          <w:numId w:val="13"/>
        </w:numPr>
        <w:ind w:left="709" w:hanging="709"/>
        <w:rPr>
          <w:rFonts w:asciiTheme="minorHAnsi" w:hAnsiTheme="minorHAnsi" w:cstheme="minorHAnsi"/>
        </w:rPr>
      </w:pPr>
      <w:bookmarkStart w:id="37" w:name="_Toc3471715"/>
      <w:r w:rsidRPr="00A72C1B">
        <w:rPr>
          <w:rFonts w:asciiTheme="minorHAnsi" w:hAnsiTheme="minorHAnsi" w:cstheme="minorHAnsi"/>
        </w:rPr>
        <w:lastRenderedPageBreak/>
        <w:t>REFERÊNCIAS</w:t>
      </w:r>
      <w:bookmarkEnd w:id="37"/>
    </w:p>
    <w:p w14:paraId="34F4E28A" w14:textId="77777777" w:rsidR="005730B9" w:rsidRPr="00A72C1B" w:rsidRDefault="005730B9" w:rsidP="005730B9">
      <w:pPr>
        <w:spacing w:before="100" w:beforeAutospacing="1" w:after="100" w:afterAutospacing="1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BRASIL, BRASÍLIA. Lei nº 10.861 de 14 de Abril de 2004. Institui o Sistema Nacional de Avaliação da Educação Superior – SINAES e dá outras providências. Presidência da República, Casa Civil, Subchefia para Assuntos Jurídicos.</w:t>
      </w:r>
    </w:p>
    <w:p w14:paraId="31A385F3" w14:textId="77777777" w:rsidR="005730B9" w:rsidRPr="00A72C1B" w:rsidRDefault="005730B9" w:rsidP="005730B9">
      <w:pPr>
        <w:spacing w:before="100" w:beforeAutospacing="1" w:after="100" w:afterAutospacing="1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BRASIL, MINISTÉRIO DA EDUCAÇÃO. Aprova em extrato os indicadores do Instrumento de Avaliação Institucional Externa para os atos de credenciamento, recredenciamento e transformação de organização acadêmica, modalidade presencial, do Sistema Nacional de Avaliação da Educação Superior – SINAES. Portaria Nº 92, de 31 de janeiro de 2014.</w:t>
      </w:r>
    </w:p>
    <w:p w14:paraId="69568F7F" w14:textId="77777777" w:rsidR="005730B9" w:rsidRPr="00A72C1B" w:rsidRDefault="005730B9" w:rsidP="005730B9">
      <w:pPr>
        <w:spacing w:before="100" w:beforeAutospacing="1" w:after="100" w:afterAutospacing="1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BRASIL, MINISTÉRIO DA EDUCAÇÃO. Definição da estrutura do Relato Institucional. Nota Técnica INEP/DAES/CONAES, Nº 062, de 09 de outubro de 2014.</w:t>
      </w:r>
    </w:p>
    <w:p w14:paraId="38CBDB45" w14:textId="77777777" w:rsidR="005730B9" w:rsidRPr="00A72C1B" w:rsidRDefault="005730B9" w:rsidP="005730B9">
      <w:pPr>
        <w:spacing w:before="100" w:beforeAutospacing="1" w:after="100" w:afterAutospacing="1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BRASIL, MINISTÉRIO DA EDUCAÇÃO. Sugere Roteiro para Relatório de Autoavaliação Institucional. Nota Técnica INEP/DAES/CONAES, Nº 065, de 09 de outubro de 2014.</w:t>
      </w:r>
    </w:p>
    <w:p w14:paraId="7FA7C1A0" w14:textId="45D26914" w:rsidR="005730B9" w:rsidRPr="00A72C1B" w:rsidRDefault="005730B9" w:rsidP="005730B9">
      <w:pPr>
        <w:spacing w:line="360" w:lineRule="auto"/>
        <w:jc w:val="both"/>
        <w:rPr>
          <w:rFonts w:cstheme="minorHAnsi"/>
        </w:rPr>
      </w:pPr>
      <w:r w:rsidRPr="00A72C1B">
        <w:rPr>
          <w:rFonts w:cstheme="minorHAnsi"/>
        </w:rPr>
        <w:t xml:space="preserve">Faculdade Latino-Americana de Ciências Sociais. </w:t>
      </w:r>
      <w:r w:rsidRPr="00A72C1B">
        <w:rPr>
          <w:rFonts w:cstheme="minorHAnsi"/>
          <w:i/>
        </w:rPr>
        <w:t>Guia do diagnostico participativo</w:t>
      </w:r>
      <w:r w:rsidRPr="00A72C1B">
        <w:rPr>
          <w:rFonts w:cstheme="minorHAnsi"/>
        </w:rPr>
        <w:t>.: Disponível em: &lt;</w:t>
      </w:r>
      <w:hyperlink r:id="rId13" w:anchor="page=6&amp;zoom=auto,-178,597" w:history="1">
        <w:r w:rsidRPr="00A72C1B">
          <w:rPr>
            <w:rStyle w:val="Hyperlink"/>
            <w:rFonts w:cstheme="minorHAnsi"/>
          </w:rPr>
          <w:t>http://flacso.org.br/files/2015/08/Guia-do-Diagnostico-Participativo.pdf#page=6&amp;zoom=auto,-178,597</w:t>
        </w:r>
      </w:hyperlink>
      <w:r w:rsidRPr="00A72C1B">
        <w:rPr>
          <w:rFonts w:cstheme="minorHAnsi"/>
        </w:rPr>
        <w:t xml:space="preserve">&gt;. Acesso em: </w:t>
      </w:r>
      <w:r w:rsidR="005766B7" w:rsidRPr="00A72C1B">
        <w:rPr>
          <w:rFonts w:cstheme="minorHAnsi"/>
        </w:rPr>
        <w:t>1</w:t>
      </w:r>
      <w:r w:rsidR="008D1642" w:rsidRPr="00A72C1B">
        <w:rPr>
          <w:rFonts w:cstheme="minorHAnsi"/>
        </w:rPr>
        <w:t>3</w:t>
      </w:r>
      <w:r w:rsidR="005766B7" w:rsidRPr="00A72C1B">
        <w:rPr>
          <w:rFonts w:cstheme="minorHAnsi"/>
        </w:rPr>
        <w:t xml:space="preserve"> de março 201</w:t>
      </w:r>
      <w:r w:rsidR="008D1642" w:rsidRPr="00A72C1B">
        <w:rPr>
          <w:rFonts w:cstheme="minorHAnsi"/>
        </w:rPr>
        <w:t>9</w:t>
      </w:r>
    </w:p>
    <w:p w14:paraId="61BC15FA" w14:textId="77777777" w:rsidR="005730B9" w:rsidRPr="00A72C1B" w:rsidRDefault="005730B9" w:rsidP="005730B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 xml:space="preserve">GOMES, M. A. O., SOUZA, A. V. A. de &amp; CARVALHO, R. S. de. Diagnóstico Rápido Participativo (DRP) como mitigador de impactos socioeconômicos em empreendimentos agropecuários. </w:t>
      </w:r>
      <w:r w:rsidRPr="00A72C1B">
        <w:rPr>
          <w:rFonts w:cstheme="minorHAnsi"/>
          <w:i/>
        </w:rPr>
        <w:t>Informe Agropecuário</w:t>
      </w:r>
      <w:r w:rsidRPr="00A72C1B">
        <w:rPr>
          <w:rFonts w:cstheme="minorHAnsi"/>
        </w:rPr>
        <w:t xml:space="preserve">, Belo Horizonte, v. 21, n. 202, p. 110119, </w:t>
      </w:r>
      <w:proofErr w:type="spellStart"/>
      <w:r w:rsidRPr="00A72C1B">
        <w:rPr>
          <w:rFonts w:cstheme="minorHAnsi"/>
        </w:rPr>
        <w:t>jan</w:t>
      </w:r>
      <w:proofErr w:type="spellEnd"/>
      <w:r w:rsidRPr="00A72C1B">
        <w:rPr>
          <w:rFonts w:cstheme="minorHAnsi"/>
        </w:rPr>
        <w:t>/fev. 2000.</w:t>
      </w:r>
    </w:p>
    <w:p w14:paraId="07A40598" w14:textId="77777777" w:rsidR="007A61BD" w:rsidRPr="00A72C1B" w:rsidRDefault="007A61BD">
      <w:pPr>
        <w:rPr>
          <w:rFonts w:cstheme="minorHAnsi"/>
        </w:rPr>
      </w:pPr>
      <w:r w:rsidRPr="00A72C1B">
        <w:rPr>
          <w:rFonts w:cstheme="minorHAnsi"/>
        </w:rPr>
        <w:br w:type="page"/>
      </w:r>
    </w:p>
    <w:p w14:paraId="3A774FAB" w14:textId="77777777" w:rsidR="007A61BD" w:rsidRPr="00A72C1B" w:rsidRDefault="007A61BD" w:rsidP="007A61BD">
      <w:pPr>
        <w:pStyle w:val="Ttulo1"/>
        <w:jc w:val="both"/>
        <w:rPr>
          <w:rFonts w:asciiTheme="minorHAnsi" w:hAnsiTheme="minorHAnsi" w:cstheme="minorHAnsi"/>
        </w:rPr>
      </w:pPr>
      <w:bookmarkStart w:id="38" w:name="_Toc465243801"/>
      <w:bookmarkStart w:id="39" w:name="_Toc3471716"/>
      <w:r w:rsidRPr="00A72C1B">
        <w:rPr>
          <w:rFonts w:asciiTheme="minorHAnsi" w:hAnsiTheme="minorHAnsi" w:cstheme="minorHAnsi"/>
        </w:rPr>
        <w:lastRenderedPageBreak/>
        <w:t>ANEXO I: Metodologia de aplicação do Diagnóstico Rápido Participativo – DRP, por Curso</w:t>
      </w:r>
      <w:bookmarkEnd w:id="38"/>
      <w:r w:rsidRPr="00A72C1B">
        <w:rPr>
          <w:rFonts w:asciiTheme="minorHAnsi" w:hAnsiTheme="minorHAnsi" w:cstheme="minorHAnsi"/>
        </w:rPr>
        <w:t>.</w:t>
      </w:r>
      <w:bookmarkEnd w:id="39"/>
    </w:p>
    <w:p w14:paraId="0E38167C" w14:textId="77777777" w:rsidR="007A61BD" w:rsidRPr="00A72C1B" w:rsidRDefault="007A61BD" w:rsidP="007A61BD">
      <w:pPr>
        <w:rPr>
          <w:rFonts w:cstheme="minorHAnsi"/>
        </w:rPr>
      </w:pPr>
      <w:r w:rsidRPr="00A72C1B">
        <w:rPr>
          <w:rFonts w:cstheme="minorHAnsi"/>
          <w:b/>
        </w:rPr>
        <w:t xml:space="preserve">Instrumento de coleta de dados: </w:t>
      </w:r>
      <w:r w:rsidRPr="00A72C1B">
        <w:rPr>
          <w:rFonts w:cstheme="minorHAnsi"/>
        </w:rPr>
        <w:t>Diagnóstico Rápido Participativo – DRP</w:t>
      </w:r>
    </w:p>
    <w:p w14:paraId="18C351D7" w14:textId="77777777" w:rsidR="007A61BD" w:rsidRPr="00A72C1B" w:rsidRDefault="007A61BD" w:rsidP="007A61BD">
      <w:pPr>
        <w:rPr>
          <w:rFonts w:cstheme="minorHAnsi"/>
        </w:rPr>
      </w:pPr>
      <w:r w:rsidRPr="00A72C1B">
        <w:rPr>
          <w:rFonts w:cstheme="minorHAnsi"/>
          <w:b/>
        </w:rPr>
        <w:t xml:space="preserve">Público alvo: Curso: </w:t>
      </w:r>
      <w:r w:rsidRPr="00A72C1B">
        <w:rPr>
          <w:rFonts w:cstheme="minorHAnsi"/>
        </w:rPr>
        <w:t>Professores e representantes de sala</w:t>
      </w:r>
    </w:p>
    <w:p w14:paraId="182760D3" w14:textId="77777777" w:rsidR="007A61BD" w:rsidRPr="00A72C1B" w:rsidRDefault="007A61BD" w:rsidP="007A61BD">
      <w:pPr>
        <w:rPr>
          <w:rFonts w:cstheme="minorHAnsi"/>
        </w:rPr>
      </w:pPr>
      <w:r w:rsidRPr="00A72C1B">
        <w:rPr>
          <w:rFonts w:cstheme="minorHAnsi"/>
          <w:b/>
        </w:rPr>
        <w:t xml:space="preserve">Como será aplicado: </w:t>
      </w:r>
      <w:r w:rsidRPr="00A72C1B">
        <w:rPr>
          <w:rFonts w:cstheme="minorHAnsi"/>
        </w:rPr>
        <w:t>Em sala de aula</w:t>
      </w:r>
    </w:p>
    <w:p w14:paraId="39BA4F93" w14:textId="77777777" w:rsidR="007A61BD" w:rsidRPr="00A72C1B" w:rsidRDefault="007A61BD" w:rsidP="007A61BD">
      <w:pPr>
        <w:rPr>
          <w:rFonts w:cstheme="minorHAnsi"/>
        </w:rPr>
      </w:pPr>
      <w:r w:rsidRPr="00A72C1B">
        <w:rPr>
          <w:rFonts w:cstheme="minorHAnsi"/>
          <w:b/>
        </w:rPr>
        <w:t xml:space="preserve">Duração: </w:t>
      </w:r>
      <w:r w:rsidRPr="00A72C1B">
        <w:rPr>
          <w:rFonts w:cstheme="minorHAnsi"/>
        </w:rPr>
        <w:t>2 horas</w:t>
      </w:r>
    </w:p>
    <w:p w14:paraId="3B8B9AD6" w14:textId="77777777" w:rsidR="007A61BD" w:rsidRPr="00A72C1B" w:rsidRDefault="007A61BD" w:rsidP="007A61BD">
      <w:pPr>
        <w:rPr>
          <w:rFonts w:cstheme="minorHAnsi"/>
          <w:b/>
        </w:rPr>
      </w:pPr>
    </w:p>
    <w:p w14:paraId="75BFD4D0" w14:textId="77777777" w:rsidR="007A61BD" w:rsidRPr="00A72C1B" w:rsidRDefault="007A61BD" w:rsidP="007A61BD">
      <w:pPr>
        <w:pStyle w:val="Recuodecorpodetexto3"/>
        <w:spacing w:after="0" w:line="360" w:lineRule="auto"/>
        <w:ind w:left="0" w:firstLine="539"/>
        <w:jc w:val="both"/>
        <w:rPr>
          <w:rFonts w:asciiTheme="minorHAnsi" w:hAnsiTheme="minorHAnsi" w:cstheme="minorHAnsi"/>
          <w:sz w:val="22"/>
          <w:szCs w:val="22"/>
        </w:rPr>
      </w:pPr>
      <w:r w:rsidRPr="00A72C1B">
        <w:rPr>
          <w:rFonts w:asciiTheme="minorHAnsi" w:hAnsiTheme="minorHAnsi" w:cstheme="minorHAnsi"/>
          <w:sz w:val="22"/>
          <w:szCs w:val="22"/>
        </w:rPr>
        <w:t xml:space="preserve">O DRP é uma metodologia de pesquisa qualitativa, adaptada do </w:t>
      </w:r>
      <w:proofErr w:type="spellStart"/>
      <w:r w:rsidRPr="00A72C1B">
        <w:rPr>
          <w:rFonts w:asciiTheme="minorHAnsi" w:hAnsiTheme="minorHAnsi" w:cstheme="minorHAnsi"/>
          <w:sz w:val="22"/>
          <w:szCs w:val="22"/>
        </w:rPr>
        <w:t>Rapid</w:t>
      </w:r>
      <w:proofErr w:type="spellEnd"/>
      <w:r w:rsidRPr="00A72C1B">
        <w:rPr>
          <w:rFonts w:asciiTheme="minorHAnsi" w:hAnsiTheme="minorHAnsi" w:cstheme="minorHAnsi"/>
          <w:sz w:val="22"/>
          <w:szCs w:val="22"/>
        </w:rPr>
        <w:t xml:space="preserve"> Rural </w:t>
      </w:r>
      <w:proofErr w:type="spellStart"/>
      <w:r w:rsidRPr="00A72C1B">
        <w:rPr>
          <w:rFonts w:asciiTheme="minorHAnsi" w:hAnsiTheme="minorHAnsi" w:cstheme="minorHAnsi"/>
          <w:sz w:val="22"/>
          <w:szCs w:val="22"/>
        </w:rPr>
        <w:t>Appraisal</w:t>
      </w:r>
      <w:proofErr w:type="spellEnd"/>
      <w:r w:rsidRPr="00A72C1B">
        <w:rPr>
          <w:rFonts w:asciiTheme="minorHAnsi" w:hAnsiTheme="minorHAnsi" w:cstheme="minorHAnsi"/>
          <w:sz w:val="22"/>
          <w:szCs w:val="22"/>
        </w:rPr>
        <w:t xml:space="preserve"> (RRA)/</w:t>
      </w:r>
      <w:proofErr w:type="spellStart"/>
      <w:r w:rsidRPr="00A72C1B">
        <w:rPr>
          <w:rFonts w:asciiTheme="minorHAnsi" w:hAnsiTheme="minorHAnsi" w:cstheme="minorHAnsi"/>
          <w:sz w:val="22"/>
          <w:szCs w:val="22"/>
        </w:rPr>
        <w:t>Participatory</w:t>
      </w:r>
      <w:proofErr w:type="spellEnd"/>
      <w:r w:rsidRPr="00A72C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2C1B">
        <w:rPr>
          <w:rFonts w:asciiTheme="minorHAnsi" w:hAnsiTheme="minorHAnsi" w:cstheme="minorHAnsi"/>
          <w:sz w:val="22"/>
          <w:szCs w:val="22"/>
        </w:rPr>
        <w:t>Rapid</w:t>
      </w:r>
      <w:proofErr w:type="spellEnd"/>
      <w:r w:rsidRPr="00A72C1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72C1B">
        <w:rPr>
          <w:rFonts w:asciiTheme="minorHAnsi" w:hAnsiTheme="minorHAnsi" w:cstheme="minorHAnsi"/>
          <w:sz w:val="22"/>
          <w:szCs w:val="22"/>
        </w:rPr>
        <w:t>Appraisal</w:t>
      </w:r>
      <w:proofErr w:type="spellEnd"/>
      <w:r w:rsidRPr="00A72C1B">
        <w:rPr>
          <w:rFonts w:asciiTheme="minorHAnsi" w:hAnsiTheme="minorHAnsi" w:cstheme="minorHAnsi"/>
          <w:sz w:val="22"/>
          <w:szCs w:val="22"/>
        </w:rPr>
        <w:t xml:space="preserve"> (PRA), desenvolvida durante a década de 70 por técnicos de agências </w:t>
      </w:r>
      <w:r w:rsidR="00052323" w:rsidRPr="00A72C1B">
        <w:rPr>
          <w:rFonts w:asciiTheme="minorHAnsi" w:hAnsiTheme="minorHAnsi" w:cstheme="minorHAnsi"/>
          <w:sz w:val="22"/>
          <w:szCs w:val="22"/>
        </w:rPr>
        <w:t>europeias</w:t>
      </w:r>
      <w:r w:rsidRPr="00A72C1B">
        <w:rPr>
          <w:rFonts w:asciiTheme="minorHAnsi" w:hAnsiTheme="minorHAnsi" w:cstheme="minorHAnsi"/>
          <w:sz w:val="22"/>
          <w:szCs w:val="22"/>
        </w:rPr>
        <w:t xml:space="preserve"> não-governamentais que realizavam projetos de desenvolvimento rural em países de terceiro mundo.</w:t>
      </w:r>
    </w:p>
    <w:p w14:paraId="5B541DEE" w14:textId="77777777" w:rsidR="007A61BD" w:rsidRPr="00A72C1B" w:rsidRDefault="007A61BD" w:rsidP="007A61BD">
      <w:pPr>
        <w:pStyle w:val="Recuodecorpodetexto3"/>
        <w:spacing w:after="0" w:line="360" w:lineRule="auto"/>
        <w:ind w:left="0" w:firstLine="539"/>
        <w:jc w:val="both"/>
        <w:rPr>
          <w:rFonts w:asciiTheme="minorHAnsi" w:hAnsiTheme="minorHAnsi" w:cstheme="minorHAnsi"/>
          <w:sz w:val="22"/>
          <w:szCs w:val="22"/>
        </w:rPr>
      </w:pPr>
      <w:r w:rsidRPr="00A72C1B">
        <w:rPr>
          <w:rFonts w:asciiTheme="minorHAnsi" w:hAnsiTheme="minorHAnsi" w:cstheme="minorHAnsi"/>
          <w:sz w:val="22"/>
          <w:szCs w:val="22"/>
        </w:rPr>
        <w:t>O DPR é sustentado pelos três pilares que são o da participação, o do comportamento e o das técnicas de campo. Uma vez buscada a participação no processo do diagnóstico, quase que, necessariamente esta abordagem avançará sobre as fases de planejamento, execução e avaliação. O comportamento refere-se ao indivíduo participante do processo do diagnóstico. A postura individual tem uma importância crucial para que as pessoas chamadas a colaborar com o levantamento venham abertamente se engajar no processo.</w:t>
      </w:r>
    </w:p>
    <w:p w14:paraId="450D22BB" w14:textId="77777777" w:rsidR="007A61BD" w:rsidRPr="00A72C1B" w:rsidRDefault="007A61BD" w:rsidP="007A61BD">
      <w:pPr>
        <w:pStyle w:val="Recuodecorpodetexto3"/>
        <w:spacing w:after="0" w:line="360" w:lineRule="auto"/>
        <w:ind w:left="0" w:firstLine="539"/>
        <w:jc w:val="both"/>
        <w:rPr>
          <w:rFonts w:asciiTheme="minorHAnsi" w:hAnsiTheme="minorHAnsi" w:cstheme="minorHAnsi"/>
          <w:sz w:val="22"/>
          <w:szCs w:val="22"/>
        </w:rPr>
      </w:pPr>
      <w:r w:rsidRPr="00A72C1B">
        <w:rPr>
          <w:rFonts w:asciiTheme="minorHAnsi" w:hAnsiTheme="minorHAnsi" w:cstheme="minorHAnsi"/>
          <w:sz w:val="22"/>
          <w:szCs w:val="22"/>
        </w:rPr>
        <w:t>Através desta técnica serão coletados os pontos positivos, os negativos, sugestões e empresas/entidades/instituições parceiras.</w:t>
      </w:r>
    </w:p>
    <w:p w14:paraId="23FA2FA9" w14:textId="77777777" w:rsidR="007A61BD" w:rsidRPr="00A72C1B" w:rsidRDefault="007A61BD" w:rsidP="007A61BD">
      <w:pPr>
        <w:spacing w:after="0"/>
        <w:rPr>
          <w:rFonts w:cstheme="minorHAnsi"/>
        </w:rPr>
      </w:pPr>
    </w:p>
    <w:p w14:paraId="5003240F" w14:textId="77777777" w:rsidR="007A61BD" w:rsidRPr="00A72C1B" w:rsidRDefault="007A61BD" w:rsidP="007A61BD">
      <w:pPr>
        <w:spacing w:after="0"/>
        <w:rPr>
          <w:rFonts w:cstheme="minorHAnsi"/>
        </w:rPr>
      </w:pPr>
      <w:r w:rsidRPr="00A72C1B">
        <w:rPr>
          <w:rFonts w:cstheme="minorHAnsi"/>
        </w:rPr>
        <w:t>Metodologia de aplicação do DRP:</w:t>
      </w:r>
    </w:p>
    <w:p w14:paraId="238B4019" w14:textId="77777777" w:rsidR="007A61BD" w:rsidRPr="00A72C1B" w:rsidRDefault="007A61BD" w:rsidP="007A61BD">
      <w:pPr>
        <w:spacing w:after="0"/>
        <w:rPr>
          <w:rFonts w:cstheme="minorHAnsi"/>
        </w:rPr>
      </w:pPr>
    </w:p>
    <w:p w14:paraId="3026C118" w14:textId="4DEE3C8B" w:rsidR="007A61BD" w:rsidRPr="00A72C1B" w:rsidRDefault="007A61BD" w:rsidP="005766B7">
      <w:pPr>
        <w:spacing w:after="0" w:line="360" w:lineRule="auto"/>
        <w:ind w:right="-331" w:firstLine="568"/>
        <w:jc w:val="both"/>
        <w:rPr>
          <w:rFonts w:cstheme="minorHAnsi"/>
        </w:rPr>
      </w:pPr>
      <w:r w:rsidRPr="00A72C1B">
        <w:rPr>
          <w:rFonts w:cstheme="minorHAnsi"/>
        </w:rPr>
        <w:t xml:space="preserve">Para serem levantados os pontos fortes (Que bom!), pontos inadequados (Que pena!), as sugestões (Que tal!) e as empresas/entidades parceiras (Comunicação com a sociedade), os participantes, em sua sala de aula ou local estabelecido anteriormente, serão divididos em grupos. Sob orientação de um Membro da CPA, cada grupo receberá </w:t>
      </w:r>
      <w:r w:rsidR="00771950" w:rsidRPr="00A72C1B">
        <w:rPr>
          <w:rFonts w:cstheme="minorHAnsi"/>
        </w:rPr>
        <w:t>3</w:t>
      </w:r>
      <w:r w:rsidRPr="00A72C1B">
        <w:rPr>
          <w:rFonts w:cstheme="minorHAnsi"/>
        </w:rPr>
        <w:t xml:space="preserve"> folhas </w:t>
      </w:r>
      <w:r w:rsidR="00303FD5" w:rsidRPr="00A72C1B">
        <w:rPr>
          <w:rFonts w:cstheme="minorHAnsi"/>
        </w:rPr>
        <w:t>F</w:t>
      </w:r>
      <w:r w:rsidRPr="00A72C1B">
        <w:rPr>
          <w:rFonts w:cstheme="minorHAnsi"/>
        </w:rPr>
        <w:t>lip Sharp e pincéis de corres diversificadas onde será anotado o que avaliaram ser o mais relevante.</w:t>
      </w:r>
    </w:p>
    <w:p w14:paraId="59CA9088" w14:textId="77777777" w:rsidR="007A61BD" w:rsidRPr="00A72C1B" w:rsidRDefault="007A61BD" w:rsidP="005766B7">
      <w:pPr>
        <w:spacing w:after="0" w:line="360" w:lineRule="auto"/>
        <w:ind w:right="-331" w:firstLine="568"/>
        <w:jc w:val="both"/>
        <w:rPr>
          <w:rFonts w:cstheme="minorHAnsi"/>
        </w:rPr>
      </w:pPr>
      <w:r w:rsidRPr="00A72C1B">
        <w:rPr>
          <w:rFonts w:cstheme="minorHAnsi"/>
        </w:rPr>
        <w:t>Ao final dos trabalhos, cada grupo faz explanação do que foi levantado.</w:t>
      </w:r>
    </w:p>
    <w:p w14:paraId="4B1790F1" w14:textId="77777777" w:rsidR="00052323" w:rsidRPr="00A72C1B" w:rsidRDefault="00052323">
      <w:pPr>
        <w:rPr>
          <w:rFonts w:eastAsiaTheme="majorEastAsia" w:cstheme="minorHAnsi"/>
          <w:b/>
        </w:rPr>
      </w:pPr>
      <w:bookmarkStart w:id="40" w:name="_Toc465243802"/>
      <w:r w:rsidRPr="00A72C1B">
        <w:rPr>
          <w:rFonts w:cstheme="minorHAnsi"/>
        </w:rPr>
        <w:br w:type="page"/>
      </w:r>
    </w:p>
    <w:p w14:paraId="622037BA" w14:textId="77777777" w:rsidR="007A61BD" w:rsidRPr="00A72C1B" w:rsidRDefault="007A61BD" w:rsidP="00052323">
      <w:pPr>
        <w:pStyle w:val="Ttulo1"/>
        <w:rPr>
          <w:rFonts w:asciiTheme="minorHAnsi" w:hAnsiTheme="minorHAnsi" w:cstheme="minorHAnsi"/>
        </w:rPr>
      </w:pPr>
      <w:bookmarkStart w:id="41" w:name="_Toc3471717"/>
      <w:r w:rsidRPr="00A72C1B">
        <w:rPr>
          <w:rFonts w:asciiTheme="minorHAnsi" w:hAnsiTheme="minorHAnsi" w:cstheme="minorHAnsi"/>
        </w:rPr>
        <w:lastRenderedPageBreak/>
        <w:t>ANEXO II: Questionário a ser respondido pelos estudantes</w:t>
      </w:r>
      <w:bookmarkEnd w:id="40"/>
      <w:bookmarkEnd w:id="41"/>
    </w:p>
    <w:p w14:paraId="0906D408" w14:textId="77777777" w:rsidR="007A61BD" w:rsidRPr="00A72C1B" w:rsidRDefault="007A61BD" w:rsidP="00052323">
      <w:pPr>
        <w:spacing w:after="0" w:line="360" w:lineRule="auto"/>
        <w:rPr>
          <w:rFonts w:cstheme="minorHAnsi"/>
        </w:rPr>
      </w:pPr>
      <w:r w:rsidRPr="00A72C1B">
        <w:rPr>
          <w:rFonts w:cstheme="minorHAnsi"/>
          <w:b/>
        </w:rPr>
        <w:t xml:space="preserve">Instrumento de coleta de dados: </w:t>
      </w:r>
      <w:r w:rsidRPr="00A72C1B">
        <w:rPr>
          <w:rFonts w:cstheme="minorHAnsi"/>
        </w:rPr>
        <w:t>Questionário</w:t>
      </w:r>
    </w:p>
    <w:p w14:paraId="6600FB3D" w14:textId="77777777" w:rsidR="007A61BD" w:rsidRPr="00A72C1B" w:rsidRDefault="007A61BD" w:rsidP="00052323">
      <w:pPr>
        <w:spacing w:after="0" w:line="360" w:lineRule="auto"/>
        <w:rPr>
          <w:rFonts w:cstheme="minorHAnsi"/>
        </w:rPr>
      </w:pPr>
      <w:r w:rsidRPr="00A72C1B">
        <w:rPr>
          <w:rFonts w:cstheme="minorHAnsi"/>
          <w:b/>
        </w:rPr>
        <w:t xml:space="preserve">Público alvo: </w:t>
      </w:r>
      <w:r w:rsidRPr="00A72C1B">
        <w:rPr>
          <w:rFonts w:cstheme="minorHAnsi"/>
        </w:rPr>
        <w:t>Estudantes de graduação e pós-graduação</w:t>
      </w:r>
    </w:p>
    <w:p w14:paraId="4EB3462D" w14:textId="77777777" w:rsidR="007A61BD" w:rsidRPr="00A72C1B" w:rsidRDefault="007A61BD" w:rsidP="00052323">
      <w:pPr>
        <w:spacing w:after="0" w:line="360" w:lineRule="auto"/>
        <w:rPr>
          <w:rFonts w:cstheme="minorHAnsi"/>
        </w:rPr>
      </w:pPr>
      <w:r w:rsidRPr="00A72C1B">
        <w:rPr>
          <w:rFonts w:cstheme="minorHAnsi"/>
          <w:b/>
        </w:rPr>
        <w:t xml:space="preserve">Como será aplicado: </w:t>
      </w:r>
      <w:r w:rsidRPr="00A72C1B">
        <w:rPr>
          <w:rFonts w:cstheme="minorHAnsi"/>
        </w:rPr>
        <w:t xml:space="preserve">O questionário será respondido individualmente pelo Sistema </w:t>
      </w:r>
      <w:r w:rsidR="00052323" w:rsidRPr="00A72C1B">
        <w:rPr>
          <w:rFonts w:cstheme="minorHAnsi"/>
        </w:rPr>
        <w:t xml:space="preserve">Educacional </w:t>
      </w:r>
      <w:r w:rsidRPr="00A72C1B">
        <w:rPr>
          <w:rFonts w:cstheme="minorHAnsi"/>
        </w:rPr>
        <w:t>Integrado</w:t>
      </w:r>
      <w:r w:rsidR="00052323" w:rsidRPr="00A72C1B">
        <w:rPr>
          <w:rFonts w:cstheme="minorHAnsi"/>
        </w:rPr>
        <w:t xml:space="preserve"> (</w:t>
      </w:r>
      <w:r w:rsidRPr="00A72C1B">
        <w:rPr>
          <w:rFonts w:cstheme="minorHAnsi"/>
        </w:rPr>
        <w:t>SEI</w:t>
      </w:r>
      <w:r w:rsidR="00052323" w:rsidRPr="00A72C1B">
        <w:rPr>
          <w:rFonts w:cstheme="minorHAnsi"/>
        </w:rPr>
        <w:t>).</w:t>
      </w:r>
    </w:p>
    <w:p w14:paraId="4E97FF38" w14:textId="77777777" w:rsidR="007A61BD" w:rsidRPr="00A72C1B" w:rsidRDefault="007A61BD" w:rsidP="00052323">
      <w:pPr>
        <w:spacing w:after="0" w:line="360" w:lineRule="auto"/>
        <w:rPr>
          <w:rFonts w:cstheme="minorHAnsi"/>
        </w:rPr>
      </w:pPr>
      <w:r w:rsidRPr="00A72C1B">
        <w:rPr>
          <w:rFonts w:cstheme="minorHAnsi"/>
          <w:b/>
        </w:rPr>
        <w:t xml:space="preserve">Duração: </w:t>
      </w:r>
      <w:r w:rsidRPr="00A72C1B">
        <w:rPr>
          <w:rFonts w:cstheme="minorHAnsi"/>
        </w:rPr>
        <w:t xml:space="preserve">2 horas (sala de aula), </w:t>
      </w:r>
      <w:r w:rsidR="00052323" w:rsidRPr="00A72C1B">
        <w:rPr>
          <w:rFonts w:cstheme="minorHAnsi"/>
        </w:rPr>
        <w:t>20</w:t>
      </w:r>
      <w:r w:rsidRPr="00A72C1B">
        <w:rPr>
          <w:rFonts w:cstheme="minorHAnsi"/>
        </w:rPr>
        <w:t xml:space="preserve"> min (SEI)</w:t>
      </w:r>
    </w:p>
    <w:p w14:paraId="3826DD23" w14:textId="52894996" w:rsidR="007A61BD" w:rsidRPr="00A72C1B" w:rsidRDefault="007A61BD" w:rsidP="00052323">
      <w:pPr>
        <w:spacing w:after="0" w:line="360" w:lineRule="auto"/>
        <w:rPr>
          <w:rFonts w:cstheme="minorHAnsi"/>
        </w:rPr>
      </w:pPr>
      <w:r w:rsidRPr="00A72C1B">
        <w:rPr>
          <w:rFonts w:cstheme="minorHAnsi"/>
          <w:b/>
        </w:rPr>
        <w:t>Período de aplicação:</w:t>
      </w:r>
      <w:r w:rsidRPr="00A72C1B">
        <w:rPr>
          <w:rFonts w:cstheme="minorHAnsi"/>
        </w:rPr>
        <w:t xml:space="preserve"> </w:t>
      </w:r>
      <w:r w:rsidR="00F4595E" w:rsidRPr="00A72C1B">
        <w:rPr>
          <w:rFonts w:cstheme="minorHAnsi"/>
        </w:rPr>
        <w:t>anual</w:t>
      </w:r>
      <w:r w:rsidR="002140F2" w:rsidRPr="00A72C1B">
        <w:rPr>
          <w:rFonts w:cstheme="minorHAnsi"/>
        </w:rPr>
        <w:t xml:space="preserve"> (podendo ser no 1º ou 2º semestre)</w:t>
      </w:r>
    </w:p>
    <w:p w14:paraId="45FE60BB" w14:textId="77777777" w:rsidR="00DC2BCB" w:rsidRPr="00A72C1B" w:rsidRDefault="00DC2BCB" w:rsidP="007A61BD">
      <w:pPr>
        <w:pStyle w:val="Corpodetexto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4AD1B7AE" w14:textId="5930A3F8" w:rsidR="007A61BD" w:rsidRPr="00A72C1B" w:rsidRDefault="00303FD5" w:rsidP="007A61BD">
      <w:pPr>
        <w:spacing w:after="0" w:line="360" w:lineRule="auto"/>
        <w:ind w:right="-108"/>
        <w:rPr>
          <w:rFonts w:cstheme="minorHAnsi"/>
          <w:b/>
        </w:rPr>
      </w:pPr>
      <w:r w:rsidRPr="00A72C1B">
        <w:rPr>
          <w:rFonts w:cstheme="minorHAnsi"/>
          <w:b/>
        </w:rPr>
        <w:t xml:space="preserve">I. </w:t>
      </w:r>
      <w:r w:rsidR="007A61BD" w:rsidRPr="00A72C1B">
        <w:rPr>
          <w:rFonts w:cstheme="minorHAnsi"/>
          <w:b/>
        </w:rPr>
        <w:t>AVALIAÇÃO D</w:t>
      </w:r>
      <w:r w:rsidR="008B72FA" w:rsidRPr="00A72C1B">
        <w:rPr>
          <w:rFonts w:cstheme="minorHAnsi"/>
          <w:b/>
        </w:rPr>
        <w:t>A INFRAESTRUTURA E ATENDIMENTO AO PÚBLICO</w:t>
      </w:r>
    </w:p>
    <w:p w14:paraId="6A806E91" w14:textId="3ED7371B" w:rsidR="007A61BD" w:rsidRPr="00A72C1B" w:rsidRDefault="007A61BD" w:rsidP="00FC6F65">
      <w:pPr>
        <w:pStyle w:val="PargrafodaLista"/>
        <w:numPr>
          <w:ilvl w:val="0"/>
          <w:numId w:val="22"/>
        </w:num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As condições gerais d</w:t>
      </w:r>
      <w:r w:rsidR="00225DF8" w:rsidRPr="00A72C1B">
        <w:rPr>
          <w:rFonts w:cstheme="minorHAnsi"/>
          <w:b/>
        </w:rPr>
        <w:t>as</w:t>
      </w:r>
      <w:r w:rsidRPr="00A72C1B">
        <w:rPr>
          <w:rFonts w:cstheme="minorHAnsi"/>
          <w:b/>
        </w:rPr>
        <w:t xml:space="preserve"> instalações físicas de salas de aula</w:t>
      </w:r>
      <w:r w:rsidR="00225DF8" w:rsidRPr="00A72C1B">
        <w:rPr>
          <w:rFonts w:cstheme="minorHAnsi"/>
          <w:b/>
        </w:rPr>
        <w:t xml:space="preserve"> e</w:t>
      </w:r>
      <w:r w:rsidRPr="00A72C1B">
        <w:rPr>
          <w:rFonts w:cstheme="minorHAnsi"/>
          <w:b/>
        </w:rPr>
        <w:t xml:space="preserve"> biblioteca são adequadas?</w:t>
      </w:r>
    </w:p>
    <w:p w14:paraId="5C1EA124" w14:textId="77777777" w:rsidR="007A61BD" w:rsidRPr="00A72C1B" w:rsidRDefault="007A61BD" w:rsidP="00FC6F65">
      <w:pPr>
        <w:pStyle w:val="PargrafodaLista"/>
        <w:numPr>
          <w:ilvl w:val="0"/>
          <w:numId w:val="21"/>
        </w:numPr>
        <w:spacing w:after="0" w:line="360" w:lineRule="auto"/>
        <w:ind w:right="-108"/>
        <w:rPr>
          <w:rFonts w:cstheme="minorHAnsi"/>
        </w:rPr>
      </w:pPr>
      <w:r w:rsidRPr="00A72C1B">
        <w:rPr>
          <w:rFonts w:cstheme="minorHAnsi"/>
        </w:rPr>
        <w:t>Sim, todas</w:t>
      </w:r>
    </w:p>
    <w:p w14:paraId="1E18D492" w14:textId="77777777" w:rsidR="007A61BD" w:rsidRPr="00A72C1B" w:rsidRDefault="007A61BD" w:rsidP="00FC6F65">
      <w:pPr>
        <w:pStyle w:val="PargrafodaLista"/>
        <w:numPr>
          <w:ilvl w:val="0"/>
          <w:numId w:val="21"/>
        </w:numPr>
        <w:spacing w:after="0" w:line="360" w:lineRule="auto"/>
        <w:ind w:right="-108"/>
        <w:rPr>
          <w:rFonts w:cstheme="minorHAnsi"/>
        </w:rPr>
      </w:pPr>
      <w:r w:rsidRPr="00A72C1B">
        <w:rPr>
          <w:rFonts w:cstheme="minorHAnsi"/>
        </w:rPr>
        <w:t>Sim, a maior parte</w:t>
      </w:r>
    </w:p>
    <w:p w14:paraId="399FAD7F" w14:textId="77777777" w:rsidR="007A61BD" w:rsidRPr="00A72C1B" w:rsidRDefault="007A61BD" w:rsidP="00FC6F65">
      <w:pPr>
        <w:pStyle w:val="PargrafodaLista"/>
        <w:numPr>
          <w:ilvl w:val="0"/>
          <w:numId w:val="21"/>
        </w:numPr>
        <w:spacing w:after="0" w:line="360" w:lineRule="auto"/>
        <w:ind w:right="-108"/>
        <w:rPr>
          <w:rFonts w:cstheme="minorHAnsi"/>
        </w:rPr>
      </w:pPr>
      <w:r w:rsidRPr="00A72C1B">
        <w:rPr>
          <w:rFonts w:cstheme="minorHAnsi"/>
        </w:rPr>
        <w:t>Somente algumas</w:t>
      </w:r>
    </w:p>
    <w:p w14:paraId="3DCFAD6A" w14:textId="77777777" w:rsidR="007A61BD" w:rsidRPr="00A72C1B" w:rsidRDefault="007A61BD" w:rsidP="00FC6F65">
      <w:pPr>
        <w:pStyle w:val="PargrafodaLista"/>
        <w:numPr>
          <w:ilvl w:val="0"/>
          <w:numId w:val="21"/>
        </w:numPr>
        <w:spacing w:after="0" w:line="360" w:lineRule="auto"/>
        <w:ind w:right="-108"/>
        <w:rPr>
          <w:rFonts w:cstheme="minorHAnsi"/>
        </w:rPr>
      </w:pPr>
      <w:r w:rsidRPr="00A72C1B">
        <w:rPr>
          <w:rFonts w:cstheme="minorHAnsi"/>
        </w:rPr>
        <w:t>Nenhuma</w:t>
      </w:r>
    </w:p>
    <w:p w14:paraId="633C91E6" w14:textId="100DCE20" w:rsidR="007A61BD" w:rsidRPr="00A72C1B" w:rsidRDefault="007B2F0D" w:rsidP="00FC6F65">
      <w:pPr>
        <w:pStyle w:val="PargrafodaLista"/>
        <w:numPr>
          <w:ilvl w:val="0"/>
          <w:numId w:val="21"/>
        </w:numPr>
        <w:spacing w:after="0" w:line="360" w:lineRule="auto"/>
        <w:ind w:right="-108"/>
        <w:rPr>
          <w:rFonts w:cstheme="minorHAnsi"/>
        </w:rPr>
      </w:pPr>
      <w:r w:rsidRPr="00A72C1B">
        <w:rPr>
          <w:rFonts w:cstheme="minorHAnsi"/>
        </w:rPr>
        <w:t>Não observado</w:t>
      </w:r>
    </w:p>
    <w:p w14:paraId="7CA955EC" w14:textId="625AD014" w:rsidR="00225DF8" w:rsidRPr="00A72C1B" w:rsidRDefault="002A4B78" w:rsidP="00FC6F65">
      <w:pPr>
        <w:pStyle w:val="PargrafodaLista"/>
        <w:numPr>
          <w:ilvl w:val="0"/>
          <w:numId w:val="22"/>
        </w:numPr>
        <w:spacing w:after="0" w:line="360" w:lineRule="auto"/>
        <w:ind w:right="-108"/>
        <w:rPr>
          <w:rFonts w:cstheme="minorHAnsi"/>
          <w:b/>
        </w:rPr>
      </w:pPr>
      <w:r w:rsidRPr="00A72C1B">
        <w:rPr>
          <w:rFonts w:cstheme="minorHAnsi"/>
          <w:b/>
        </w:rPr>
        <w:t>Como você avalia a limpeza das salas de aula?</w:t>
      </w:r>
    </w:p>
    <w:p w14:paraId="4113A964" w14:textId="37F439EB" w:rsidR="002A4B78" w:rsidRPr="00A72C1B" w:rsidRDefault="002A4B78" w:rsidP="00971E5A">
      <w:pPr>
        <w:pStyle w:val="PargrafodaLista"/>
        <w:numPr>
          <w:ilvl w:val="0"/>
          <w:numId w:val="36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Ótim</w:t>
      </w:r>
      <w:r w:rsidR="00593FE3">
        <w:rPr>
          <w:rFonts w:cstheme="minorHAnsi"/>
        </w:rPr>
        <w:t>a</w:t>
      </w:r>
    </w:p>
    <w:p w14:paraId="2A5640DD" w14:textId="77777777" w:rsidR="002A4B78" w:rsidRPr="00A72C1B" w:rsidRDefault="002A4B78" w:rsidP="00971E5A">
      <w:pPr>
        <w:pStyle w:val="PargrafodaLista"/>
        <w:numPr>
          <w:ilvl w:val="0"/>
          <w:numId w:val="36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Boa</w:t>
      </w:r>
    </w:p>
    <w:p w14:paraId="4A032877" w14:textId="77777777" w:rsidR="002A4B78" w:rsidRPr="00A72C1B" w:rsidRDefault="002A4B78" w:rsidP="00971E5A">
      <w:pPr>
        <w:pStyle w:val="PargrafodaLista"/>
        <w:numPr>
          <w:ilvl w:val="0"/>
          <w:numId w:val="36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Regular</w:t>
      </w:r>
    </w:p>
    <w:p w14:paraId="76343053" w14:textId="7D7974F7" w:rsidR="002A4B78" w:rsidRPr="00A72C1B" w:rsidRDefault="002A4B78" w:rsidP="00971E5A">
      <w:pPr>
        <w:pStyle w:val="PargrafodaLista"/>
        <w:numPr>
          <w:ilvl w:val="0"/>
          <w:numId w:val="36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Ruim</w:t>
      </w:r>
    </w:p>
    <w:p w14:paraId="37891773" w14:textId="478F1807" w:rsidR="00497958" w:rsidRPr="00A72C1B" w:rsidRDefault="00497958" w:rsidP="00971E5A">
      <w:pPr>
        <w:pStyle w:val="PargrafodaLista"/>
        <w:numPr>
          <w:ilvl w:val="0"/>
          <w:numId w:val="36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50ED77A4" w14:textId="16BBCC9F" w:rsidR="002A4B78" w:rsidRPr="00A72C1B" w:rsidRDefault="002A4B78" w:rsidP="00FC6F65">
      <w:pPr>
        <w:pStyle w:val="PargrafodaLista"/>
        <w:numPr>
          <w:ilvl w:val="0"/>
          <w:numId w:val="22"/>
        </w:numPr>
        <w:spacing w:after="0" w:line="360" w:lineRule="auto"/>
        <w:ind w:right="-108"/>
        <w:rPr>
          <w:rFonts w:cstheme="minorHAnsi"/>
          <w:b/>
        </w:rPr>
      </w:pPr>
      <w:r w:rsidRPr="00A72C1B">
        <w:rPr>
          <w:rFonts w:cstheme="minorHAnsi"/>
          <w:b/>
        </w:rPr>
        <w:t>Como você avalia a limpeza das áreas comuns?</w:t>
      </w:r>
    </w:p>
    <w:p w14:paraId="6660FAD7" w14:textId="77777777" w:rsidR="002A4B78" w:rsidRPr="00A72C1B" w:rsidRDefault="002A4B78" w:rsidP="00971E5A">
      <w:pPr>
        <w:pStyle w:val="PargrafodaLista"/>
        <w:numPr>
          <w:ilvl w:val="0"/>
          <w:numId w:val="37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Ótima</w:t>
      </w:r>
    </w:p>
    <w:p w14:paraId="31840896" w14:textId="77777777" w:rsidR="002A4B78" w:rsidRPr="00A72C1B" w:rsidRDefault="002A4B78" w:rsidP="00971E5A">
      <w:pPr>
        <w:pStyle w:val="PargrafodaLista"/>
        <w:numPr>
          <w:ilvl w:val="0"/>
          <w:numId w:val="37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Boa</w:t>
      </w:r>
    </w:p>
    <w:p w14:paraId="314A2D59" w14:textId="77777777" w:rsidR="002A4B78" w:rsidRPr="00A72C1B" w:rsidRDefault="002A4B78" w:rsidP="00971E5A">
      <w:pPr>
        <w:pStyle w:val="PargrafodaLista"/>
        <w:numPr>
          <w:ilvl w:val="0"/>
          <w:numId w:val="37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Regular</w:t>
      </w:r>
    </w:p>
    <w:p w14:paraId="05BA746B" w14:textId="5799B0E3" w:rsidR="002A4B78" w:rsidRPr="00A72C1B" w:rsidRDefault="002A4B78" w:rsidP="00971E5A">
      <w:pPr>
        <w:pStyle w:val="PargrafodaLista"/>
        <w:numPr>
          <w:ilvl w:val="0"/>
          <w:numId w:val="37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Ruim</w:t>
      </w:r>
    </w:p>
    <w:p w14:paraId="3E23E755" w14:textId="210FBEDD" w:rsidR="00497958" w:rsidRPr="00A72C1B" w:rsidRDefault="00497958" w:rsidP="00971E5A">
      <w:pPr>
        <w:pStyle w:val="PargrafodaLista"/>
        <w:numPr>
          <w:ilvl w:val="0"/>
          <w:numId w:val="37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49537149" w14:textId="710DABFE" w:rsidR="002A4B78" w:rsidRPr="00A72C1B" w:rsidRDefault="002A4B78" w:rsidP="00FC6F65">
      <w:pPr>
        <w:pStyle w:val="PargrafodaLista"/>
        <w:numPr>
          <w:ilvl w:val="0"/>
          <w:numId w:val="22"/>
        </w:numPr>
        <w:spacing w:after="0" w:line="360" w:lineRule="auto"/>
        <w:ind w:right="-108"/>
        <w:rPr>
          <w:rFonts w:cstheme="minorHAnsi"/>
          <w:b/>
        </w:rPr>
      </w:pPr>
      <w:r w:rsidRPr="00A72C1B">
        <w:rPr>
          <w:rFonts w:cstheme="minorHAnsi"/>
          <w:b/>
        </w:rPr>
        <w:t>Como você avalia a limpeza dos banheiros?</w:t>
      </w:r>
    </w:p>
    <w:p w14:paraId="4F766EF0" w14:textId="77777777" w:rsidR="002A4B78" w:rsidRPr="00A72C1B" w:rsidRDefault="002A4B78" w:rsidP="00971E5A">
      <w:pPr>
        <w:pStyle w:val="PargrafodaLista"/>
        <w:numPr>
          <w:ilvl w:val="0"/>
          <w:numId w:val="38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Ótima</w:t>
      </w:r>
    </w:p>
    <w:p w14:paraId="0D8ACB13" w14:textId="77777777" w:rsidR="002A4B78" w:rsidRPr="00A72C1B" w:rsidRDefault="002A4B78" w:rsidP="00971E5A">
      <w:pPr>
        <w:pStyle w:val="PargrafodaLista"/>
        <w:numPr>
          <w:ilvl w:val="0"/>
          <w:numId w:val="38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Boa</w:t>
      </w:r>
    </w:p>
    <w:p w14:paraId="209D623C" w14:textId="77777777" w:rsidR="002A4B78" w:rsidRPr="00A72C1B" w:rsidRDefault="002A4B78" w:rsidP="00971E5A">
      <w:pPr>
        <w:pStyle w:val="PargrafodaLista"/>
        <w:numPr>
          <w:ilvl w:val="0"/>
          <w:numId w:val="38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Regular</w:t>
      </w:r>
    </w:p>
    <w:p w14:paraId="50CE5277" w14:textId="7419F056" w:rsidR="002A4B78" w:rsidRPr="00A72C1B" w:rsidRDefault="002A4B78" w:rsidP="00971E5A">
      <w:pPr>
        <w:pStyle w:val="PargrafodaLista"/>
        <w:numPr>
          <w:ilvl w:val="0"/>
          <w:numId w:val="38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Ruim</w:t>
      </w:r>
    </w:p>
    <w:p w14:paraId="2225FB18" w14:textId="61F980BF" w:rsidR="00497958" w:rsidRPr="00A72C1B" w:rsidRDefault="00497958" w:rsidP="00971E5A">
      <w:pPr>
        <w:pStyle w:val="PargrafodaLista"/>
        <w:numPr>
          <w:ilvl w:val="0"/>
          <w:numId w:val="38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348C1494" w14:textId="264968E0" w:rsidR="002A4B78" w:rsidRPr="00A72C1B" w:rsidRDefault="002A4B78" w:rsidP="00FC6F65">
      <w:pPr>
        <w:pStyle w:val="PargrafodaLista"/>
        <w:numPr>
          <w:ilvl w:val="0"/>
          <w:numId w:val="22"/>
        </w:numPr>
        <w:spacing w:after="0" w:line="360" w:lineRule="auto"/>
        <w:ind w:right="-108"/>
        <w:rPr>
          <w:rFonts w:cstheme="minorHAnsi"/>
          <w:b/>
        </w:rPr>
      </w:pPr>
      <w:r w:rsidRPr="00A72C1B">
        <w:rPr>
          <w:rFonts w:cstheme="minorHAnsi"/>
          <w:b/>
        </w:rPr>
        <w:t>Como você avalia a quantidade dos equipamentos de informática disponíveis para os alunos?</w:t>
      </w:r>
    </w:p>
    <w:p w14:paraId="34C93E7C" w14:textId="77777777" w:rsidR="002A4B78" w:rsidRPr="00A72C1B" w:rsidRDefault="002A4B78" w:rsidP="00971E5A">
      <w:pPr>
        <w:pStyle w:val="PargrafodaLista"/>
        <w:numPr>
          <w:ilvl w:val="0"/>
          <w:numId w:val="39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lastRenderedPageBreak/>
        <w:t>Ótima</w:t>
      </w:r>
    </w:p>
    <w:p w14:paraId="276EF7BC" w14:textId="77777777" w:rsidR="002A4B78" w:rsidRPr="00A72C1B" w:rsidRDefault="002A4B78" w:rsidP="00971E5A">
      <w:pPr>
        <w:pStyle w:val="PargrafodaLista"/>
        <w:numPr>
          <w:ilvl w:val="0"/>
          <w:numId w:val="39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Boa</w:t>
      </w:r>
    </w:p>
    <w:p w14:paraId="6722B538" w14:textId="77777777" w:rsidR="002A4B78" w:rsidRPr="00A72C1B" w:rsidRDefault="002A4B78" w:rsidP="00971E5A">
      <w:pPr>
        <w:pStyle w:val="PargrafodaLista"/>
        <w:numPr>
          <w:ilvl w:val="0"/>
          <w:numId w:val="39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Regular</w:t>
      </w:r>
    </w:p>
    <w:p w14:paraId="398F21F3" w14:textId="3BCD03B7" w:rsidR="002A4B78" w:rsidRPr="00A72C1B" w:rsidRDefault="002A4B78" w:rsidP="00971E5A">
      <w:pPr>
        <w:pStyle w:val="PargrafodaLista"/>
        <w:numPr>
          <w:ilvl w:val="0"/>
          <w:numId w:val="39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Ruim</w:t>
      </w:r>
    </w:p>
    <w:p w14:paraId="431465A3" w14:textId="1F161777" w:rsidR="00497958" w:rsidRPr="00A72C1B" w:rsidRDefault="00497958" w:rsidP="00971E5A">
      <w:pPr>
        <w:pStyle w:val="PargrafodaLista"/>
        <w:numPr>
          <w:ilvl w:val="0"/>
          <w:numId w:val="39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71ABFDCD" w14:textId="2980C86F" w:rsidR="002A4B78" w:rsidRPr="00A72C1B" w:rsidRDefault="002A4B78" w:rsidP="00FC6F65">
      <w:pPr>
        <w:pStyle w:val="PargrafodaLista"/>
        <w:numPr>
          <w:ilvl w:val="0"/>
          <w:numId w:val="22"/>
        </w:numPr>
        <w:spacing w:after="0" w:line="360" w:lineRule="auto"/>
        <w:ind w:right="-108"/>
        <w:rPr>
          <w:rFonts w:cstheme="minorHAnsi"/>
          <w:b/>
        </w:rPr>
      </w:pPr>
      <w:r w:rsidRPr="00A72C1B">
        <w:rPr>
          <w:rFonts w:cstheme="minorHAnsi"/>
          <w:b/>
        </w:rPr>
        <w:t>Como você avalia a qualidade dos equipamentos de informática disponíveis para os alunos?</w:t>
      </w:r>
    </w:p>
    <w:p w14:paraId="170023B0" w14:textId="77777777" w:rsidR="002A4B78" w:rsidRPr="00A72C1B" w:rsidRDefault="002A4B78" w:rsidP="00971E5A">
      <w:pPr>
        <w:pStyle w:val="PargrafodaLista"/>
        <w:numPr>
          <w:ilvl w:val="0"/>
          <w:numId w:val="41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Ótima</w:t>
      </w:r>
    </w:p>
    <w:p w14:paraId="7B65E216" w14:textId="77777777" w:rsidR="002A4B78" w:rsidRPr="00A72C1B" w:rsidRDefault="002A4B78" w:rsidP="00971E5A">
      <w:pPr>
        <w:pStyle w:val="PargrafodaLista"/>
        <w:numPr>
          <w:ilvl w:val="0"/>
          <w:numId w:val="41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Boa</w:t>
      </w:r>
    </w:p>
    <w:p w14:paraId="0E9F6D51" w14:textId="77777777" w:rsidR="002A4B78" w:rsidRPr="00A72C1B" w:rsidRDefault="002A4B78" w:rsidP="00971E5A">
      <w:pPr>
        <w:pStyle w:val="PargrafodaLista"/>
        <w:numPr>
          <w:ilvl w:val="0"/>
          <w:numId w:val="41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Regular</w:t>
      </w:r>
    </w:p>
    <w:p w14:paraId="153171B4" w14:textId="2D8EE535" w:rsidR="002A4B78" w:rsidRPr="00A72C1B" w:rsidRDefault="002A4B78" w:rsidP="00971E5A">
      <w:pPr>
        <w:pStyle w:val="PargrafodaLista"/>
        <w:numPr>
          <w:ilvl w:val="0"/>
          <w:numId w:val="41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Ruim</w:t>
      </w:r>
    </w:p>
    <w:p w14:paraId="5DFBE5D6" w14:textId="723F7CAA" w:rsidR="00497958" w:rsidRPr="00A72C1B" w:rsidRDefault="00497958" w:rsidP="00971E5A">
      <w:pPr>
        <w:pStyle w:val="PargrafodaLista"/>
        <w:numPr>
          <w:ilvl w:val="0"/>
          <w:numId w:val="41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4C9618B3" w14:textId="3E1D67FB" w:rsidR="002A4B78" w:rsidRPr="00A72C1B" w:rsidRDefault="002A4B78" w:rsidP="00FC6F65">
      <w:pPr>
        <w:pStyle w:val="PargrafodaLista"/>
        <w:numPr>
          <w:ilvl w:val="0"/>
          <w:numId w:val="22"/>
        </w:numPr>
        <w:spacing w:after="0" w:line="360" w:lineRule="auto"/>
        <w:ind w:right="-108"/>
        <w:rPr>
          <w:rFonts w:cstheme="minorHAnsi"/>
          <w:b/>
        </w:rPr>
      </w:pPr>
      <w:r w:rsidRPr="00A72C1B">
        <w:rPr>
          <w:rFonts w:cstheme="minorHAnsi"/>
          <w:b/>
        </w:rPr>
        <w:t>Como você avalia o acesso à internet sem fio?</w:t>
      </w:r>
    </w:p>
    <w:p w14:paraId="49E6779D" w14:textId="1648CC7A" w:rsidR="002A4B78" w:rsidRPr="00A72C1B" w:rsidRDefault="002A4B78" w:rsidP="00971E5A">
      <w:pPr>
        <w:pStyle w:val="PargrafodaLista"/>
        <w:numPr>
          <w:ilvl w:val="0"/>
          <w:numId w:val="40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Ótim</w:t>
      </w:r>
      <w:r w:rsidR="00D13F35" w:rsidRPr="00A72C1B">
        <w:rPr>
          <w:rFonts w:cstheme="minorHAnsi"/>
        </w:rPr>
        <w:t>o</w:t>
      </w:r>
    </w:p>
    <w:p w14:paraId="2987A983" w14:textId="02332A9C" w:rsidR="002A4B78" w:rsidRPr="00A72C1B" w:rsidRDefault="002A4B78" w:rsidP="00971E5A">
      <w:pPr>
        <w:pStyle w:val="PargrafodaLista"/>
        <w:numPr>
          <w:ilvl w:val="0"/>
          <w:numId w:val="40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Bo</w:t>
      </w:r>
      <w:r w:rsidR="00D13F35" w:rsidRPr="00A72C1B">
        <w:rPr>
          <w:rFonts w:cstheme="minorHAnsi"/>
        </w:rPr>
        <w:t>m</w:t>
      </w:r>
    </w:p>
    <w:p w14:paraId="547EDA82" w14:textId="77777777" w:rsidR="002A4B78" w:rsidRPr="00A72C1B" w:rsidRDefault="002A4B78" w:rsidP="00971E5A">
      <w:pPr>
        <w:pStyle w:val="PargrafodaLista"/>
        <w:numPr>
          <w:ilvl w:val="0"/>
          <w:numId w:val="40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Regular</w:t>
      </w:r>
    </w:p>
    <w:p w14:paraId="219197DA" w14:textId="089E746E" w:rsidR="002A4B78" w:rsidRPr="00A72C1B" w:rsidRDefault="002A4B78" w:rsidP="00971E5A">
      <w:pPr>
        <w:pStyle w:val="PargrafodaLista"/>
        <w:numPr>
          <w:ilvl w:val="0"/>
          <w:numId w:val="40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Ruim</w:t>
      </w:r>
    </w:p>
    <w:p w14:paraId="41E55E60" w14:textId="34973124" w:rsidR="00497958" w:rsidRPr="00A72C1B" w:rsidRDefault="00497958" w:rsidP="00971E5A">
      <w:pPr>
        <w:pStyle w:val="PargrafodaLista"/>
        <w:numPr>
          <w:ilvl w:val="0"/>
          <w:numId w:val="40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58014404" w14:textId="4BD29793" w:rsidR="00C70885" w:rsidRPr="00A72C1B" w:rsidRDefault="00C70885" w:rsidP="00FC6F65">
      <w:pPr>
        <w:pStyle w:val="PargrafodaLista"/>
        <w:numPr>
          <w:ilvl w:val="0"/>
          <w:numId w:val="22"/>
        </w:num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Como você avalia os outros ambientes didáticos</w:t>
      </w:r>
      <w:r w:rsidR="00037440" w:rsidRPr="00A72C1B">
        <w:rPr>
          <w:rFonts w:cstheme="minorHAnsi"/>
          <w:b/>
        </w:rPr>
        <w:t xml:space="preserve"> voltados para práticas acadêmicas e profissionais</w:t>
      </w:r>
      <w:r w:rsidRPr="00A72C1B">
        <w:rPr>
          <w:rFonts w:cstheme="minorHAnsi"/>
          <w:b/>
        </w:rPr>
        <w:t xml:space="preserve"> (</w:t>
      </w:r>
      <w:proofErr w:type="spellStart"/>
      <w:r w:rsidRPr="00A72C1B">
        <w:rPr>
          <w:rFonts w:cstheme="minorHAnsi"/>
          <w:b/>
        </w:rPr>
        <w:t>ex</w:t>
      </w:r>
      <w:proofErr w:type="spellEnd"/>
      <w:r w:rsidRPr="00A72C1B">
        <w:rPr>
          <w:rFonts w:cstheme="minorHAnsi"/>
          <w:b/>
        </w:rPr>
        <w:t xml:space="preserve">: clínicas, </w:t>
      </w:r>
      <w:r w:rsidR="00DC75DF" w:rsidRPr="00A72C1B">
        <w:rPr>
          <w:rFonts w:cstheme="minorHAnsi"/>
          <w:b/>
        </w:rPr>
        <w:t xml:space="preserve">laboratórios, </w:t>
      </w:r>
      <w:r w:rsidR="00BF68A3">
        <w:rPr>
          <w:rFonts w:cstheme="minorHAnsi"/>
          <w:b/>
        </w:rPr>
        <w:t xml:space="preserve">núcleos, </w:t>
      </w:r>
      <w:r w:rsidRPr="00A72C1B">
        <w:rPr>
          <w:rFonts w:cstheme="minorHAnsi"/>
          <w:b/>
        </w:rPr>
        <w:t>locais para estágio supervisionado, internato, entre outros)?  (Se você não teve contato com nenhum desses ambientes,</w:t>
      </w:r>
      <w:r w:rsidR="00315558" w:rsidRPr="00A72C1B">
        <w:rPr>
          <w:rFonts w:cstheme="minorHAnsi"/>
          <w:b/>
        </w:rPr>
        <w:t xml:space="preserve"> assinale “não observado”)</w:t>
      </w:r>
    </w:p>
    <w:p w14:paraId="5BCAAF21" w14:textId="0EBAE1F4" w:rsidR="00D13F35" w:rsidRPr="00A72C1B" w:rsidRDefault="00620405" w:rsidP="00FC6F65">
      <w:pPr>
        <w:pStyle w:val="PargrafodaLista"/>
        <w:numPr>
          <w:ilvl w:val="1"/>
          <w:numId w:val="22"/>
        </w:numPr>
        <w:spacing w:after="0" w:line="360" w:lineRule="auto"/>
        <w:ind w:left="426" w:right="-108" w:firstLine="0"/>
        <w:jc w:val="both"/>
        <w:rPr>
          <w:rFonts w:cstheme="minorHAnsi"/>
        </w:rPr>
      </w:pPr>
      <w:r w:rsidRPr="00A72C1B">
        <w:rPr>
          <w:rFonts w:cstheme="minorHAnsi"/>
        </w:rPr>
        <w:t>Excelente</w:t>
      </w:r>
    </w:p>
    <w:p w14:paraId="09AD6B45" w14:textId="6BC332E1" w:rsidR="00D13F35" w:rsidRPr="00A72C1B" w:rsidRDefault="00620405" w:rsidP="00FC6F65">
      <w:pPr>
        <w:pStyle w:val="PargrafodaLista"/>
        <w:numPr>
          <w:ilvl w:val="1"/>
          <w:numId w:val="22"/>
        </w:numPr>
        <w:spacing w:after="0" w:line="360" w:lineRule="auto"/>
        <w:ind w:left="426" w:right="-108" w:firstLine="0"/>
        <w:jc w:val="both"/>
        <w:rPr>
          <w:rFonts w:cstheme="minorHAnsi"/>
        </w:rPr>
      </w:pPr>
      <w:r w:rsidRPr="00A72C1B">
        <w:rPr>
          <w:rFonts w:cstheme="minorHAnsi"/>
        </w:rPr>
        <w:t>Bom</w:t>
      </w:r>
    </w:p>
    <w:p w14:paraId="5CF8E738" w14:textId="44F2230C" w:rsidR="00D13F35" w:rsidRPr="00A72C1B" w:rsidRDefault="00620405" w:rsidP="00FC6F65">
      <w:pPr>
        <w:pStyle w:val="PargrafodaLista"/>
        <w:numPr>
          <w:ilvl w:val="1"/>
          <w:numId w:val="22"/>
        </w:numPr>
        <w:spacing w:after="0" w:line="360" w:lineRule="auto"/>
        <w:ind w:left="426" w:right="-108" w:firstLine="0"/>
        <w:jc w:val="both"/>
        <w:rPr>
          <w:rFonts w:cstheme="minorHAnsi"/>
        </w:rPr>
      </w:pPr>
      <w:r w:rsidRPr="00A72C1B">
        <w:rPr>
          <w:rFonts w:cstheme="minorHAnsi"/>
        </w:rPr>
        <w:t>Adequado</w:t>
      </w:r>
    </w:p>
    <w:p w14:paraId="53CB2F2D" w14:textId="4C7F90D3" w:rsidR="00D13F35" w:rsidRPr="00A72C1B" w:rsidRDefault="00620405" w:rsidP="00FC6F65">
      <w:pPr>
        <w:pStyle w:val="PargrafodaLista"/>
        <w:numPr>
          <w:ilvl w:val="1"/>
          <w:numId w:val="22"/>
        </w:numPr>
        <w:spacing w:after="0" w:line="360" w:lineRule="auto"/>
        <w:ind w:left="426" w:right="-108" w:firstLine="0"/>
        <w:jc w:val="both"/>
        <w:rPr>
          <w:rFonts w:cstheme="minorHAnsi"/>
        </w:rPr>
      </w:pPr>
      <w:r w:rsidRPr="00A72C1B">
        <w:rPr>
          <w:rFonts w:cstheme="minorHAnsi"/>
        </w:rPr>
        <w:t>Insuficiente</w:t>
      </w:r>
    </w:p>
    <w:p w14:paraId="34DDB767" w14:textId="11C320E3" w:rsidR="00D13F35" w:rsidRPr="00A72C1B" w:rsidRDefault="00D13F35" w:rsidP="00FC6F65">
      <w:pPr>
        <w:pStyle w:val="PargrafodaLista"/>
        <w:numPr>
          <w:ilvl w:val="1"/>
          <w:numId w:val="22"/>
        </w:numPr>
        <w:spacing w:after="0" w:line="360" w:lineRule="auto"/>
        <w:ind w:left="426" w:right="-108" w:firstLine="0"/>
        <w:jc w:val="both"/>
        <w:rPr>
          <w:rFonts w:cstheme="minorHAnsi"/>
        </w:rPr>
      </w:pPr>
      <w:r w:rsidRPr="00A72C1B">
        <w:rPr>
          <w:rFonts w:cstheme="minorHAnsi"/>
        </w:rPr>
        <w:t>Não observado</w:t>
      </w:r>
    </w:p>
    <w:p w14:paraId="78A66914" w14:textId="5FDCC2E4" w:rsidR="00C70885" w:rsidRPr="00A72C1B" w:rsidRDefault="00C70885" w:rsidP="00FC6F65">
      <w:pPr>
        <w:pStyle w:val="PargrafodaLista"/>
        <w:numPr>
          <w:ilvl w:val="0"/>
          <w:numId w:val="22"/>
        </w:numPr>
        <w:spacing w:after="0" w:line="360" w:lineRule="auto"/>
        <w:ind w:right="-108"/>
        <w:rPr>
          <w:rFonts w:cstheme="minorHAnsi"/>
          <w:b/>
        </w:rPr>
      </w:pPr>
      <w:r w:rsidRPr="00A72C1B">
        <w:rPr>
          <w:rFonts w:cstheme="minorHAnsi"/>
          <w:b/>
        </w:rPr>
        <w:t>Com relação ao atendimento, como você avalia a biblioteca?</w:t>
      </w:r>
    </w:p>
    <w:p w14:paraId="746CCD73" w14:textId="519C09EF" w:rsidR="00497958" w:rsidRPr="00A72C1B" w:rsidRDefault="00497958" w:rsidP="00971E5A">
      <w:pPr>
        <w:pStyle w:val="PargrafodaLista"/>
        <w:numPr>
          <w:ilvl w:val="0"/>
          <w:numId w:val="42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Ótim</w:t>
      </w:r>
      <w:r w:rsidR="00BF68A3">
        <w:rPr>
          <w:rFonts w:cstheme="minorHAnsi"/>
        </w:rPr>
        <w:t>o</w:t>
      </w:r>
    </w:p>
    <w:p w14:paraId="0D12B2BC" w14:textId="315DA842" w:rsidR="00497958" w:rsidRPr="00A72C1B" w:rsidRDefault="00497958" w:rsidP="00971E5A">
      <w:pPr>
        <w:pStyle w:val="PargrafodaLista"/>
        <w:numPr>
          <w:ilvl w:val="0"/>
          <w:numId w:val="42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Bo</w:t>
      </w:r>
      <w:r w:rsidR="00BF68A3">
        <w:rPr>
          <w:rFonts w:cstheme="minorHAnsi"/>
        </w:rPr>
        <w:t>m</w:t>
      </w:r>
    </w:p>
    <w:p w14:paraId="215F96D0" w14:textId="77777777" w:rsidR="00497958" w:rsidRPr="00A72C1B" w:rsidRDefault="00497958" w:rsidP="00971E5A">
      <w:pPr>
        <w:pStyle w:val="PargrafodaLista"/>
        <w:numPr>
          <w:ilvl w:val="0"/>
          <w:numId w:val="42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Regular</w:t>
      </w:r>
    </w:p>
    <w:p w14:paraId="6B296C19" w14:textId="77777777" w:rsidR="00497958" w:rsidRPr="00A72C1B" w:rsidRDefault="00497958" w:rsidP="00971E5A">
      <w:pPr>
        <w:pStyle w:val="PargrafodaLista"/>
        <w:numPr>
          <w:ilvl w:val="0"/>
          <w:numId w:val="42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Ruim</w:t>
      </w:r>
    </w:p>
    <w:p w14:paraId="2F24E050" w14:textId="77777777" w:rsidR="00497958" w:rsidRPr="00A72C1B" w:rsidRDefault="00497958" w:rsidP="00971E5A">
      <w:pPr>
        <w:pStyle w:val="PargrafodaLista"/>
        <w:numPr>
          <w:ilvl w:val="0"/>
          <w:numId w:val="42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4D697D34" w14:textId="2FD0572F" w:rsidR="00C70885" w:rsidRPr="00A72C1B" w:rsidRDefault="00C70885" w:rsidP="00FC6F65">
      <w:pPr>
        <w:pStyle w:val="PargrafodaLista"/>
        <w:numPr>
          <w:ilvl w:val="0"/>
          <w:numId w:val="22"/>
        </w:numPr>
        <w:spacing w:after="0" w:line="360" w:lineRule="auto"/>
        <w:ind w:right="-108"/>
        <w:rPr>
          <w:rFonts w:cstheme="minorHAnsi"/>
          <w:b/>
        </w:rPr>
      </w:pPr>
      <w:r w:rsidRPr="00A72C1B">
        <w:rPr>
          <w:rFonts w:cstheme="minorHAnsi"/>
          <w:b/>
        </w:rPr>
        <w:t>Como você avalia o acervo de livros e periódicos, relacionados ao seu curso, disponíveis na biblioteca?</w:t>
      </w:r>
    </w:p>
    <w:p w14:paraId="457D4DFB" w14:textId="4536EBB0" w:rsidR="00497958" w:rsidRPr="00A72C1B" w:rsidRDefault="00497958" w:rsidP="00971E5A">
      <w:pPr>
        <w:pStyle w:val="PargrafodaLista"/>
        <w:numPr>
          <w:ilvl w:val="0"/>
          <w:numId w:val="43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Ótim</w:t>
      </w:r>
      <w:r w:rsidR="009828B0" w:rsidRPr="00A72C1B">
        <w:rPr>
          <w:rFonts w:cstheme="minorHAnsi"/>
        </w:rPr>
        <w:t>o</w:t>
      </w:r>
    </w:p>
    <w:p w14:paraId="732569CD" w14:textId="05FBFF42" w:rsidR="00497958" w:rsidRPr="00A72C1B" w:rsidRDefault="00497958" w:rsidP="00971E5A">
      <w:pPr>
        <w:pStyle w:val="PargrafodaLista"/>
        <w:numPr>
          <w:ilvl w:val="0"/>
          <w:numId w:val="43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lastRenderedPageBreak/>
        <w:t>Bo</w:t>
      </w:r>
      <w:r w:rsidR="009828B0" w:rsidRPr="00A72C1B">
        <w:rPr>
          <w:rFonts w:cstheme="minorHAnsi"/>
        </w:rPr>
        <w:t>m</w:t>
      </w:r>
    </w:p>
    <w:p w14:paraId="7D58D295" w14:textId="77777777" w:rsidR="00497958" w:rsidRPr="00A72C1B" w:rsidRDefault="00497958" w:rsidP="00971E5A">
      <w:pPr>
        <w:pStyle w:val="PargrafodaLista"/>
        <w:numPr>
          <w:ilvl w:val="0"/>
          <w:numId w:val="43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Regular</w:t>
      </w:r>
    </w:p>
    <w:p w14:paraId="53939ABC" w14:textId="77777777" w:rsidR="00497958" w:rsidRPr="00A72C1B" w:rsidRDefault="00497958" w:rsidP="00971E5A">
      <w:pPr>
        <w:pStyle w:val="PargrafodaLista"/>
        <w:numPr>
          <w:ilvl w:val="0"/>
          <w:numId w:val="43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Ruim</w:t>
      </w:r>
    </w:p>
    <w:p w14:paraId="60A3FAD5" w14:textId="77777777" w:rsidR="00497958" w:rsidRPr="00A72C1B" w:rsidRDefault="00497958" w:rsidP="00971E5A">
      <w:pPr>
        <w:pStyle w:val="PargrafodaLista"/>
        <w:numPr>
          <w:ilvl w:val="0"/>
          <w:numId w:val="43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74D2FAF5" w14:textId="23558773" w:rsidR="00C70885" w:rsidRPr="00A72C1B" w:rsidRDefault="00C70885" w:rsidP="00FC6F65">
      <w:pPr>
        <w:pStyle w:val="PargrafodaLista"/>
        <w:numPr>
          <w:ilvl w:val="0"/>
          <w:numId w:val="22"/>
        </w:numPr>
        <w:spacing w:after="0" w:line="360" w:lineRule="auto"/>
        <w:ind w:right="-108"/>
        <w:rPr>
          <w:rFonts w:cstheme="minorHAnsi"/>
          <w:b/>
        </w:rPr>
      </w:pPr>
      <w:r w:rsidRPr="00A72C1B">
        <w:rPr>
          <w:rFonts w:cstheme="minorHAnsi"/>
          <w:b/>
        </w:rPr>
        <w:t>Em relação ao atendimento, como você avalia a Central de Atendimento ao Aluno?</w:t>
      </w:r>
    </w:p>
    <w:p w14:paraId="17D9405B" w14:textId="12EDEA83" w:rsidR="00497958" w:rsidRPr="00A72C1B" w:rsidRDefault="00497958" w:rsidP="00971E5A">
      <w:pPr>
        <w:pStyle w:val="PargrafodaLista"/>
        <w:numPr>
          <w:ilvl w:val="0"/>
          <w:numId w:val="44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Ótim</w:t>
      </w:r>
      <w:r w:rsidR="00BF68A3">
        <w:rPr>
          <w:rFonts w:cstheme="minorHAnsi"/>
        </w:rPr>
        <w:t>o</w:t>
      </w:r>
    </w:p>
    <w:p w14:paraId="04869CFB" w14:textId="5E7BD07F" w:rsidR="00497958" w:rsidRPr="00A72C1B" w:rsidRDefault="00497958" w:rsidP="00971E5A">
      <w:pPr>
        <w:pStyle w:val="PargrafodaLista"/>
        <w:numPr>
          <w:ilvl w:val="0"/>
          <w:numId w:val="44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Bo</w:t>
      </w:r>
      <w:r w:rsidR="00BF68A3">
        <w:rPr>
          <w:rFonts w:cstheme="minorHAnsi"/>
        </w:rPr>
        <w:t>m</w:t>
      </w:r>
    </w:p>
    <w:p w14:paraId="3B410C52" w14:textId="77777777" w:rsidR="00497958" w:rsidRPr="00A72C1B" w:rsidRDefault="00497958" w:rsidP="00971E5A">
      <w:pPr>
        <w:pStyle w:val="PargrafodaLista"/>
        <w:numPr>
          <w:ilvl w:val="0"/>
          <w:numId w:val="44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Regular</w:t>
      </w:r>
    </w:p>
    <w:p w14:paraId="49827609" w14:textId="77777777" w:rsidR="00497958" w:rsidRPr="00A72C1B" w:rsidRDefault="00497958" w:rsidP="00971E5A">
      <w:pPr>
        <w:pStyle w:val="PargrafodaLista"/>
        <w:numPr>
          <w:ilvl w:val="0"/>
          <w:numId w:val="44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Ruim</w:t>
      </w:r>
    </w:p>
    <w:p w14:paraId="2CF725B7" w14:textId="77777777" w:rsidR="00497958" w:rsidRPr="00A72C1B" w:rsidRDefault="00497958" w:rsidP="00971E5A">
      <w:pPr>
        <w:pStyle w:val="PargrafodaLista"/>
        <w:numPr>
          <w:ilvl w:val="0"/>
          <w:numId w:val="44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446161C2" w14:textId="4266D547" w:rsidR="00C70885" w:rsidRPr="00A72C1B" w:rsidRDefault="00C70885" w:rsidP="00FC6F65">
      <w:pPr>
        <w:pStyle w:val="PargrafodaLista"/>
        <w:numPr>
          <w:ilvl w:val="0"/>
          <w:numId w:val="22"/>
        </w:numPr>
        <w:spacing w:after="0" w:line="360" w:lineRule="auto"/>
        <w:ind w:right="-108"/>
        <w:rPr>
          <w:rFonts w:cstheme="minorHAnsi"/>
          <w:b/>
        </w:rPr>
      </w:pPr>
      <w:r w:rsidRPr="00A72C1B">
        <w:rPr>
          <w:rFonts w:cstheme="minorHAnsi"/>
          <w:b/>
        </w:rPr>
        <w:t>Como você avalia o processo de rematrícula para o seu curso?</w:t>
      </w:r>
    </w:p>
    <w:p w14:paraId="6A83E1C8" w14:textId="7EEDAF00" w:rsidR="00497958" w:rsidRPr="00A72C1B" w:rsidRDefault="00497958" w:rsidP="00971E5A">
      <w:pPr>
        <w:pStyle w:val="PargrafodaLista"/>
        <w:numPr>
          <w:ilvl w:val="0"/>
          <w:numId w:val="45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Ótim</w:t>
      </w:r>
      <w:r w:rsidR="009828B0" w:rsidRPr="00A72C1B">
        <w:rPr>
          <w:rFonts w:cstheme="minorHAnsi"/>
        </w:rPr>
        <w:t>o</w:t>
      </w:r>
    </w:p>
    <w:p w14:paraId="6079B243" w14:textId="10A1E370" w:rsidR="00497958" w:rsidRPr="00A72C1B" w:rsidRDefault="00497958" w:rsidP="00971E5A">
      <w:pPr>
        <w:pStyle w:val="PargrafodaLista"/>
        <w:numPr>
          <w:ilvl w:val="0"/>
          <w:numId w:val="45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Bo</w:t>
      </w:r>
      <w:r w:rsidR="009828B0" w:rsidRPr="00A72C1B">
        <w:rPr>
          <w:rFonts w:cstheme="minorHAnsi"/>
        </w:rPr>
        <w:t>m</w:t>
      </w:r>
    </w:p>
    <w:p w14:paraId="37B890CD" w14:textId="77777777" w:rsidR="00497958" w:rsidRPr="00A72C1B" w:rsidRDefault="00497958" w:rsidP="00971E5A">
      <w:pPr>
        <w:pStyle w:val="PargrafodaLista"/>
        <w:numPr>
          <w:ilvl w:val="0"/>
          <w:numId w:val="45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Regular</w:t>
      </w:r>
    </w:p>
    <w:p w14:paraId="3E97E7DB" w14:textId="77777777" w:rsidR="00497958" w:rsidRPr="00A72C1B" w:rsidRDefault="00497958" w:rsidP="00971E5A">
      <w:pPr>
        <w:pStyle w:val="PargrafodaLista"/>
        <w:numPr>
          <w:ilvl w:val="0"/>
          <w:numId w:val="45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Ruim</w:t>
      </w:r>
    </w:p>
    <w:p w14:paraId="64A69F2A" w14:textId="77777777" w:rsidR="00497958" w:rsidRPr="00A72C1B" w:rsidRDefault="00497958" w:rsidP="00971E5A">
      <w:pPr>
        <w:pStyle w:val="PargrafodaLista"/>
        <w:numPr>
          <w:ilvl w:val="0"/>
          <w:numId w:val="45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3E2C4BD7" w14:textId="72755258" w:rsidR="00C70885" w:rsidRPr="00A72C1B" w:rsidRDefault="00C70885" w:rsidP="00FC6F65">
      <w:pPr>
        <w:pStyle w:val="PargrafodaLista"/>
        <w:numPr>
          <w:ilvl w:val="0"/>
          <w:numId w:val="22"/>
        </w:numPr>
        <w:spacing w:after="0" w:line="360" w:lineRule="auto"/>
        <w:ind w:right="-108"/>
        <w:rPr>
          <w:rFonts w:cstheme="minorHAnsi"/>
          <w:b/>
        </w:rPr>
      </w:pPr>
      <w:r w:rsidRPr="00A72C1B">
        <w:rPr>
          <w:rFonts w:cstheme="minorHAnsi"/>
          <w:b/>
        </w:rPr>
        <w:t>Em relação ao atendimento, como você avalia a recepção da UNIFIMES?</w:t>
      </w:r>
    </w:p>
    <w:p w14:paraId="77339E5B" w14:textId="7BAAF631" w:rsidR="00497958" w:rsidRPr="00A72C1B" w:rsidRDefault="00497958" w:rsidP="00971E5A">
      <w:pPr>
        <w:pStyle w:val="PargrafodaLista"/>
        <w:numPr>
          <w:ilvl w:val="0"/>
          <w:numId w:val="46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Ótim</w:t>
      </w:r>
      <w:r w:rsidR="00BF68A3">
        <w:rPr>
          <w:rFonts w:cstheme="minorHAnsi"/>
        </w:rPr>
        <w:t>o</w:t>
      </w:r>
    </w:p>
    <w:p w14:paraId="124F072B" w14:textId="514E96A0" w:rsidR="00497958" w:rsidRPr="00A72C1B" w:rsidRDefault="00497958" w:rsidP="00971E5A">
      <w:pPr>
        <w:pStyle w:val="PargrafodaLista"/>
        <w:numPr>
          <w:ilvl w:val="0"/>
          <w:numId w:val="46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Bo</w:t>
      </w:r>
      <w:r w:rsidR="00BF68A3">
        <w:rPr>
          <w:rFonts w:cstheme="minorHAnsi"/>
        </w:rPr>
        <w:t>m</w:t>
      </w:r>
    </w:p>
    <w:p w14:paraId="7CD2A4B4" w14:textId="77777777" w:rsidR="00497958" w:rsidRPr="00A72C1B" w:rsidRDefault="00497958" w:rsidP="00971E5A">
      <w:pPr>
        <w:pStyle w:val="PargrafodaLista"/>
        <w:numPr>
          <w:ilvl w:val="0"/>
          <w:numId w:val="46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Regular</w:t>
      </w:r>
    </w:p>
    <w:p w14:paraId="3805946A" w14:textId="77777777" w:rsidR="00497958" w:rsidRPr="00A72C1B" w:rsidRDefault="00497958" w:rsidP="00971E5A">
      <w:pPr>
        <w:pStyle w:val="PargrafodaLista"/>
        <w:numPr>
          <w:ilvl w:val="0"/>
          <w:numId w:val="46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Ruim</w:t>
      </w:r>
    </w:p>
    <w:p w14:paraId="491B6646" w14:textId="718C58A7" w:rsidR="00497958" w:rsidRPr="00A72C1B" w:rsidRDefault="00497958" w:rsidP="00971E5A">
      <w:pPr>
        <w:pStyle w:val="PargrafodaLista"/>
        <w:numPr>
          <w:ilvl w:val="0"/>
          <w:numId w:val="46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3031E373" w14:textId="7F7B7D98" w:rsidR="00FD4414" w:rsidRPr="00A72C1B" w:rsidRDefault="00FD4414" w:rsidP="00FD4414">
      <w:pPr>
        <w:pStyle w:val="PargrafodaLista"/>
        <w:numPr>
          <w:ilvl w:val="0"/>
          <w:numId w:val="22"/>
        </w:numPr>
        <w:spacing w:after="0" w:line="360" w:lineRule="auto"/>
        <w:ind w:right="-108"/>
        <w:jc w:val="both"/>
        <w:rPr>
          <w:rFonts w:cstheme="minorHAnsi"/>
          <w:b/>
          <w:bCs/>
        </w:rPr>
      </w:pPr>
      <w:r w:rsidRPr="00A72C1B">
        <w:rPr>
          <w:rFonts w:cstheme="minorHAnsi"/>
          <w:b/>
          <w:bCs/>
        </w:rPr>
        <w:t>Em relação ao atendimento</w:t>
      </w:r>
      <w:r w:rsidR="000C0B42" w:rsidRPr="00A72C1B">
        <w:rPr>
          <w:rFonts w:cstheme="minorHAnsi"/>
          <w:b/>
          <w:bCs/>
        </w:rPr>
        <w:t>,</w:t>
      </w:r>
      <w:r w:rsidRPr="00A72C1B">
        <w:rPr>
          <w:rFonts w:cstheme="minorHAnsi"/>
          <w:b/>
          <w:bCs/>
        </w:rPr>
        <w:t xml:space="preserve"> disponibilidade </w:t>
      </w:r>
      <w:r w:rsidR="000C0B42" w:rsidRPr="00A72C1B">
        <w:rPr>
          <w:rFonts w:cstheme="minorHAnsi"/>
          <w:b/>
          <w:bCs/>
        </w:rPr>
        <w:t xml:space="preserve">e conhecimento </w:t>
      </w:r>
      <w:r w:rsidRPr="00A72C1B">
        <w:rPr>
          <w:rFonts w:cstheme="minorHAnsi"/>
          <w:b/>
          <w:bCs/>
        </w:rPr>
        <w:t>para esclarecimento de dúvidas e orientação aos alunos, como você avalia o Departamento de Estágio e Monografia?</w:t>
      </w:r>
    </w:p>
    <w:p w14:paraId="5C5F5EF9" w14:textId="54424557" w:rsidR="00FD4414" w:rsidRPr="00A72C1B" w:rsidRDefault="00FD4414" w:rsidP="00971E5A">
      <w:pPr>
        <w:pStyle w:val="PargrafodaLista"/>
        <w:numPr>
          <w:ilvl w:val="0"/>
          <w:numId w:val="75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Ótimo</w:t>
      </w:r>
    </w:p>
    <w:p w14:paraId="7F51F103" w14:textId="059808EA" w:rsidR="00FD4414" w:rsidRPr="00A72C1B" w:rsidRDefault="00FD4414" w:rsidP="00971E5A">
      <w:pPr>
        <w:pStyle w:val="PargrafodaLista"/>
        <w:numPr>
          <w:ilvl w:val="0"/>
          <w:numId w:val="75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Bom</w:t>
      </w:r>
    </w:p>
    <w:p w14:paraId="042F931B" w14:textId="5560D82C" w:rsidR="00FD4414" w:rsidRPr="00A72C1B" w:rsidRDefault="00FD4414" w:rsidP="00971E5A">
      <w:pPr>
        <w:pStyle w:val="PargrafodaLista"/>
        <w:numPr>
          <w:ilvl w:val="0"/>
          <w:numId w:val="75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Regular</w:t>
      </w:r>
    </w:p>
    <w:p w14:paraId="302B3220" w14:textId="77777777" w:rsidR="00FD4414" w:rsidRPr="00A72C1B" w:rsidRDefault="00FD4414" w:rsidP="00971E5A">
      <w:pPr>
        <w:pStyle w:val="PargrafodaLista"/>
        <w:numPr>
          <w:ilvl w:val="0"/>
          <w:numId w:val="75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Ruim</w:t>
      </w:r>
    </w:p>
    <w:p w14:paraId="042EBBC3" w14:textId="77777777" w:rsidR="00FD4414" w:rsidRPr="00A72C1B" w:rsidRDefault="00FD4414" w:rsidP="00971E5A">
      <w:pPr>
        <w:pStyle w:val="PargrafodaLista"/>
        <w:numPr>
          <w:ilvl w:val="0"/>
          <w:numId w:val="75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510830DE" w14:textId="77777777" w:rsidR="00FD4414" w:rsidRPr="00A72C1B" w:rsidRDefault="00FD4414" w:rsidP="00FD4414">
      <w:pPr>
        <w:pStyle w:val="PargrafodaLista"/>
        <w:numPr>
          <w:ilvl w:val="0"/>
          <w:numId w:val="22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/>
          <w:bCs/>
        </w:rPr>
        <w:t>Quanto ao horário de funcionamento do Departamento de Estágio e Monografia, você considera</w:t>
      </w:r>
      <w:r w:rsidRPr="00A72C1B">
        <w:rPr>
          <w:rFonts w:cstheme="minorHAnsi"/>
          <w:bCs/>
        </w:rPr>
        <w:t>:</w:t>
      </w:r>
    </w:p>
    <w:p w14:paraId="11E28277" w14:textId="626DB9C5" w:rsidR="00FD4414" w:rsidRPr="00A72C1B" w:rsidRDefault="00FD4414" w:rsidP="00971E5A">
      <w:pPr>
        <w:pStyle w:val="PargrafodaLista"/>
        <w:numPr>
          <w:ilvl w:val="0"/>
          <w:numId w:val="76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Excelente</w:t>
      </w:r>
    </w:p>
    <w:p w14:paraId="39B3CBC6" w14:textId="77777777" w:rsidR="00FD4414" w:rsidRPr="00A72C1B" w:rsidRDefault="00FD4414" w:rsidP="00971E5A">
      <w:pPr>
        <w:pStyle w:val="PargrafodaLista"/>
        <w:numPr>
          <w:ilvl w:val="0"/>
          <w:numId w:val="76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Bom</w:t>
      </w:r>
    </w:p>
    <w:p w14:paraId="419D3BC7" w14:textId="09C277B2" w:rsidR="00FD4414" w:rsidRPr="00A72C1B" w:rsidRDefault="00FD4414" w:rsidP="00971E5A">
      <w:pPr>
        <w:pStyle w:val="PargrafodaLista"/>
        <w:numPr>
          <w:ilvl w:val="0"/>
          <w:numId w:val="76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Adequado</w:t>
      </w:r>
    </w:p>
    <w:p w14:paraId="480B1AC2" w14:textId="6527E3F1" w:rsidR="00FD4414" w:rsidRPr="00A72C1B" w:rsidRDefault="00FD4414" w:rsidP="00971E5A">
      <w:pPr>
        <w:pStyle w:val="PargrafodaLista"/>
        <w:numPr>
          <w:ilvl w:val="0"/>
          <w:numId w:val="76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Insuficiente</w:t>
      </w:r>
    </w:p>
    <w:p w14:paraId="6D0E59AB" w14:textId="77777777" w:rsidR="00FD4414" w:rsidRPr="00A72C1B" w:rsidRDefault="00FD4414" w:rsidP="00971E5A">
      <w:pPr>
        <w:pStyle w:val="PargrafodaLista"/>
        <w:numPr>
          <w:ilvl w:val="0"/>
          <w:numId w:val="76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lastRenderedPageBreak/>
        <w:t>Não observado</w:t>
      </w:r>
    </w:p>
    <w:p w14:paraId="2B0077EE" w14:textId="17CBA307" w:rsidR="00FD4414" w:rsidRDefault="00BF68A3" w:rsidP="00BF68A3">
      <w:pPr>
        <w:pStyle w:val="PargrafodaLista"/>
        <w:numPr>
          <w:ilvl w:val="0"/>
          <w:numId w:val="22"/>
        </w:numPr>
        <w:spacing w:after="0" w:line="360" w:lineRule="auto"/>
        <w:ind w:right="-108"/>
        <w:jc w:val="both"/>
        <w:rPr>
          <w:rFonts w:cstheme="minorHAnsi"/>
          <w:bCs/>
        </w:rPr>
      </w:pPr>
      <w:r>
        <w:rPr>
          <w:rFonts w:cstheme="minorHAnsi"/>
          <w:bCs/>
        </w:rPr>
        <w:t>Como você avalia as ações de promoção cultural da UNIFIMES? (Considere: exposições artísticas, eventos culturais, coral, dança, iniciação musical, entre outros)</w:t>
      </w:r>
    </w:p>
    <w:p w14:paraId="47AFA961" w14:textId="77777777" w:rsidR="00BF68A3" w:rsidRPr="00A72C1B" w:rsidRDefault="00BF68A3" w:rsidP="00971E5A">
      <w:pPr>
        <w:pStyle w:val="PargrafodaLista"/>
        <w:numPr>
          <w:ilvl w:val="0"/>
          <w:numId w:val="88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Excelente</w:t>
      </w:r>
    </w:p>
    <w:p w14:paraId="3901D9C3" w14:textId="77777777" w:rsidR="00BF68A3" w:rsidRPr="00A72C1B" w:rsidRDefault="00BF68A3" w:rsidP="00971E5A">
      <w:pPr>
        <w:pStyle w:val="PargrafodaLista"/>
        <w:numPr>
          <w:ilvl w:val="0"/>
          <w:numId w:val="88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Bom</w:t>
      </w:r>
    </w:p>
    <w:p w14:paraId="170BDA6B" w14:textId="77777777" w:rsidR="00BF68A3" w:rsidRPr="00A72C1B" w:rsidRDefault="00BF68A3" w:rsidP="00971E5A">
      <w:pPr>
        <w:pStyle w:val="PargrafodaLista"/>
        <w:numPr>
          <w:ilvl w:val="0"/>
          <w:numId w:val="88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Adequado</w:t>
      </w:r>
    </w:p>
    <w:p w14:paraId="3CC706C6" w14:textId="52FF4171" w:rsidR="00BF68A3" w:rsidRDefault="00BF68A3" w:rsidP="00971E5A">
      <w:pPr>
        <w:pStyle w:val="PargrafodaLista"/>
        <w:numPr>
          <w:ilvl w:val="0"/>
          <w:numId w:val="88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Insuficiente</w:t>
      </w:r>
    </w:p>
    <w:p w14:paraId="257E7B9F" w14:textId="1863665B" w:rsidR="0085156E" w:rsidRPr="00A72C1B" w:rsidRDefault="0085156E" w:rsidP="00971E5A">
      <w:pPr>
        <w:pStyle w:val="PargrafodaLista"/>
        <w:numPr>
          <w:ilvl w:val="0"/>
          <w:numId w:val="88"/>
        </w:numPr>
        <w:spacing w:after="0" w:line="360" w:lineRule="auto"/>
        <w:ind w:right="-108"/>
        <w:jc w:val="both"/>
        <w:rPr>
          <w:rFonts w:cstheme="minorHAnsi"/>
          <w:bCs/>
        </w:rPr>
      </w:pPr>
      <w:r>
        <w:rPr>
          <w:rFonts w:cstheme="minorHAnsi"/>
          <w:bCs/>
        </w:rPr>
        <w:t>Não observado</w:t>
      </w:r>
    </w:p>
    <w:p w14:paraId="7A39FC2F" w14:textId="77777777" w:rsidR="00BF68A3" w:rsidRPr="00BF68A3" w:rsidRDefault="00BF68A3" w:rsidP="0085156E">
      <w:pPr>
        <w:pStyle w:val="PargrafodaLista"/>
        <w:spacing w:after="0" w:line="360" w:lineRule="auto"/>
        <w:ind w:right="-108"/>
        <w:jc w:val="both"/>
        <w:rPr>
          <w:rFonts w:cstheme="minorHAnsi"/>
          <w:bCs/>
        </w:rPr>
      </w:pPr>
    </w:p>
    <w:p w14:paraId="2111DEE7" w14:textId="77777777" w:rsidR="007A61BD" w:rsidRPr="00A72C1B" w:rsidRDefault="007A61BD" w:rsidP="007A61BD">
      <w:pPr>
        <w:pStyle w:val="PargrafodaLista"/>
        <w:spacing w:after="0" w:line="360" w:lineRule="auto"/>
        <w:ind w:left="-142" w:right="-108"/>
        <w:jc w:val="both"/>
        <w:rPr>
          <w:rFonts w:cstheme="minorHAnsi"/>
        </w:rPr>
      </w:pPr>
      <w:r w:rsidRPr="00A72C1B">
        <w:rPr>
          <w:rFonts w:cstheme="minorHAnsi"/>
        </w:rPr>
        <w:t>Espaço reservado para elogios e críticas: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72"/>
      </w:tblGrid>
      <w:tr w:rsidR="007A61BD" w:rsidRPr="00A72C1B" w14:paraId="4FBA9BC3" w14:textId="77777777" w:rsidTr="00DC2BCB">
        <w:trPr>
          <w:trHeight w:val="194"/>
        </w:trPr>
        <w:tc>
          <w:tcPr>
            <w:tcW w:w="8072" w:type="dxa"/>
          </w:tcPr>
          <w:p w14:paraId="45A1154A" w14:textId="6EE4DEAA" w:rsidR="007A61BD" w:rsidRPr="00A72C1B" w:rsidRDefault="00C30CEF" w:rsidP="000A4B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2C1B">
              <w:rPr>
                <w:rFonts w:asciiTheme="minorHAnsi" w:hAnsiTheme="minorHAnsi" w:cstheme="minorHAnsi"/>
                <w:sz w:val="22"/>
                <w:szCs w:val="22"/>
              </w:rPr>
              <w:t>Aponte os pontos POSITIVOS que julgar necessário:</w:t>
            </w:r>
          </w:p>
        </w:tc>
      </w:tr>
      <w:tr w:rsidR="007A61BD" w:rsidRPr="00A72C1B" w14:paraId="3BC8F97A" w14:textId="77777777" w:rsidTr="00DC2BCB">
        <w:tc>
          <w:tcPr>
            <w:tcW w:w="8072" w:type="dxa"/>
          </w:tcPr>
          <w:p w14:paraId="44F6668D" w14:textId="6D6AD82E" w:rsidR="007A61BD" w:rsidRPr="00A72C1B" w:rsidRDefault="00C30CEF" w:rsidP="000A4B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2C1B">
              <w:rPr>
                <w:rFonts w:asciiTheme="minorHAnsi" w:hAnsiTheme="minorHAnsi" w:cstheme="minorHAnsi"/>
                <w:sz w:val="22"/>
                <w:szCs w:val="22"/>
              </w:rPr>
              <w:t>Aponte os pontos NEGATIVOS que julgar necessário:</w:t>
            </w:r>
          </w:p>
        </w:tc>
      </w:tr>
    </w:tbl>
    <w:p w14:paraId="28179763" w14:textId="77777777" w:rsidR="007A61BD" w:rsidRPr="00A72C1B" w:rsidRDefault="007A61BD" w:rsidP="000E439D">
      <w:pPr>
        <w:spacing w:after="0" w:line="360" w:lineRule="auto"/>
        <w:ind w:right="-108"/>
        <w:jc w:val="both"/>
        <w:rPr>
          <w:rFonts w:cstheme="minorHAnsi"/>
        </w:rPr>
      </w:pPr>
    </w:p>
    <w:p w14:paraId="715092A3" w14:textId="0EDA0DC2" w:rsidR="007A61BD" w:rsidRPr="00A72C1B" w:rsidRDefault="007A61BD" w:rsidP="007A61BD">
      <w:pPr>
        <w:spacing w:after="0" w:line="360" w:lineRule="auto"/>
        <w:ind w:right="-108"/>
        <w:rPr>
          <w:rFonts w:cstheme="minorHAnsi"/>
          <w:b/>
        </w:rPr>
      </w:pPr>
      <w:r w:rsidRPr="00A72C1B">
        <w:rPr>
          <w:rFonts w:cstheme="minorHAnsi"/>
          <w:b/>
        </w:rPr>
        <w:t>II. AVALIAÇÃO DE DESEMPENHO DO PROFESSOR</w:t>
      </w:r>
    </w:p>
    <w:p w14:paraId="3B166B6B" w14:textId="5CB1722A" w:rsidR="007A61BD" w:rsidRPr="00A72C1B" w:rsidRDefault="007A61BD" w:rsidP="00FC6F65">
      <w:pPr>
        <w:pStyle w:val="PargrafodaLista"/>
        <w:numPr>
          <w:ilvl w:val="0"/>
          <w:numId w:val="19"/>
        </w:numPr>
        <w:spacing w:after="0" w:line="360" w:lineRule="auto"/>
        <w:ind w:left="709" w:right="-108" w:hanging="567"/>
        <w:jc w:val="both"/>
        <w:rPr>
          <w:rStyle w:val="Forte"/>
          <w:rFonts w:cstheme="minorHAnsi"/>
          <w:b w:val="0"/>
          <w:bCs w:val="0"/>
        </w:rPr>
      </w:pPr>
      <w:r w:rsidRPr="00A72C1B">
        <w:rPr>
          <w:rStyle w:val="Forte"/>
          <w:rFonts w:cstheme="minorHAnsi"/>
        </w:rPr>
        <w:t xml:space="preserve">Ao iniciar os trabalhos da disciplina, o </w:t>
      </w:r>
      <w:r w:rsidR="008E44DB" w:rsidRPr="00A72C1B">
        <w:rPr>
          <w:rStyle w:val="Forte"/>
          <w:rFonts w:cstheme="minorHAnsi"/>
        </w:rPr>
        <w:t>docente</w:t>
      </w:r>
      <w:r w:rsidRPr="00A72C1B">
        <w:rPr>
          <w:rStyle w:val="Forte"/>
          <w:rFonts w:cstheme="minorHAnsi"/>
        </w:rPr>
        <w:t xml:space="preserve"> discute o plano de </w:t>
      </w:r>
      <w:r w:rsidR="008E44DB" w:rsidRPr="00A72C1B">
        <w:rPr>
          <w:rStyle w:val="Forte"/>
          <w:rFonts w:cstheme="minorHAnsi"/>
        </w:rPr>
        <w:t>ensino da disciplina</w:t>
      </w:r>
      <w:r w:rsidRPr="00A72C1B">
        <w:rPr>
          <w:rStyle w:val="Forte"/>
          <w:rFonts w:cstheme="minorHAnsi"/>
        </w:rPr>
        <w:t>?</w:t>
      </w:r>
    </w:p>
    <w:p w14:paraId="6623CE4C" w14:textId="77777777" w:rsidR="007A61BD" w:rsidRPr="00A72C1B" w:rsidRDefault="007A61BD" w:rsidP="00FC6F65">
      <w:pPr>
        <w:pStyle w:val="PargrafodaLista"/>
        <w:numPr>
          <w:ilvl w:val="0"/>
          <w:numId w:val="18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Sim</w:t>
      </w:r>
    </w:p>
    <w:p w14:paraId="06AE1F11" w14:textId="77777777" w:rsidR="007A61BD" w:rsidRPr="00A72C1B" w:rsidRDefault="007A61BD" w:rsidP="00FC6F65">
      <w:pPr>
        <w:pStyle w:val="PargrafodaLista"/>
        <w:numPr>
          <w:ilvl w:val="0"/>
          <w:numId w:val="18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Sim, a maior parte</w:t>
      </w:r>
    </w:p>
    <w:p w14:paraId="60EA8067" w14:textId="77777777" w:rsidR="007A61BD" w:rsidRPr="00A72C1B" w:rsidRDefault="007A61BD" w:rsidP="00FC6F65">
      <w:pPr>
        <w:pStyle w:val="PargrafodaLista"/>
        <w:numPr>
          <w:ilvl w:val="0"/>
          <w:numId w:val="18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Não</w:t>
      </w:r>
    </w:p>
    <w:p w14:paraId="1F4CD639" w14:textId="190D88C2" w:rsidR="007A61BD" w:rsidRPr="00A72C1B" w:rsidRDefault="008E44DB" w:rsidP="00FC6F65">
      <w:pPr>
        <w:pStyle w:val="PargrafodaLista"/>
        <w:numPr>
          <w:ilvl w:val="0"/>
          <w:numId w:val="18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61C30446" w14:textId="6B01C673" w:rsidR="007A61BD" w:rsidRPr="00A72C1B" w:rsidRDefault="007A61BD" w:rsidP="00FC6F65">
      <w:pPr>
        <w:pStyle w:val="PargrafodaLista"/>
        <w:numPr>
          <w:ilvl w:val="0"/>
          <w:numId w:val="29"/>
        </w:numPr>
        <w:spacing w:after="0" w:line="360" w:lineRule="auto"/>
        <w:ind w:right="-108"/>
        <w:jc w:val="both"/>
        <w:rPr>
          <w:rStyle w:val="Forte"/>
          <w:rFonts w:cstheme="minorHAnsi"/>
          <w:b w:val="0"/>
        </w:rPr>
      </w:pPr>
      <w:r w:rsidRPr="00A72C1B">
        <w:rPr>
          <w:rStyle w:val="Forte"/>
          <w:rFonts w:cstheme="minorHAnsi"/>
        </w:rPr>
        <w:t xml:space="preserve">O </w:t>
      </w:r>
      <w:r w:rsidR="008E44DB" w:rsidRPr="00A72C1B">
        <w:rPr>
          <w:rStyle w:val="Forte"/>
          <w:rFonts w:cstheme="minorHAnsi"/>
        </w:rPr>
        <w:t>docente</w:t>
      </w:r>
      <w:r w:rsidRPr="00A72C1B">
        <w:rPr>
          <w:rStyle w:val="Forte"/>
          <w:rFonts w:cstheme="minorHAnsi"/>
        </w:rPr>
        <w:t xml:space="preserve"> é pontual (início e término da aula)?</w:t>
      </w:r>
    </w:p>
    <w:p w14:paraId="1187DAC8" w14:textId="77777777" w:rsidR="007A61BD" w:rsidRPr="00A72C1B" w:rsidRDefault="007A61BD" w:rsidP="00FC6F65">
      <w:pPr>
        <w:pStyle w:val="PargrafodaLista"/>
        <w:numPr>
          <w:ilvl w:val="0"/>
          <w:numId w:val="23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Sim</w:t>
      </w:r>
    </w:p>
    <w:p w14:paraId="23E0ECF8" w14:textId="77777777" w:rsidR="007A61BD" w:rsidRPr="00A72C1B" w:rsidRDefault="007A61BD" w:rsidP="00FC6F65">
      <w:pPr>
        <w:pStyle w:val="PargrafodaLista"/>
        <w:numPr>
          <w:ilvl w:val="0"/>
          <w:numId w:val="23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Sim, a maior parte</w:t>
      </w:r>
    </w:p>
    <w:p w14:paraId="06EFB66C" w14:textId="77777777" w:rsidR="007A61BD" w:rsidRPr="00A72C1B" w:rsidRDefault="007A61BD" w:rsidP="00FC6F65">
      <w:pPr>
        <w:pStyle w:val="PargrafodaLista"/>
        <w:numPr>
          <w:ilvl w:val="0"/>
          <w:numId w:val="23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Não</w:t>
      </w:r>
    </w:p>
    <w:p w14:paraId="4F17EEB6" w14:textId="77777777" w:rsidR="008E44DB" w:rsidRPr="00A72C1B" w:rsidRDefault="008E44DB" w:rsidP="00FC6F65">
      <w:pPr>
        <w:pStyle w:val="PargrafodaLista"/>
        <w:numPr>
          <w:ilvl w:val="0"/>
          <w:numId w:val="23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72282A69" w14:textId="77777777" w:rsidR="007A61BD" w:rsidRPr="00A72C1B" w:rsidRDefault="007A61BD" w:rsidP="00FC6F65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Style w:val="Forte"/>
          <w:rFonts w:cstheme="minorHAnsi"/>
          <w:b w:val="0"/>
          <w:bCs w:val="0"/>
        </w:rPr>
      </w:pPr>
      <w:r w:rsidRPr="00A72C1B">
        <w:rPr>
          <w:rStyle w:val="Forte"/>
          <w:rFonts w:cstheme="minorHAnsi"/>
        </w:rPr>
        <w:t>O professor é assíduo (comparece para dar aula)?</w:t>
      </w:r>
    </w:p>
    <w:p w14:paraId="09EFE985" w14:textId="77777777" w:rsidR="007A61BD" w:rsidRPr="00A72C1B" w:rsidRDefault="007A61BD" w:rsidP="00FC6F65">
      <w:pPr>
        <w:pStyle w:val="PargrafodaLista"/>
        <w:numPr>
          <w:ilvl w:val="0"/>
          <w:numId w:val="24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Sim</w:t>
      </w:r>
    </w:p>
    <w:p w14:paraId="53DE5208" w14:textId="77777777" w:rsidR="007A61BD" w:rsidRPr="00A72C1B" w:rsidRDefault="007A61BD" w:rsidP="00FC6F65">
      <w:pPr>
        <w:pStyle w:val="PargrafodaLista"/>
        <w:numPr>
          <w:ilvl w:val="0"/>
          <w:numId w:val="24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Sim, a maior parte</w:t>
      </w:r>
    </w:p>
    <w:p w14:paraId="12FDD806" w14:textId="77777777" w:rsidR="007A61BD" w:rsidRPr="00A72C1B" w:rsidRDefault="007A61BD" w:rsidP="00FC6F65">
      <w:pPr>
        <w:pStyle w:val="PargrafodaLista"/>
        <w:numPr>
          <w:ilvl w:val="0"/>
          <w:numId w:val="24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Não</w:t>
      </w:r>
    </w:p>
    <w:p w14:paraId="642D98F4" w14:textId="77777777" w:rsidR="008E44DB" w:rsidRPr="00A72C1B" w:rsidRDefault="008E44DB" w:rsidP="00FC6F65">
      <w:pPr>
        <w:pStyle w:val="PargrafodaLista"/>
        <w:numPr>
          <w:ilvl w:val="0"/>
          <w:numId w:val="24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6CDB33FA" w14:textId="385ABA12" w:rsidR="007A61BD" w:rsidRPr="00A72C1B" w:rsidRDefault="007A61BD" w:rsidP="00FC6F65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 xml:space="preserve">Que técnica de ensino o </w:t>
      </w:r>
      <w:r w:rsidR="0092741B" w:rsidRPr="00A72C1B">
        <w:rPr>
          <w:rFonts w:cstheme="minorHAnsi"/>
          <w:b/>
        </w:rPr>
        <w:t>docente</w:t>
      </w:r>
      <w:r w:rsidRPr="00A72C1B">
        <w:rPr>
          <w:rFonts w:cstheme="minorHAnsi"/>
          <w:b/>
        </w:rPr>
        <w:t xml:space="preserve"> tem utilizado, predominantemente?</w:t>
      </w:r>
    </w:p>
    <w:p w14:paraId="3065F8C7" w14:textId="77777777" w:rsidR="007A61BD" w:rsidRPr="00A72C1B" w:rsidRDefault="007A61BD" w:rsidP="00BD611B">
      <w:pPr>
        <w:pStyle w:val="PargrafodaLista"/>
        <w:numPr>
          <w:ilvl w:val="0"/>
          <w:numId w:val="17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Aulas expositivas</w:t>
      </w:r>
    </w:p>
    <w:p w14:paraId="5305C6FA" w14:textId="77777777" w:rsidR="007A61BD" w:rsidRPr="00A72C1B" w:rsidRDefault="007A61BD" w:rsidP="00BD611B">
      <w:pPr>
        <w:pStyle w:val="PargrafodaLista"/>
        <w:numPr>
          <w:ilvl w:val="0"/>
          <w:numId w:val="17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Aulas expositivas com participação dos estudantes</w:t>
      </w:r>
    </w:p>
    <w:p w14:paraId="1FAF591C" w14:textId="77777777" w:rsidR="007A61BD" w:rsidRPr="00A72C1B" w:rsidRDefault="007A61BD" w:rsidP="00BD611B">
      <w:pPr>
        <w:pStyle w:val="PargrafodaLista"/>
        <w:numPr>
          <w:ilvl w:val="0"/>
          <w:numId w:val="17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Aulas práticas (exercícios e atividades)</w:t>
      </w:r>
    </w:p>
    <w:p w14:paraId="24FA5D6B" w14:textId="77777777" w:rsidR="007A61BD" w:rsidRPr="00A72C1B" w:rsidRDefault="007A61BD" w:rsidP="00BD611B">
      <w:pPr>
        <w:pStyle w:val="PargrafodaLista"/>
        <w:numPr>
          <w:ilvl w:val="0"/>
          <w:numId w:val="17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Trabalhos de grupo, desenvolvidos em sala de aula</w:t>
      </w:r>
    </w:p>
    <w:p w14:paraId="33DE87F8" w14:textId="39AA4460" w:rsidR="007A61BD" w:rsidRPr="00A72C1B" w:rsidRDefault="0092741B" w:rsidP="00BD611B">
      <w:pPr>
        <w:pStyle w:val="PargrafodaLista"/>
        <w:numPr>
          <w:ilvl w:val="0"/>
          <w:numId w:val="17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Metodologias Ativas</w:t>
      </w:r>
    </w:p>
    <w:p w14:paraId="540DF25D" w14:textId="5A8D7361" w:rsidR="0092741B" w:rsidRPr="00A72C1B" w:rsidRDefault="0092741B" w:rsidP="00BD611B">
      <w:pPr>
        <w:pStyle w:val="PargrafodaLista"/>
        <w:numPr>
          <w:ilvl w:val="0"/>
          <w:numId w:val="17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lastRenderedPageBreak/>
        <w:t>Não observado</w:t>
      </w:r>
    </w:p>
    <w:p w14:paraId="7B131479" w14:textId="467A07E5" w:rsidR="007A61BD" w:rsidRPr="00A72C1B" w:rsidRDefault="007A61BD" w:rsidP="00FC6F65">
      <w:pPr>
        <w:pStyle w:val="PargrafodaLista"/>
        <w:numPr>
          <w:ilvl w:val="0"/>
          <w:numId w:val="29"/>
        </w:numPr>
        <w:spacing w:after="0" w:line="360" w:lineRule="auto"/>
        <w:ind w:right="-108"/>
        <w:jc w:val="both"/>
        <w:rPr>
          <w:rStyle w:val="Forte"/>
          <w:rFonts w:cstheme="minorHAnsi"/>
          <w:b w:val="0"/>
          <w:bCs w:val="0"/>
        </w:rPr>
      </w:pPr>
      <w:r w:rsidRPr="00A72C1B">
        <w:rPr>
          <w:rStyle w:val="Forte"/>
          <w:rFonts w:cstheme="minorHAnsi"/>
        </w:rPr>
        <w:t xml:space="preserve">A disciplina que o </w:t>
      </w:r>
      <w:r w:rsidR="0092741B" w:rsidRPr="00A72C1B">
        <w:rPr>
          <w:rStyle w:val="Forte"/>
          <w:rFonts w:cstheme="minorHAnsi"/>
        </w:rPr>
        <w:t>docente</w:t>
      </w:r>
      <w:r w:rsidRPr="00A72C1B">
        <w:rPr>
          <w:rStyle w:val="Forte"/>
          <w:rFonts w:cstheme="minorHAnsi"/>
        </w:rPr>
        <w:t xml:space="preserve"> ministra é desenvolvida de forma integrada com as demais?</w:t>
      </w:r>
    </w:p>
    <w:p w14:paraId="26056EEE" w14:textId="77777777" w:rsidR="007A61BD" w:rsidRPr="00A72C1B" w:rsidRDefault="007A61BD" w:rsidP="00FC6F65">
      <w:pPr>
        <w:pStyle w:val="PargrafodaLista"/>
        <w:numPr>
          <w:ilvl w:val="0"/>
          <w:numId w:val="25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Sim</w:t>
      </w:r>
    </w:p>
    <w:p w14:paraId="397D5570" w14:textId="77777777" w:rsidR="007A61BD" w:rsidRPr="00A72C1B" w:rsidRDefault="007A61BD" w:rsidP="00FC6F65">
      <w:pPr>
        <w:pStyle w:val="PargrafodaLista"/>
        <w:numPr>
          <w:ilvl w:val="0"/>
          <w:numId w:val="25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Sim, a maior parte</w:t>
      </w:r>
    </w:p>
    <w:p w14:paraId="18436D47" w14:textId="77777777" w:rsidR="007A61BD" w:rsidRPr="00A72C1B" w:rsidRDefault="007A61BD" w:rsidP="00FC6F65">
      <w:pPr>
        <w:pStyle w:val="PargrafodaLista"/>
        <w:numPr>
          <w:ilvl w:val="0"/>
          <w:numId w:val="25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Não</w:t>
      </w:r>
    </w:p>
    <w:p w14:paraId="7F90395C" w14:textId="77777777" w:rsidR="0092741B" w:rsidRPr="00A72C1B" w:rsidRDefault="0092741B" w:rsidP="00FC6F65">
      <w:pPr>
        <w:pStyle w:val="PargrafodaLista"/>
        <w:numPr>
          <w:ilvl w:val="0"/>
          <w:numId w:val="25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0FF9A359" w14:textId="2A44EFB9" w:rsidR="007A61BD" w:rsidRPr="00A72C1B" w:rsidRDefault="0092741B" w:rsidP="00FC6F65">
      <w:pPr>
        <w:pStyle w:val="PargrafodaLista"/>
        <w:numPr>
          <w:ilvl w:val="0"/>
          <w:numId w:val="29"/>
        </w:num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O</w:t>
      </w:r>
      <w:r w:rsidR="007A61BD" w:rsidRPr="00A72C1B">
        <w:rPr>
          <w:rFonts w:cstheme="minorHAnsi"/>
          <w:b/>
        </w:rPr>
        <w:t xml:space="preserve"> </w:t>
      </w:r>
      <w:r w:rsidRPr="00A72C1B">
        <w:rPr>
          <w:rFonts w:cstheme="minorHAnsi"/>
          <w:b/>
        </w:rPr>
        <w:t>docente</w:t>
      </w:r>
      <w:r w:rsidR="007A61BD" w:rsidRPr="00A72C1B">
        <w:rPr>
          <w:rFonts w:cstheme="minorHAnsi"/>
          <w:b/>
        </w:rPr>
        <w:t xml:space="preserve"> demonstra domínio atualizado da disciplina que ministra?</w:t>
      </w:r>
    </w:p>
    <w:p w14:paraId="76FC3903" w14:textId="77777777" w:rsidR="007A61BD" w:rsidRPr="00A72C1B" w:rsidRDefault="007A61BD" w:rsidP="00FC6F65">
      <w:pPr>
        <w:pStyle w:val="PargrafodaLista"/>
        <w:numPr>
          <w:ilvl w:val="0"/>
          <w:numId w:val="26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Sim</w:t>
      </w:r>
    </w:p>
    <w:p w14:paraId="45242452" w14:textId="77777777" w:rsidR="007A61BD" w:rsidRPr="00A72C1B" w:rsidRDefault="007A61BD" w:rsidP="00FC6F65">
      <w:pPr>
        <w:pStyle w:val="PargrafodaLista"/>
        <w:numPr>
          <w:ilvl w:val="0"/>
          <w:numId w:val="26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Sim, a maior parte</w:t>
      </w:r>
    </w:p>
    <w:p w14:paraId="16923DED" w14:textId="77777777" w:rsidR="007A61BD" w:rsidRPr="00A72C1B" w:rsidRDefault="007A61BD" w:rsidP="00FC6F65">
      <w:pPr>
        <w:pStyle w:val="PargrafodaLista"/>
        <w:numPr>
          <w:ilvl w:val="0"/>
          <w:numId w:val="26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Não</w:t>
      </w:r>
    </w:p>
    <w:p w14:paraId="31AD471A" w14:textId="73D3AD39" w:rsidR="0092741B" w:rsidRPr="00A72C1B" w:rsidRDefault="0092741B" w:rsidP="00FC6F65">
      <w:pPr>
        <w:pStyle w:val="PargrafodaLista"/>
        <w:numPr>
          <w:ilvl w:val="0"/>
          <w:numId w:val="26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1AA966D6" w14:textId="238526B7" w:rsidR="00D35206" w:rsidRPr="00A72C1B" w:rsidRDefault="00D35206" w:rsidP="00FC6F65">
      <w:pPr>
        <w:pStyle w:val="PargrafodaLista"/>
        <w:numPr>
          <w:ilvl w:val="0"/>
          <w:numId w:val="29"/>
        </w:numPr>
        <w:spacing w:after="0" w:line="360" w:lineRule="auto"/>
        <w:ind w:right="-108"/>
        <w:jc w:val="both"/>
        <w:rPr>
          <w:rFonts w:cstheme="minorHAnsi"/>
          <w:b/>
          <w:bCs/>
        </w:rPr>
      </w:pPr>
      <w:r w:rsidRPr="00A72C1B">
        <w:rPr>
          <w:rFonts w:cstheme="minorHAnsi"/>
          <w:b/>
          <w:bCs/>
        </w:rPr>
        <w:t xml:space="preserve">Quanto a coerência entre as avaliações e o conteúdo abordado na disciplina, você está: (Se as questões das provas e avaliações são compatíveis com o </w:t>
      </w:r>
      <w:r w:rsidR="00292F3E" w:rsidRPr="00A72C1B">
        <w:rPr>
          <w:rFonts w:cstheme="minorHAnsi"/>
          <w:b/>
          <w:bCs/>
        </w:rPr>
        <w:t xml:space="preserve">conteúdo </w:t>
      </w:r>
      <w:r w:rsidRPr="00A72C1B">
        <w:rPr>
          <w:rFonts w:cstheme="minorHAnsi"/>
          <w:b/>
          <w:bCs/>
        </w:rPr>
        <w:t>ministrado em sala ou com os conteúdos indicados pelo docente)</w:t>
      </w:r>
    </w:p>
    <w:p w14:paraId="384AAE53" w14:textId="77777777" w:rsidR="00D35206" w:rsidRPr="00A72C1B" w:rsidRDefault="00D35206" w:rsidP="00FC6F65">
      <w:pPr>
        <w:pStyle w:val="PargrafodaLista"/>
        <w:numPr>
          <w:ilvl w:val="1"/>
          <w:numId w:val="29"/>
        </w:numPr>
        <w:spacing w:after="0" w:line="360" w:lineRule="auto"/>
        <w:ind w:left="567" w:right="-108" w:hanging="141"/>
        <w:jc w:val="both"/>
        <w:rPr>
          <w:rFonts w:cstheme="minorHAnsi"/>
        </w:rPr>
      </w:pPr>
      <w:r w:rsidRPr="00A72C1B">
        <w:rPr>
          <w:rFonts w:cstheme="minorHAnsi"/>
        </w:rPr>
        <w:t>Totalmente satisfeito</w:t>
      </w:r>
    </w:p>
    <w:p w14:paraId="240E89F5" w14:textId="77777777" w:rsidR="00D35206" w:rsidRPr="00A72C1B" w:rsidRDefault="00D35206" w:rsidP="00FC6F65">
      <w:pPr>
        <w:pStyle w:val="PargrafodaLista"/>
        <w:numPr>
          <w:ilvl w:val="1"/>
          <w:numId w:val="29"/>
        </w:numPr>
        <w:spacing w:after="0" w:line="360" w:lineRule="auto"/>
        <w:ind w:left="567" w:right="-108" w:hanging="141"/>
        <w:jc w:val="both"/>
        <w:rPr>
          <w:rFonts w:cstheme="minorHAnsi"/>
        </w:rPr>
      </w:pPr>
      <w:r w:rsidRPr="00A72C1B">
        <w:rPr>
          <w:rFonts w:cstheme="minorHAnsi"/>
        </w:rPr>
        <w:t>Satisfeito</w:t>
      </w:r>
    </w:p>
    <w:p w14:paraId="5CCF53BE" w14:textId="77777777" w:rsidR="00D35206" w:rsidRPr="00A72C1B" w:rsidRDefault="00D35206" w:rsidP="00FC6F65">
      <w:pPr>
        <w:pStyle w:val="PargrafodaLista"/>
        <w:numPr>
          <w:ilvl w:val="1"/>
          <w:numId w:val="29"/>
        </w:numPr>
        <w:spacing w:after="0" w:line="360" w:lineRule="auto"/>
        <w:ind w:left="567" w:right="-108" w:hanging="141"/>
        <w:jc w:val="both"/>
        <w:rPr>
          <w:rFonts w:cstheme="minorHAnsi"/>
        </w:rPr>
      </w:pPr>
      <w:r w:rsidRPr="00A72C1B">
        <w:rPr>
          <w:rFonts w:cstheme="minorHAnsi"/>
        </w:rPr>
        <w:t>Regular</w:t>
      </w:r>
    </w:p>
    <w:p w14:paraId="18CC94C4" w14:textId="77777777" w:rsidR="00D35206" w:rsidRPr="00A72C1B" w:rsidRDefault="00D35206" w:rsidP="00FC6F65">
      <w:pPr>
        <w:pStyle w:val="PargrafodaLista"/>
        <w:numPr>
          <w:ilvl w:val="1"/>
          <w:numId w:val="29"/>
        </w:numPr>
        <w:spacing w:after="0" w:line="360" w:lineRule="auto"/>
        <w:ind w:left="567" w:right="-108" w:hanging="141"/>
        <w:jc w:val="both"/>
        <w:rPr>
          <w:rFonts w:cstheme="minorHAnsi"/>
        </w:rPr>
      </w:pPr>
      <w:r w:rsidRPr="00A72C1B">
        <w:rPr>
          <w:rFonts w:cstheme="minorHAnsi"/>
        </w:rPr>
        <w:t>Insatisfeito</w:t>
      </w:r>
    </w:p>
    <w:p w14:paraId="7B73D687" w14:textId="77777777" w:rsidR="00D35206" w:rsidRPr="00A72C1B" w:rsidRDefault="00D35206" w:rsidP="00FC6F65">
      <w:pPr>
        <w:pStyle w:val="PargrafodaLista"/>
        <w:numPr>
          <w:ilvl w:val="1"/>
          <w:numId w:val="29"/>
        </w:numPr>
        <w:spacing w:after="0" w:line="360" w:lineRule="auto"/>
        <w:ind w:left="567" w:right="-108" w:hanging="141"/>
        <w:jc w:val="both"/>
        <w:rPr>
          <w:rFonts w:cstheme="minorHAnsi"/>
        </w:rPr>
      </w:pPr>
      <w:r w:rsidRPr="00A72C1B">
        <w:rPr>
          <w:rFonts w:cstheme="minorHAnsi"/>
        </w:rPr>
        <w:t>Não observado</w:t>
      </w:r>
    </w:p>
    <w:p w14:paraId="7C0773E9" w14:textId="4095E67D" w:rsidR="007A61BD" w:rsidRPr="00A72C1B" w:rsidRDefault="007A61BD" w:rsidP="00FC6F65">
      <w:pPr>
        <w:pStyle w:val="PargrafodaLista"/>
        <w:numPr>
          <w:ilvl w:val="0"/>
          <w:numId w:val="29"/>
        </w:numPr>
        <w:spacing w:after="0" w:line="360" w:lineRule="auto"/>
        <w:ind w:right="-108"/>
        <w:jc w:val="both"/>
        <w:rPr>
          <w:rStyle w:val="Forte"/>
          <w:rFonts w:cstheme="minorHAnsi"/>
          <w:b w:val="0"/>
        </w:rPr>
      </w:pPr>
      <w:r w:rsidRPr="00A72C1B">
        <w:rPr>
          <w:rStyle w:val="Forte"/>
          <w:rFonts w:cstheme="minorHAnsi"/>
        </w:rPr>
        <w:t xml:space="preserve">O </w:t>
      </w:r>
      <w:r w:rsidR="001E517F" w:rsidRPr="00A72C1B">
        <w:rPr>
          <w:rStyle w:val="Forte"/>
          <w:rFonts w:cstheme="minorHAnsi"/>
        </w:rPr>
        <w:t>docente</w:t>
      </w:r>
      <w:r w:rsidRPr="00A72C1B">
        <w:rPr>
          <w:rStyle w:val="Forte"/>
          <w:rFonts w:cstheme="minorHAnsi"/>
        </w:rPr>
        <w:t xml:space="preserve"> comenta com os estudantes os resultados das avaliações/trabalhos realizados, indicando os aspectos a serem melhorados?</w:t>
      </w:r>
    </w:p>
    <w:p w14:paraId="44F6B9CA" w14:textId="77777777" w:rsidR="007A61BD" w:rsidRPr="00A72C1B" w:rsidRDefault="007A61BD" w:rsidP="00FC6F65">
      <w:pPr>
        <w:pStyle w:val="PargrafodaLista"/>
        <w:numPr>
          <w:ilvl w:val="0"/>
          <w:numId w:val="27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Sim</w:t>
      </w:r>
    </w:p>
    <w:p w14:paraId="484255DF" w14:textId="77777777" w:rsidR="007A61BD" w:rsidRPr="00A72C1B" w:rsidRDefault="007A61BD" w:rsidP="00FC6F65">
      <w:pPr>
        <w:pStyle w:val="PargrafodaLista"/>
        <w:numPr>
          <w:ilvl w:val="0"/>
          <w:numId w:val="27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Sim, a maior parte</w:t>
      </w:r>
    </w:p>
    <w:p w14:paraId="33E51D89" w14:textId="77777777" w:rsidR="007A61BD" w:rsidRPr="00A72C1B" w:rsidRDefault="007A61BD" w:rsidP="00FC6F65">
      <w:pPr>
        <w:pStyle w:val="PargrafodaLista"/>
        <w:numPr>
          <w:ilvl w:val="0"/>
          <w:numId w:val="27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Não</w:t>
      </w:r>
    </w:p>
    <w:p w14:paraId="5F8D8171" w14:textId="77777777" w:rsidR="0092741B" w:rsidRPr="00A72C1B" w:rsidRDefault="0092741B" w:rsidP="00FC6F65">
      <w:pPr>
        <w:pStyle w:val="PargrafodaLista"/>
        <w:numPr>
          <w:ilvl w:val="0"/>
          <w:numId w:val="27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70CF4D2C" w14:textId="442F51A7" w:rsidR="007A61BD" w:rsidRPr="00A72C1B" w:rsidRDefault="007A61BD" w:rsidP="00FC6F65">
      <w:pPr>
        <w:pStyle w:val="Corpodetexto"/>
        <w:numPr>
          <w:ilvl w:val="0"/>
          <w:numId w:val="29"/>
        </w:numPr>
        <w:tabs>
          <w:tab w:val="right" w:leader="dot" w:pos="5954"/>
        </w:tabs>
        <w:suppressAutoHyphens w:val="0"/>
        <w:spacing w:line="360" w:lineRule="auto"/>
        <w:ind w:right="-29"/>
        <w:jc w:val="both"/>
        <w:rPr>
          <w:rStyle w:val="Forte"/>
          <w:rFonts w:asciiTheme="minorHAnsi" w:hAnsiTheme="minorHAnsi" w:cstheme="minorHAnsi"/>
          <w:b w:val="0"/>
          <w:bCs w:val="0"/>
          <w:sz w:val="22"/>
          <w:szCs w:val="22"/>
        </w:rPr>
      </w:pPr>
      <w:r w:rsidRPr="00A72C1B">
        <w:rPr>
          <w:rStyle w:val="Forte"/>
          <w:rFonts w:asciiTheme="minorHAnsi" w:hAnsiTheme="minorHAnsi" w:cstheme="minorHAnsi"/>
          <w:sz w:val="22"/>
          <w:szCs w:val="22"/>
        </w:rPr>
        <w:t xml:space="preserve">O </w:t>
      </w:r>
      <w:r w:rsidR="001E517F" w:rsidRPr="00A72C1B">
        <w:rPr>
          <w:rStyle w:val="Forte"/>
          <w:rFonts w:asciiTheme="minorHAnsi" w:hAnsiTheme="minorHAnsi" w:cstheme="minorHAnsi"/>
          <w:sz w:val="22"/>
          <w:szCs w:val="22"/>
        </w:rPr>
        <w:t>docente</w:t>
      </w:r>
      <w:r w:rsidRPr="00A72C1B">
        <w:rPr>
          <w:rStyle w:val="Forte"/>
          <w:rFonts w:asciiTheme="minorHAnsi" w:hAnsiTheme="minorHAnsi" w:cstheme="minorHAnsi"/>
          <w:sz w:val="22"/>
          <w:szCs w:val="22"/>
        </w:rPr>
        <w:t xml:space="preserve"> respeita o calendário escolar (início e fim do semestre letivo, entrega de notas)?</w:t>
      </w:r>
    </w:p>
    <w:p w14:paraId="5BD08280" w14:textId="77777777" w:rsidR="007A61BD" w:rsidRPr="00A72C1B" w:rsidRDefault="007A61BD" w:rsidP="00FC6F65">
      <w:pPr>
        <w:pStyle w:val="PargrafodaLista"/>
        <w:numPr>
          <w:ilvl w:val="0"/>
          <w:numId w:val="28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Sim</w:t>
      </w:r>
    </w:p>
    <w:p w14:paraId="692B4988" w14:textId="77777777" w:rsidR="007A61BD" w:rsidRPr="00A72C1B" w:rsidRDefault="007A61BD" w:rsidP="00FC6F65">
      <w:pPr>
        <w:pStyle w:val="PargrafodaLista"/>
        <w:numPr>
          <w:ilvl w:val="0"/>
          <w:numId w:val="28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Sim, a maior parte</w:t>
      </w:r>
    </w:p>
    <w:p w14:paraId="3CB0C8DD" w14:textId="77777777" w:rsidR="007A61BD" w:rsidRPr="00A72C1B" w:rsidRDefault="007A61BD" w:rsidP="00FC6F65">
      <w:pPr>
        <w:pStyle w:val="PargrafodaLista"/>
        <w:numPr>
          <w:ilvl w:val="0"/>
          <w:numId w:val="28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Não</w:t>
      </w:r>
    </w:p>
    <w:p w14:paraId="52ABB373" w14:textId="77777777" w:rsidR="0092741B" w:rsidRPr="00A72C1B" w:rsidRDefault="0092741B" w:rsidP="00FC6F65">
      <w:pPr>
        <w:pStyle w:val="PargrafodaLista"/>
        <w:numPr>
          <w:ilvl w:val="0"/>
          <w:numId w:val="28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2E2C92C4" w14:textId="76B9A6E0" w:rsidR="007A61BD" w:rsidRPr="00A72C1B" w:rsidRDefault="00E605FB" w:rsidP="00FC6F65">
      <w:pPr>
        <w:pStyle w:val="PargrafodaLista"/>
        <w:numPr>
          <w:ilvl w:val="0"/>
          <w:numId w:val="29"/>
        </w:num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 xml:space="preserve">O </w:t>
      </w:r>
      <w:r w:rsidR="007A61BD" w:rsidRPr="00A72C1B">
        <w:rPr>
          <w:rFonts w:cstheme="minorHAnsi"/>
          <w:b/>
        </w:rPr>
        <w:t xml:space="preserve">Relacionamento </w:t>
      </w:r>
      <w:r w:rsidRPr="00A72C1B">
        <w:rPr>
          <w:rFonts w:cstheme="minorHAnsi"/>
          <w:b/>
        </w:rPr>
        <w:t>Docente</w:t>
      </w:r>
      <w:r w:rsidR="007A61BD" w:rsidRPr="00A72C1B">
        <w:rPr>
          <w:rFonts w:cstheme="minorHAnsi"/>
          <w:b/>
        </w:rPr>
        <w:t>/Estudante</w:t>
      </w:r>
      <w:r w:rsidRPr="00A72C1B">
        <w:rPr>
          <w:rFonts w:cstheme="minorHAnsi"/>
          <w:b/>
        </w:rPr>
        <w:t xml:space="preserve"> em sala de aula é:</w:t>
      </w:r>
    </w:p>
    <w:p w14:paraId="7F073C25" w14:textId="77777777" w:rsidR="007A61BD" w:rsidRPr="00A72C1B" w:rsidRDefault="007A61BD" w:rsidP="00FC6F65">
      <w:pPr>
        <w:pStyle w:val="PargrafodaLista"/>
        <w:numPr>
          <w:ilvl w:val="0"/>
          <w:numId w:val="20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Autoritário e não consegue a atenção do estudante</w:t>
      </w:r>
    </w:p>
    <w:p w14:paraId="539B5A91" w14:textId="77777777" w:rsidR="007A61BD" w:rsidRPr="00A72C1B" w:rsidRDefault="007A61BD" w:rsidP="00FC6F65">
      <w:pPr>
        <w:pStyle w:val="PargrafodaLista"/>
        <w:numPr>
          <w:ilvl w:val="0"/>
          <w:numId w:val="20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Autoritário, mas consegue a atenção do estudante</w:t>
      </w:r>
    </w:p>
    <w:p w14:paraId="09EE41B9" w14:textId="77777777" w:rsidR="007A61BD" w:rsidRPr="00A72C1B" w:rsidRDefault="007A61BD" w:rsidP="00FC6F65">
      <w:pPr>
        <w:pStyle w:val="PargrafodaLista"/>
        <w:numPr>
          <w:ilvl w:val="0"/>
          <w:numId w:val="20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Democrático, porém não consegue a atenção do estudante</w:t>
      </w:r>
    </w:p>
    <w:p w14:paraId="145C0FE8" w14:textId="77777777" w:rsidR="007A61BD" w:rsidRPr="00A72C1B" w:rsidRDefault="007A61BD" w:rsidP="00FC6F65">
      <w:pPr>
        <w:pStyle w:val="PargrafodaLista"/>
        <w:numPr>
          <w:ilvl w:val="0"/>
          <w:numId w:val="20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lastRenderedPageBreak/>
        <w:t>Democrático, mas consegue a atenção do estudante</w:t>
      </w:r>
    </w:p>
    <w:p w14:paraId="2ADAE583" w14:textId="68D7CCE7" w:rsidR="007A61BD" w:rsidRPr="00A72C1B" w:rsidRDefault="007A61BD" w:rsidP="00FC6F65">
      <w:pPr>
        <w:pStyle w:val="PargrafodaLista"/>
        <w:numPr>
          <w:ilvl w:val="0"/>
          <w:numId w:val="20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Permissivo (deixa o estudante fazer o que quer)</w:t>
      </w:r>
    </w:p>
    <w:p w14:paraId="39DCB63A" w14:textId="1D34F1C9" w:rsidR="00E605FB" w:rsidRPr="00A72C1B" w:rsidRDefault="00E605FB" w:rsidP="00FC6F65">
      <w:pPr>
        <w:pStyle w:val="PargrafodaLista"/>
        <w:numPr>
          <w:ilvl w:val="0"/>
          <w:numId w:val="20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Não observado</w:t>
      </w:r>
    </w:p>
    <w:p w14:paraId="132C5DC6" w14:textId="46329556" w:rsidR="00792AF1" w:rsidRPr="00A72C1B" w:rsidRDefault="00792AF1" w:rsidP="00FC6F65">
      <w:pPr>
        <w:pStyle w:val="PargrafodaLista"/>
        <w:numPr>
          <w:ilvl w:val="0"/>
          <w:numId w:val="29"/>
        </w:num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O docente motiva os alunos a participare</w:t>
      </w:r>
      <w:r w:rsidR="00FB2054" w:rsidRPr="00A72C1B">
        <w:rPr>
          <w:rFonts w:cstheme="minorHAnsi"/>
          <w:b/>
        </w:rPr>
        <w:t>m</w:t>
      </w:r>
      <w:r w:rsidRPr="00A72C1B">
        <w:rPr>
          <w:rFonts w:cstheme="minorHAnsi"/>
          <w:b/>
        </w:rPr>
        <w:t xml:space="preserve"> das aulas, iniciação científica</w:t>
      </w:r>
      <w:r w:rsidR="00FB2054" w:rsidRPr="00A72C1B">
        <w:rPr>
          <w:rFonts w:cstheme="minorHAnsi"/>
          <w:b/>
        </w:rPr>
        <w:t xml:space="preserve"> (pesquisa)</w:t>
      </w:r>
      <w:r w:rsidRPr="00A72C1B">
        <w:rPr>
          <w:rFonts w:cstheme="minorHAnsi"/>
          <w:b/>
        </w:rPr>
        <w:t>, extensão e demais atividades desenvolvidas no curso</w:t>
      </w:r>
      <w:r w:rsidR="00FB2054" w:rsidRPr="00A72C1B">
        <w:rPr>
          <w:rFonts w:cstheme="minorHAnsi"/>
          <w:b/>
        </w:rPr>
        <w:t xml:space="preserve"> e na IES</w:t>
      </w:r>
      <w:r w:rsidRPr="00A72C1B">
        <w:rPr>
          <w:rFonts w:cstheme="minorHAnsi"/>
          <w:b/>
        </w:rPr>
        <w:t>?</w:t>
      </w:r>
    </w:p>
    <w:p w14:paraId="696748BA" w14:textId="77777777" w:rsidR="009828B0" w:rsidRPr="00A72C1B" w:rsidRDefault="009828B0" w:rsidP="00971E5A">
      <w:pPr>
        <w:pStyle w:val="PargrafodaLista"/>
        <w:numPr>
          <w:ilvl w:val="0"/>
          <w:numId w:val="47"/>
        </w:numPr>
        <w:spacing w:after="0" w:line="360" w:lineRule="auto"/>
        <w:ind w:right="-108"/>
        <w:rPr>
          <w:rFonts w:cstheme="minorHAnsi"/>
        </w:rPr>
      </w:pPr>
      <w:r w:rsidRPr="00A72C1B">
        <w:rPr>
          <w:rFonts w:cstheme="minorHAnsi"/>
        </w:rPr>
        <w:t>Sim, todas</w:t>
      </w:r>
    </w:p>
    <w:p w14:paraId="3A5DEADA" w14:textId="77777777" w:rsidR="009828B0" w:rsidRPr="00A72C1B" w:rsidRDefault="009828B0" w:rsidP="00971E5A">
      <w:pPr>
        <w:pStyle w:val="PargrafodaLista"/>
        <w:numPr>
          <w:ilvl w:val="0"/>
          <w:numId w:val="47"/>
        </w:numPr>
        <w:spacing w:after="0" w:line="360" w:lineRule="auto"/>
        <w:ind w:right="-108"/>
        <w:rPr>
          <w:rFonts w:cstheme="minorHAnsi"/>
        </w:rPr>
      </w:pPr>
      <w:r w:rsidRPr="00A72C1B">
        <w:rPr>
          <w:rFonts w:cstheme="minorHAnsi"/>
        </w:rPr>
        <w:t>Sim, a maior parte</w:t>
      </w:r>
    </w:p>
    <w:p w14:paraId="40077A86" w14:textId="77777777" w:rsidR="009828B0" w:rsidRPr="00A72C1B" w:rsidRDefault="009828B0" w:rsidP="00971E5A">
      <w:pPr>
        <w:pStyle w:val="PargrafodaLista"/>
        <w:numPr>
          <w:ilvl w:val="0"/>
          <w:numId w:val="47"/>
        </w:numPr>
        <w:spacing w:after="0" w:line="360" w:lineRule="auto"/>
        <w:ind w:right="-108"/>
        <w:rPr>
          <w:rFonts w:cstheme="minorHAnsi"/>
        </w:rPr>
      </w:pPr>
      <w:r w:rsidRPr="00A72C1B">
        <w:rPr>
          <w:rFonts w:cstheme="minorHAnsi"/>
        </w:rPr>
        <w:t>Somente algumas</w:t>
      </w:r>
    </w:p>
    <w:p w14:paraId="79F42B89" w14:textId="77777777" w:rsidR="009828B0" w:rsidRPr="00A72C1B" w:rsidRDefault="009828B0" w:rsidP="00971E5A">
      <w:pPr>
        <w:pStyle w:val="PargrafodaLista"/>
        <w:numPr>
          <w:ilvl w:val="0"/>
          <w:numId w:val="47"/>
        </w:numPr>
        <w:spacing w:after="0" w:line="360" w:lineRule="auto"/>
        <w:ind w:right="-108"/>
        <w:rPr>
          <w:rFonts w:cstheme="minorHAnsi"/>
        </w:rPr>
      </w:pPr>
      <w:r w:rsidRPr="00A72C1B">
        <w:rPr>
          <w:rFonts w:cstheme="minorHAnsi"/>
        </w:rPr>
        <w:t>Nenhuma</w:t>
      </w:r>
    </w:p>
    <w:p w14:paraId="27372434" w14:textId="328EAED8" w:rsidR="009828B0" w:rsidRPr="00A72C1B" w:rsidRDefault="009828B0" w:rsidP="00971E5A">
      <w:pPr>
        <w:pStyle w:val="PargrafodaLista"/>
        <w:numPr>
          <w:ilvl w:val="0"/>
          <w:numId w:val="47"/>
        </w:numPr>
        <w:spacing w:after="0" w:line="360" w:lineRule="auto"/>
        <w:ind w:right="-108"/>
        <w:rPr>
          <w:rFonts w:cstheme="minorHAnsi"/>
        </w:rPr>
      </w:pPr>
      <w:r w:rsidRPr="00A72C1B">
        <w:rPr>
          <w:rFonts w:cstheme="minorHAnsi"/>
        </w:rPr>
        <w:t>Não observado</w:t>
      </w:r>
    </w:p>
    <w:p w14:paraId="1D97DE62" w14:textId="77777777" w:rsidR="009828B0" w:rsidRPr="00A72C1B" w:rsidRDefault="009828B0" w:rsidP="009828B0">
      <w:pPr>
        <w:spacing w:after="0" w:line="360" w:lineRule="auto"/>
        <w:ind w:left="360" w:right="-108"/>
        <w:jc w:val="both"/>
        <w:rPr>
          <w:rFonts w:cstheme="minorHAnsi"/>
          <w:b/>
        </w:rPr>
      </w:pPr>
    </w:p>
    <w:p w14:paraId="2AA3AF34" w14:textId="77777777" w:rsidR="007A61BD" w:rsidRPr="00A72C1B" w:rsidRDefault="007A61BD" w:rsidP="007A61BD">
      <w:pPr>
        <w:pStyle w:val="PargrafodaLista"/>
        <w:spacing w:after="0" w:line="360" w:lineRule="auto"/>
        <w:ind w:left="-142" w:right="-108"/>
        <w:jc w:val="both"/>
        <w:rPr>
          <w:rFonts w:cstheme="minorHAnsi"/>
        </w:rPr>
      </w:pPr>
      <w:r w:rsidRPr="00A72C1B">
        <w:rPr>
          <w:rFonts w:cstheme="minorHAnsi"/>
        </w:rPr>
        <w:t>Espaço reservado para elogios e críticas: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72"/>
      </w:tblGrid>
      <w:tr w:rsidR="007A61BD" w:rsidRPr="00A72C1B" w14:paraId="62E37332" w14:textId="77777777" w:rsidTr="00DC2BCB">
        <w:tc>
          <w:tcPr>
            <w:tcW w:w="8072" w:type="dxa"/>
          </w:tcPr>
          <w:p w14:paraId="648524D9" w14:textId="72F3C572" w:rsidR="007A61BD" w:rsidRPr="00A72C1B" w:rsidRDefault="007F3F4A" w:rsidP="000A4B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2C1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72C1B">
              <w:rPr>
                <w:rFonts w:asciiTheme="minorHAnsi" w:hAnsiTheme="minorHAnsi" w:cstheme="minorHAnsi"/>
              </w:rPr>
              <w:t>ponte os pontos POSITIVOS que julgar necessário:</w:t>
            </w:r>
          </w:p>
        </w:tc>
      </w:tr>
      <w:tr w:rsidR="007A61BD" w:rsidRPr="00A72C1B" w14:paraId="54537728" w14:textId="77777777" w:rsidTr="00DC2BCB">
        <w:tc>
          <w:tcPr>
            <w:tcW w:w="8072" w:type="dxa"/>
          </w:tcPr>
          <w:p w14:paraId="4AC72140" w14:textId="108D8876" w:rsidR="007A61BD" w:rsidRPr="00A72C1B" w:rsidRDefault="007F3F4A" w:rsidP="000A4B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2C1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72C1B">
              <w:rPr>
                <w:rFonts w:asciiTheme="minorHAnsi" w:hAnsiTheme="minorHAnsi" w:cstheme="minorHAnsi"/>
              </w:rPr>
              <w:t>ponte os pontos NEGATIVOS que julgar necessário:</w:t>
            </w:r>
          </w:p>
        </w:tc>
      </w:tr>
    </w:tbl>
    <w:p w14:paraId="210F0A62" w14:textId="77777777" w:rsidR="007A61BD" w:rsidRPr="00A72C1B" w:rsidRDefault="007A61BD" w:rsidP="000E439D">
      <w:pPr>
        <w:spacing w:after="0" w:line="360" w:lineRule="auto"/>
        <w:ind w:right="-108"/>
        <w:jc w:val="both"/>
        <w:rPr>
          <w:rFonts w:cstheme="minorHAnsi"/>
        </w:rPr>
      </w:pPr>
    </w:p>
    <w:p w14:paraId="6262868C" w14:textId="3DDDFC3A" w:rsidR="001D204E" w:rsidRPr="00A72C1B" w:rsidRDefault="001D204E" w:rsidP="001D204E">
      <w:p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III. AVALIAÇÃO DA COORDENAÇÃO DE CURSO</w:t>
      </w:r>
    </w:p>
    <w:p w14:paraId="78D09AD2" w14:textId="77777777" w:rsidR="001D204E" w:rsidRPr="00A72C1B" w:rsidRDefault="001D204E" w:rsidP="00971E5A">
      <w:pPr>
        <w:pStyle w:val="PargrafodaLista"/>
        <w:numPr>
          <w:ilvl w:val="0"/>
          <w:numId w:val="33"/>
        </w:num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Quanto a permanência da coordenação na Instituição nos horários de funcionamento do Curso?</w:t>
      </w:r>
    </w:p>
    <w:p w14:paraId="75D0750E" w14:textId="77777777" w:rsidR="001D204E" w:rsidRPr="00A72C1B" w:rsidRDefault="001D204E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Totalmente satisfeito</w:t>
      </w:r>
    </w:p>
    <w:p w14:paraId="59278336" w14:textId="77777777" w:rsidR="001D204E" w:rsidRPr="00A72C1B" w:rsidRDefault="001D204E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Satisfeito</w:t>
      </w:r>
    </w:p>
    <w:p w14:paraId="5BE18276" w14:textId="77777777" w:rsidR="001D204E" w:rsidRPr="00A72C1B" w:rsidRDefault="001D204E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Regular</w:t>
      </w:r>
    </w:p>
    <w:p w14:paraId="7556CC85" w14:textId="77777777" w:rsidR="001D204E" w:rsidRPr="00A72C1B" w:rsidRDefault="001D204E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Insatisfeito</w:t>
      </w:r>
    </w:p>
    <w:p w14:paraId="1DF0FA7D" w14:textId="2A42D3BD" w:rsidR="001D204E" w:rsidRPr="00A72C1B" w:rsidRDefault="001D204E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bookmarkStart w:id="42" w:name="_Hlk3461823"/>
      <w:r w:rsidRPr="00A72C1B">
        <w:rPr>
          <w:rFonts w:cstheme="minorHAnsi"/>
        </w:rPr>
        <w:t xml:space="preserve">Não </w:t>
      </w:r>
      <w:r w:rsidR="00C11EB7" w:rsidRPr="00A72C1B">
        <w:rPr>
          <w:rFonts w:cstheme="minorHAnsi"/>
        </w:rPr>
        <w:t>observado</w:t>
      </w:r>
    </w:p>
    <w:bookmarkEnd w:id="42"/>
    <w:p w14:paraId="40C63DBD" w14:textId="2C62D378" w:rsidR="001D204E" w:rsidRPr="00A72C1B" w:rsidRDefault="001D204E" w:rsidP="00971E5A">
      <w:pPr>
        <w:pStyle w:val="PargrafodaLista"/>
        <w:numPr>
          <w:ilvl w:val="0"/>
          <w:numId w:val="33"/>
        </w:num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Atuação na solução dos problemas d</w:t>
      </w:r>
      <w:r w:rsidR="004A457D" w:rsidRPr="00A72C1B">
        <w:rPr>
          <w:rFonts w:cstheme="minorHAnsi"/>
          <w:b/>
        </w:rPr>
        <w:t>o</w:t>
      </w:r>
      <w:r w:rsidRPr="00A72C1B">
        <w:rPr>
          <w:rFonts w:cstheme="minorHAnsi"/>
          <w:b/>
        </w:rPr>
        <w:t xml:space="preserve"> curso</w:t>
      </w:r>
    </w:p>
    <w:p w14:paraId="103B5B92" w14:textId="77777777" w:rsidR="001D204E" w:rsidRPr="00A72C1B" w:rsidRDefault="001D204E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Totalmente satisfeito</w:t>
      </w:r>
    </w:p>
    <w:p w14:paraId="5034B6B2" w14:textId="77777777" w:rsidR="001D204E" w:rsidRPr="00A72C1B" w:rsidRDefault="001D204E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Satisfeito</w:t>
      </w:r>
    </w:p>
    <w:p w14:paraId="1151AF85" w14:textId="77777777" w:rsidR="001D204E" w:rsidRPr="00A72C1B" w:rsidRDefault="001D204E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Regular</w:t>
      </w:r>
    </w:p>
    <w:p w14:paraId="05C74787" w14:textId="77777777" w:rsidR="001D204E" w:rsidRPr="00A72C1B" w:rsidRDefault="001D204E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Insatisfeito</w:t>
      </w:r>
    </w:p>
    <w:p w14:paraId="64BDE8CA" w14:textId="77777777" w:rsidR="00C11EB7" w:rsidRPr="00A72C1B" w:rsidRDefault="00C11EB7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Não observado</w:t>
      </w:r>
    </w:p>
    <w:p w14:paraId="7C6F47EC" w14:textId="77777777" w:rsidR="001D204E" w:rsidRPr="00A72C1B" w:rsidRDefault="001D204E" w:rsidP="00971E5A">
      <w:pPr>
        <w:pStyle w:val="PargrafodaLista"/>
        <w:numPr>
          <w:ilvl w:val="0"/>
          <w:numId w:val="33"/>
        </w:num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Atuação no esclarecimento de dúvidas quanto à Legislação pedagógica e normas de seu curso</w:t>
      </w:r>
    </w:p>
    <w:p w14:paraId="54272E41" w14:textId="77777777" w:rsidR="001D204E" w:rsidRPr="00A72C1B" w:rsidRDefault="001D204E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Totalmente satisfeito</w:t>
      </w:r>
    </w:p>
    <w:p w14:paraId="7E2667D3" w14:textId="77777777" w:rsidR="001D204E" w:rsidRPr="00A72C1B" w:rsidRDefault="001D204E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Satisfeito</w:t>
      </w:r>
    </w:p>
    <w:p w14:paraId="2269FF4B" w14:textId="77777777" w:rsidR="001D204E" w:rsidRPr="00A72C1B" w:rsidRDefault="001D204E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Regular</w:t>
      </w:r>
    </w:p>
    <w:p w14:paraId="57739A9D" w14:textId="77777777" w:rsidR="001D204E" w:rsidRPr="00A72C1B" w:rsidRDefault="001D204E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Insatisfeito</w:t>
      </w:r>
    </w:p>
    <w:p w14:paraId="2E8E1F4F" w14:textId="77777777" w:rsidR="00C11EB7" w:rsidRPr="00A72C1B" w:rsidRDefault="00C11EB7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Não observado</w:t>
      </w:r>
    </w:p>
    <w:p w14:paraId="48F82C12" w14:textId="77777777" w:rsidR="001D204E" w:rsidRPr="00A72C1B" w:rsidRDefault="001D204E" w:rsidP="00971E5A">
      <w:pPr>
        <w:pStyle w:val="PargrafodaLista"/>
        <w:numPr>
          <w:ilvl w:val="0"/>
          <w:numId w:val="33"/>
        </w:num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Atuação na mediação e solução de problemas entre docentes e discentes de seu curso</w:t>
      </w:r>
    </w:p>
    <w:p w14:paraId="73BF78DD" w14:textId="77777777" w:rsidR="001D204E" w:rsidRPr="00A72C1B" w:rsidRDefault="001D204E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lastRenderedPageBreak/>
        <w:t>Totalmente satisfeito</w:t>
      </w:r>
    </w:p>
    <w:p w14:paraId="138CBDAF" w14:textId="77777777" w:rsidR="001D204E" w:rsidRPr="00A72C1B" w:rsidRDefault="001D204E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Satisfeito</w:t>
      </w:r>
    </w:p>
    <w:p w14:paraId="19559EBF" w14:textId="77777777" w:rsidR="001D204E" w:rsidRPr="00A72C1B" w:rsidRDefault="001D204E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Regular</w:t>
      </w:r>
    </w:p>
    <w:p w14:paraId="04B7B366" w14:textId="77777777" w:rsidR="001D204E" w:rsidRPr="00A72C1B" w:rsidRDefault="001D204E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Insatisfeito</w:t>
      </w:r>
    </w:p>
    <w:p w14:paraId="1669F167" w14:textId="300E943C" w:rsidR="001D204E" w:rsidRPr="00A72C1B" w:rsidRDefault="001D204E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 xml:space="preserve">Não </w:t>
      </w:r>
      <w:r w:rsidR="00C11EB7" w:rsidRPr="00A72C1B">
        <w:rPr>
          <w:rFonts w:cstheme="minorHAnsi"/>
        </w:rPr>
        <w:t>observado</w:t>
      </w:r>
    </w:p>
    <w:p w14:paraId="795EA95F" w14:textId="77777777" w:rsidR="001D204E" w:rsidRPr="00A72C1B" w:rsidRDefault="001D204E" w:rsidP="00971E5A">
      <w:pPr>
        <w:pStyle w:val="PargrafodaLista"/>
        <w:numPr>
          <w:ilvl w:val="0"/>
          <w:numId w:val="33"/>
        </w:num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Promove o intercâmbio entre os cursos e as Unidades?</w:t>
      </w:r>
    </w:p>
    <w:p w14:paraId="3F94A11D" w14:textId="77777777" w:rsidR="001D204E" w:rsidRPr="00A72C1B" w:rsidRDefault="001D204E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Totalmente satisfeito</w:t>
      </w:r>
    </w:p>
    <w:p w14:paraId="43F5BC43" w14:textId="77777777" w:rsidR="001D204E" w:rsidRPr="00A72C1B" w:rsidRDefault="001D204E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Satisfeito</w:t>
      </w:r>
    </w:p>
    <w:p w14:paraId="4544314E" w14:textId="77777777" w:rsidR="001D204E" w:rsidRPr="00A72C1B" w:rsidRDefault="001D204E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Regular</w:t>
      </w:r>
    </w:p>
    <w:p w14:paraId="64244471" w14:textId="77777777" w:rsidR="001D204E" w:rsidRPr="00A72C1B" w:rsidRDefault="001D204E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Insatisfeito</w:t>
      </w:r>
    </w:p>
    <w:p w14:paraId="5E628B59" w14:textId="7DB9BF9C" w:rsidR="001D204E" w:rsidRPr="00A72C1B" w:rsidRDefault="001D204E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 xml:space="preserve">Não </w:t>
      </w:r>
      <w:r w:rsidR="00AF68C9" w:rsidRPr="00A72C1B">
        <w:rPr>
          <w:rFonts w:cstheme="minorHAnsi"/>
        </w:rPr>
        <w:t>observado</w:t>
      </w:r>
    </w:p>
    <w:p w14:paraId="0CAC768D" w14:textId="77777777" w:rsidR="001D204E" w:rsidRPr="00A72C1B" w:rsidRDefault="001D204E" w:rsidP="00971E5A">
      <w:pPr>
        <w:pStyle w:val="PargrafodaLista"/>
        <w:numPr>
          <w:ilvl w:val="0"/>
          <w:numId w:val="33"/>
        </w:num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Promove e viabiliza atividades de Extensão?</w:t>
      </w:r>
    </w:p>
    <w:p w14:paraId="4F4CA609" w14:textId="77777777" w:rsidR="001D204E" w:rsidRPr="00A72C1B" w:rsidRDefault="001D204E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Sim</w:t>
      </w:r>
    </w:p>
    <w:p w14:paraId="4A8A848E" w14:textId="77777777" w:rsidR="001D204E" w:rsidRPr="00A72C1B" w:rsidRDefault="001D204E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Não</w:t>
      </w:r>
    </w:p>
    <w:p w14:paraId="3F0C1AE5" w14:textId="372B3221" w:rsidR="001D204E" w:rsidRPr="00A72C1B" w:rsidRDefault="001D204E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 xml:space="preserve">Não </w:t>
      </w:r>
      <w:r w:rsidR="00AF68C9" w:rsidRPr="00A72C1B">
        <w:rPr>
          <w:rFonts w:cstheme="minorHAnsi"/>
        </w:rPr>
        <w:t>observado</w:t>
      </w:r>
    </w:p>
    <w:p w14:paraId="04AF26D5" w14:textId="5E08ACF9" w:rsidR="00AF68C9" w:rsidRPr="00A72C1B" w:rsidRDefault="00AF68C9" w:rsidP="00971E5A">
      <w:pPr>
        <w:pStyle w:val="PargrafodaLista"/>
        <w:numPr>
          <w:ilvl w:val="0"/>
          <w:numId w:val="33"/>
        </w:num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Promove e viabiliza atividades de Pesquisa?</w:t>
      </w:r>
    </w:p>
    <w:p w14:paraId="4E715B79" w14:textId="77777777" w:rsidR="00AF68C9" w:rsidRPr="00A72C1B" w:rsidRDefault="00AF68C9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Sim</w:t>
      </w:r>
    </w:p>
    <w:p w14:paraId="6DCF08BA" w14:textId="77777777" w:rsidR="00AF68C9" w:rsidRPr="00A72C1B" w:rsidRDefault="00AF68C9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Não</w:t>
      </w:r>
    </w:p>
    <w:p w14:paraId="3A8ECB5F" w14:textId="0D7B1891" w:rsidR="00AF68C9" w:rsidRPr="00A72C1B" w:rsidRDefault="00AF68C9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Não observado</w:t>
      </w:r>
    </w:p>
    <w:p w14:paraId="5385C1AE" w14:textId="77777777" w:rsidR="001D204E" w:rsidRPr="00A72C1B" w:rsidRDefault="001D204E" w:rsidP="00971E5A">
      <w:pPr>
        <w:pStyle w:val="PargrafodaLista"/>
        <w:numPr>
          <w:ilvl w:val="0"/>
          <w:numId w:val="33"/>
        </w:num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A coordenação busca ou abre possibilidade para o diálogo?</w:t>
      </w:r>
    </w:p>
    <w:p w14:paraId="4D6406FA" w14:textId="77777777" w:rsidR="001D204E" w:rsidRPr="00A72C1B" w:rsidRDefault="001D204E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Sim</w:t>
      </w:r>
    </w:p>
    <w:p w14:paraId="116C8BB3" w14:textId="77777777" w:rsidR="001D204E" w:rsidRPr="00A72C1B" w:rsidRDefault="001D204E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Não</w:t>
      </w:r>
    </w:p>
    <w:p w14:paraId="0C381491" w14:textId="5B37EC92" w:rsidR="001D204E" w:rsidRPr="00A72C1B" w:rsidRDefault="00AF68C9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Não observado</w:t>
      </w:r>
    </w:p>
    <w:p w14:paraId="5E79BD8A" w14:textId="6BDD61DF" w:rsidR="001D204E" w:rsidRPr="00A72C1B" w:rsidRDefault="001D204E" w:rsidP="00971E5A">
      <w:pPr>
        <w:pStyle w:val="PargrafodaLista"/>
        <w:numPr>
          <w:ilvl w:val="0"/>
          <w:numId w:val="33"/>
        </w:num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 xml:space="preserve">Quanto ao </w:t>
      </w:r>
      <w:r w:rsidR="00AF68C9" w:rsidRPr="00A72C1B">
        <w:rPr>
          <w:rFonts w:cstheme="minorHAnsi"/>
          <w:b/>
        </w:rPr>
        <w:t>relacionamento com os</w:t>
      </w:r>
      <w:r w:rsidRPr="00A72C1B">
        <w:rPr>
          <w:rFonts w:cstheme="minorHAnsi"/>
          <w:b/>
        </w:rPr>
        <w:t xml:space="preserve"> </w:t>
      </w:r>
      <w:r w:rsidR="00AF68C9" w:rsidRPr="00A72C1B">
        <w:rPr>
          <w:rFonts w:cstheme="minorHAnsi"/>
          <w:b/>
        </w:rPr>
        <w:t>alunos</w:t>
      </w:r>
    </w:p>
    <w:p w14:paraId="7F69402E" w14:textId="77777777" w:rsidR="001D204E" w:rsidRPr="00A72C1B" w:rsidRDefault="001D204E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Totalmente satisfeito</w:t>
      </w:r>
    </w:p>
    <w:p w14:paraId="03D017E1" w14:textId="77777777" w:rsidR="001D204E" w:rsidRPr="00A72C1B" w:rsidRDefault="001D204E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Satisfeito</w:t>
      </w:r>
    </w:p>
    <w:p w14:paraId="6130CD41" w14:textId="77777777" w:rsidR="001D204E" w:rsidRPr="00A72C1B" w:rsidRDefault="001D204E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Regular</w:t>
      </w:r>
    </w:p>
    <w:p w14:paraId="283F317F" w14:textId="77777777" w:rsidR="001D204E" w:rsidRPr="00A72C1B" w:rsidRDefault="001D204E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Insatisfeito</w:t>
      </w:r>
    </w:p>
    <w:p w14:paraId="1B5AAAC8" w14:textId="6657735D" w:rsidR="001D204E" w:rsidRPr="00A72C1B" w:rsidRDefault="001D204E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Não sei responder</w:t>
      </w:r>
    </w:p>
    <w:p w14:paraId="43F1AFA5" w14:textId="34DC29DB" w:rsidR="004A457D" w:rsidRPr="00A72C1B" w:rsidRDefault="004A457D" w:rsidP="00971E5A">
      <w:pPr>
        <w:pStyle w:val="PargrafodaLista"/>
        <w:numPr>
          <w:ilvl w:val="0"/>
          <w:numId w:val="33"/>
        </w:num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A coordenação promove ações para aprimorar a qualidade do curso?</w:t>
      </w:r>
    </w:p>
    <w:p w14:paraId="6BD55E6B" w14:textId="77777777" w:rsidR="004A457D" w:rsidRPr="00A72C1B" w:rsidRDefault="004A457D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Sim</w:t>
      </w:r>
    </w:p>
    <w:p w14:paraId="73940D34" w14:textId="77777777" w:rsidR="004A457D" w:rsidRPr="00A72C1B" w:rsidRDefault="004A457D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Não</w:t>
      </w:r>
    </w:p>
    <w:p w14:paraId="11CB781C" w14:textId="77777777" w:rsidR="004A457D" w:rsidRPr="00A72C1B" w:rsidRDefault="004A457D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Não observado</w:t>
      </w:r>
    </w:p>
    <w:p w14:paraId="7EBDF0DA" w14:textId="107205DD" w:rsidR="004A457D" w:rsidRPr="00A72C1B" w:rsidRDefault="004A457D" w:rsidP="00971E5A">
      <w:pPr>
        <w:pStyle w:val="PargrafodaLista"/>
        <w:numPr>
          <w:ilvl w:val="0"/>
          <w:numId w:val="33"/>
        </w:num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lastRenderedPageBreak/>
        <w:t>A coordenação promove ações para motivar os alunos a participare</w:t>
      </w:r>
      <w:r w:rsidR="00B9721A">
        <w:rPr>
          <w:rFonts w:cstheme="minorHAnsi"/>
          <w:b/>
        </w:rPr>
        <w:t>m</w:t>
      </w:r>
      <w:r w:rsidRPr="00A72C1B">
        <w:rPr>
          <w:rFonts w:cstheme="minorHAnsi"/>
          <w:b/>
        </w:rPr>
        <w:t xml:space="preserve"> das aulas, iniciação científica (pesquisa), extensão e demais atividades acadêmicas no curso e na IES?</w:t>
      </w:r>
    </w:p>
    <w:p w14:paraId="62A254FE" w14:textId="77777777" w:rsidR="004A457D" w:rsidRPr="00A72C1B" w:rsidRDefault="004A457D" w:rsidP="00971E5A">
      <w:pPr>
        <w:pStyle w:val="PargrafodaLista"/>
        <w:numPr>
          <w:ilvl w:val="0"/>
          <w:numId w:val="48"/>
        </w:numPr>
        <w:spacing w:after="0" w:line="360" w:lineRule="auto"/>
        <w:ind w:right="-108"/>
        <w:rPr>
          <w:rFonts w:cstheme="minorHAnsi"/>
        </w:rPr>
      </w:pPr>
      <w:r w:rsidRPr="00A72C1B">
        <w:rPr>
          <w:rFonts w:cstheme="minorHAnsi"/>
        </w:rPr>
        <w:t>Sim, todas</w:t>
      </w:r>
    </w:p>
    <w:p w14:paraId="08A38771" w14:textId="77777777" w:rsidR="004A457D" w:rsidRPr="00A72C1B" w:rsidRDefault="004A457D" w:rsidP="00971E5A">
      <w:pPr>
        <w:pStyle w:val="PargrafodaLista"/>
        <w:numPr>
          <w:ilvl w:val="0"/>
          <w:numId w:val="48"/>
        </w:numPr>
        <w:spacing w:after="0" w:line="360" w:lineRule="auto"/>
        <w:ind w:right="-108"/>
        <w:rPr>
          <w:rFonts w:cstheme="minorHAnsi"/>
        </w:rPr>
      </w:pPr>
      <w:r w:rsidRPr="00A72C1B">
        <w:rPr>
          <w:rFonts w:cstheme="minorHAnsi"/>
        </w:rPr>
        <w:t>Sim, a maior parte</w:t>
      </w:r>
    </w:p>
    <w:p w14:paraId="048FB480" w14:textId="77777777" w:rsidR="004A457D" w:rsidRPr="00A72C1B" w:rsidRDefault="004A457D" w:rsidP="00971E5A">
      <w:pPr>
        <w:pStyle w:val="PargrafodaLista"/>
        <w:numPr>
          <w:ilvl w:val="0"/>
          <w:numId w:val="48"/>
        </w:numPr>
        <w:spacing w:after="0" w:line="360" w:lineRule="auto"/>
        <w:ind w:right="-108"/>
        <w:rPr>
          <w:rFonts w:cstheme="minorHAnsi"/>
        </w:rPr>
      </w:pPr>
      <w:r w:rsidRPr="00A72C1B">
        <w:rPr>
          <w:rFonts w:cstheme="minorHAnsi"/>
        </w:rPr>
        <w:t>Somente algumas</w:t>
      </w:r>
    </w:p>
    <w:p w14:paraId="180C39B1" w14:textId="77777777" w:rsidR="004A457D" w:rsidRPr="00A72C1B" w:rsidRDefault="004A457D" w:rsidP="00971E5A">
      <w:pPr>
        <w:pStyle w:val="PargrafodaLista"/>
        <w:numPr>
          <w:ilvl w:val="0"/>
          <w:numId w:val="48"/>
        </w:numPr>
        <w:spacing w:after="0" w:line="360" w:lineRule="auto"/>
        <w:ind w:right="-108"/>
        <w:rPr>
          <w:rFonts w:cstheme="minorHAnsi"/>
        </w:rPr>
      </w:pPr>
      <w:r w:rsidRPr="00A72C1B">
        <w:rPr>
          <w:rFonts w:cstheme="minorHAnsi"/>
        </w:rPr>
        <w:t>Nenhuma</w:t>
      </w:r>
    </w:p>
    <w:p w14:paraId="280DEEB4" w14:textId="77777777" w:rsidR="004A457D" w:rsidRPr="00A72C1B" w:rsidRDefault="004A457D" w:rsidP="00971E5A">
      <w:pPr>
        <w:pStyle w:val="PargrafodaLista"/>
        <w:numPr>
          <w:ilvl w:val="0"/>
          <w:numId w:val="48"/>
        </w:numPr>
        <w:spacing w:after="0" w:line="360" w:lineRule="auto"/>
        <w:ind w:right="-108"/>
        <w:rPr>
          <w:rFonts w:cstheme="minorHAnsi"/>
        </w:rPr>
      </w:pPr>
      <w:r w:rsidRPr="00A72C1B">
        <w:rPr>
          <w:rFonts w:cstheme="minorHAnsi"/>
        </w:rPr>
        <w:t>Não observado</w:t>
      </w:r>
    </w:p>
    <w:p w14:paraId="0CA56E34" w14:textId="77777777" w:rsidR="004A457D" w:rsidRPr="00A72C1B" w:rsidRDefault="004A457D" w:rsidP="004A457D">
      <w:pPr>
        <w:spacing w:after="0" w:line="360" w:lineRule="auto"/>
        <w:ind w:right="-108"/>
        <w:jc w:val="both"/>
        <w:rPr>
          <w:rFonts w:cstheme="minorHAnsi"/>
        </w:rPr>
      </w:pPr>
    </w:p>
    <w:p w14:paraId="284D2120" w14:textId="77777777" w:rsidR="001D204E" w:rsidRPr="00A72C1B" w:rsidRDefault="001D204E" w:rsidP="001D204E">
      <w:p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Espaço reservado para elogios e críticas: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72"/>
      </w:tblGrid>
      <w:tr w:rsidR="004A457D" w:rsidRPr="00A72C1B" w14:paraId="5FEC98C8" w14:textId="77777777" w:rsidTr="00506FB4">
        <w:tc>
          <w:tcPr>
            <w:tcW w:w="8072" w:type="dxa"/>
          </w:tcPr>
          <w:p w14:paraId="72CDE58F" w14:textId="77777777" w:rsidR="004A457D" w:rsidRPr="00A72C1B" w:rsidRDefault="004A457D" w:rsidP="00506F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2C1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72C1B">
              <w:rPr>
                <w:rFonts w:asciiTheme="minorHAnsi" w:hAnsiTheme="minorHAnsi" w:cstheme="minorHAnsi"/>
              </w:rPr>
              <w:t>ponte os pontos POSITIVOS que julgar necessário:</w:t>
            </w:r>
          </w:p>
        </w:tc>
      </w:tr>
      <w:tr w:rsidR="004A457D" w:rsidRPr="00A72C1B" w14:paraId="3BDAE488" w14:textId="77777777" w:rsidTr="00506FB4">
        <w:tc>
          <w:tcPr>
            <w:tcW w:w="8072" w:type="dxa"/>
          </w:tcPr>
          <w:p w14:paraId="12AE17FC" w14:textId="77777777" w:rsidR="004A457D" w:rsidRPr="00A72C1B" w:rsidRDefault="004A457D" w:rsidP="00506F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2C1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72C1B">
              <w:rPr>
                <w:rFonts w:asciiTheme="minorHAnsi" w:hAnsiTheme="minorHAnsi" w:cstheme="minorHAnsi"/>
              </w:rPr>
              <w:t>ponte os pontos NEGATIVOS que julgar necessário:</w:t>
            </w:r>
          </w:p>
        </w:tc>
      </w:tr>
    </w:tbl>
    <w:p w14:paraId="590E04B4" w14:textId="68C82C90" w:rsidR="007A61BD" w:rsidRPr="00A72C1B" w:rsidRDefault="007A61BD" w:rsidP="007A61BD">
      <w:pPr>
        <w:pStyle w:val="PargrafodaLista"/>
        <w:spacing w:after="0" w:line="360" w:lineRule="auto"/>
        <w:ind w:left="-142" w:right="-108"/>
        <w:jc w:val="both"/>
        <w:rPr>
          <w:rFonts w:cstheme="minorHAnsi"/>
        </w:rPr>
      </w:pPr>
    </w:p>
    <w:p w14:paraId="09D74296" w14:textId="77777777" w:rsidR="007A61BD" w:rsidRPr="00A72C1B" w:rsidRDefault="007A61BD" w:rsidP="007A61BD">
      <w:pPr>
        <w:spacing w:after="0"/>
        <w:rPr>
          <w:rFonts w:cstheme="minorHAnsi"/>
          <w:b/>
        </w:rPr>
      </w:pPr>
      <w:bookmarkStart w:id="43" w:name="_GoBack"/>
      <w:bookmarkEnd w:id="43"/>
      <w:r w:rsidRPr="00A72C1B">
        <w:rPr>
          <w:rFonts w:cstheme="minorHAnsi"/>
          <w:b/>
        </w:rPr>
        <w:br w:type="page"/>
      </w:r>
    </w:p>
    <w:p w14:paraId="22223C20" w14:textId="77777777" w:rsidR="007A61BD" w:rsidRPr="00A72C1B" w:rsidRDefault="007A61BD" w:rsidP="00382EF9">
      <w:pPr>
        <w:pStyle w:val="Ttulo1"/>
        <w:rPr>
          <w:rFonts w:asciiTheme="minorHAnsi" w:hAnsiTheme="minorHAnsi" w:cstheme="minorHAnsi"/>
        </w:rPr>
      </w:pPr>
      <w:bookmarkStart w:id="44" w:name="_Toc450568731"/>
      <w:bookmarkStart w:id="45" w:name="_Toc465243803"/>
      <w:bookmarkStart w:id="46" w:name="_Toc3471718"/>
      <w:bookmarkStart w:id="47" w:name="_Toc448092036"/>
      <w:r w:rsidRPr="00A72C1B">
        <w:rPr>
          <w:rFonts w:asciiTheme="minorHAnsi" w:hAnsiTheme="minorHAnsi" w:cstheme="minorHAnsi"/>
        </w:rPr>
        <w:lastRenderedPageBreak/>
        <w:t>ANEXO III: Questionário para o professor</w:t>
      </w:r>
      <w:bookmarkEnd w:id="44"/>
      <w:bookmarkEnd w:id="45"/>
      <w:bookmarkEnd w:id="46"/>
    </w:p>
    <w:p w14:paraId="166963FB" w14:textId="77777777" w:rsidR="007A61BD" w:rsidRPr="00A72C1B" w:rsidRDefault="007A61BD" w:rsidP="007A61BD">
      <w:pPr>
        <w:spacing w:after="0"/>
        <w:rPr>
          <w:rFonts w:cstheme="minorHAnsi"/>
        </w:rPr>
      </w:pPr>
      <w:r w:rsidRPr="00A72C1B">
        <w:rPr>
          <w:rFonts w:cstheme="minorHAnsi"/>
          <w:b/>
        </w:rPr>
        <w:t xml:space="preserve">Instrumento de coleta de dados: </w:t>
      </w:r>
      <w:r w:rsidRPr="00A72C1B">
        <w:rPr>
          <w:rFonts w:cstheme="minorHAnsi"/>
        </w:rPr>
        <w:t>Questionário</w:t>
      </w:r>
    </w:p>
    <w:p w14:paraId="642D4B2E" w14:textId="77777777" w:rsidR="007A61BD" w:rsidRPr="00A72C1B" w:rsidRDefault="007A61BD" w:rsidP="007A61BD">
      <w:pPr>
        <w:spacing w:after="0"/>
        <w:rPr>
          <w:rFonts w:cstheme="minorHAnsi"/>
        </w:rPr>
      </w:pPr>
      <w:r w:rsidRPr="00A72C1B">
        <w:rPr>
          <w:rFonts w:cstheme="minorHAnsi"/>
          <w:b/>
        </w:rPr>
        <w:t xml:space="preserve">Público alvo: </w:t>
      </w:r>
      <w:r w:rsidRPr="00A72C1B">
        <w:rPr>
          <w:rFonts w:cstheme="minorHAnsi"/>
        </w:rPr>
        <w:t>Professores</w:t>
      </w:r>
    </w:p>
    <w:p w14:paraId="38AA09FD" w14:textId="77777777" w:rsidR="007A61BD" w:rsidRPr="00A72C1B" w:rsidRDefault="007A61BD" w:rsidP="007A61BD">
      <w:pPr>
        <w:spacing w:after="0"/>
        <w:rPr>
          <w:rFonts w:cstheme="minorHAnsi"/>
        </w:rPr>
      </w:pPr>
      <w:r w:rsidRPr="00A72C1B">
        <w:rPr>
          <w:rFonts w:cstheme="minorHAnsi"/>
          <w:b/>
        </w:rPr>
        <w:t xml:space="preserve">Como será aplicado: </w:t>
      </w:r>
      <w:r w:rsidRPr="00A72C1B">
        <w:rPr>
          <w:rFonts w:cstheme="minorHAnsi"/>
        </w:rPr>
        <w:t>Sistema Educacional Integrado - SEI</w:t>
      </w:r>
    </w:p>
    <w:p w14:paraId="6E4E066D" w14:textId="77777777" w:rsidR="007A61BD" w:rsidRPr="00A72C1B" w:rsidRDefault="007A61BD" w:rsidP="007A61BD">
      <w:pPr>
        <w:spacing w:after="0"/>
        <w:rPr>
          <w:rFonts w:cstheme="minorHAnsi"/>
        </w:rPr>
      </w:pPr>
      <w:r w:rsidRPr="00A72C1B">
        <w:rPr>
          <w:rFonts w:cstheme="minorHAnsi"/>
          <w:b/>
        </w:rPr>
        <w:t xml:space="preserve">Duração: </w:t>
      </w:r>
      <w:r w:rsidR="00D93811" w:rsidRPr="00A72C1B">
        <w:rPr>
          <w:rFonts w:cstheme="minorHAnsi"/>
        </w:rPr>
        <w:t xml:space="preserve">20 </w:t>
      </w:r>
      <w:r w:rsidRPr="00A72C1B">
        <w:rPr>
          <w:rFonts w:cstheme="minorHAnsi"/>
        </w:rPr>
        <w:t>min</w:t>
      </w:r>
    </w:p>
    <w:p w14:paraId="4259636E" w14:textId="77777777" w:rsidR="007A61BD" w:rsidRPr="00A72C1B" w:rsidRDefault="007A61BD" w:rsidP="007A61BD">
      <w:pPr>
        <w:spacing w:after="0"/>
        <w:rPr>
          <w:rFonts w:cstheme="minorHAnsi"/>
        </w:rPr>
      </w:pPr>
      <w:r w:rsidRPr="00A72C1B">
        <w:rPr>
          <w:rFonts w:cstheme="minorHAnsi"/>
          <w:b/>
        </w:rPr>
        <w:t>Período de aplicação:</w:t>
      </w:r>
      <w:r w:rsidRPr="00A72C1B">
        <w:rPr>
          <w:rFonts w:cstheme="minorHAnsi"/>
        </w:rPr>
        <w:t xml:space="preserve"> 1º </w:t>
      </w:r>
      <w:r w:rsidR="00677CC3" w:rsidRPr="00A72C1B">
        <w:rPr>
          <w:rFonts w:cstheme="minorHAnsi"/>
        </w:rPr>
        <w:t>semestre</w:t>
      </w:r>
    </w:p>
    <w:p w14:paraId="7A485916" w14:textId="77777777" w:rsidR="007A61BD" w:rsidRPr="00A72C1B" w:rsidRDefault="007A61BD" w:rsidP="007A61BD">
      <w:pPr>
        <w:spacing w:after="0"/>
        <w:ind w:left="709" w:hanging="709"/>
        <w:jc w:val="both"/>
        <w:rPr>
          <w:rFonts w:cstheme="minorHAnsi"/>
        </w:rPr>
      </w:pPr>
      <w:r w:rsidRPr="00A72C1B">
        <w:rPr>
          <w:rFonts w:cstheme="minorHAnsi"/>
          <w:b/>
        </w:rPr>
        <w:t xml:space="preserve">Obs.: </w:t>
      </w:r>
      <w:r w:rsidRPr="00A72C1B">
        <w:rPr>
          <w:rFonts w:cstheme="minorHAnsi"/>
        </w:rPr>
        <w:t>O questionário será respondido individualmente pelo professor, acessando o SEI.</w:t>
      </w:r>
    </w:p>
    <w:p w14:paraId="448E90EF" w14:textId="77777777" w:rsidR="007A61BD" w:rsidRPr="00A72C1B" w:rsidRDefault="007A61BD" w:rsidP="007A61BD">
      <w:pPr>
        <w:spacing w:after="0"/>
        <w:rPr>
          <w:rFonts w:cstheme="minorHAnsi"/>
        </w:rPr>
      </w:pPr>
    </w:p>
    <w:p w14:paraId="3B77049A" w14:textId="62D293BD" w:rsidR="007A61BD" w:rsidRPr="00A72C1B" w:rsidRDefault="007A61BD" w:rsidP="007A61BD">
      <w:pPr>
        <w:spacing w:after="0" w:line="360" w:lineRule="auto"/>
        <w:ind w:right="-108"/>
        <w:rPr>
          <w:rFonts w:cstheme="minorHAnsi"/>
          <w:b/>
        </w:rPr>
      </w:pPr>
      <w:r w:rsidRPr="00A72C1B">
        <w:rPr>
          <w:rFonts w:cstheme="minorHAnsi"/>
          <w:b/>
        </w:rPr>
        <w:t>I. AVALIAÇÃO DA INFRAESTRUTURA</w:t>
      </w:r>
      <w:r w:rsidR="00C5540A" w:rsidRPr="00A72C1B">
        <w:rPr>
          <w:rFonts w:cstheme="minorHAnsi"/>
          <w:b/>
        </w:rPr>
        <w:t xml:space="preserve"> E ATENDIMENTO AO DOCENTE</w:t>
      </w:r>
    </w:p>
    <w:p w14:paraId="5C79CB02" w14:textId="77777777" w:rsidR="00C5540A" w:rsidRPr="00A72C1B" w:rsidRDefault="00C5540A" w:rsidP="00971E5A">
      <w:pPr>
        <w:pStyle w:val="PargrafodaLista"/>
        <w:numPr>
          <w:ilvl w:val="0"/>
          <w:numId w:val="49"/>
        </w:num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As condições gerais das instalações físicas de salas de aula e biblioteca são adequadas?</w:t>
      </w:r>
    </w:p>
    <w:p w14:paraId="476DFEBE" w14:textId="77777777" w:rsidR="00C5540A" w:rsidRPr="00A72C1B" w:rsidRDefault="00C5540A" w:rsidP="00971E5A">
      <w:pPr>
        <w:pStyle w:val="PargrafodaLista"/>
        <w:numPr>
          <w:ilvl w:val="0"/>
          <w:numId w:val="50"/>
        </w:numPr>
        <w:spacing w:after="0" w:line="360" w:lineRule="auto"/>
        <w:ind w:right="-108"/>
        <w:rPr>
          <w:rFonts w:cstheme="minorHAnsi"/>
        </w:rPr>
      </w:pPr>
      <w:r w:rsidRPr="00A72C1B">
        <w:rPr>
          <w:rFonts w:cstheme="minorHAnsi"/>
        </w:rPr>
        <w:t>Sim, todas</w:t>
      </w:r>
    </w:p>
    <w:p w14:paraId="61D291E4" w14:textId="77777777" w:rsidR="00C5540A" w:rsidRPr="00A72C1B" w:rsidRDefault="00C5540A" w:rsidP="00971E5A">
      <w:pPr>
        <w:pStyle w:val="PargrafodaLista"/>
        <w:numPr>
          <w:ilvl w:val="0"/>
          <w:numId w:val="50"/>
        </w:numPr>
        <w:spacing w:after="0" w:line="360" w:lineRule="auto"/>
        <w:ind w:right="-108"/>
        <w:rPr>
          <w:rFonts w:cstheme="minorHAnsi"/>
        </w:rPr>
      </w:pPr>
      <w:r w:rsidRPr="00A72C1B">
        <w:rPr>
          <w:rFonts w:cstheme="minorHAnsi"/>
        </w:rPr>
        <w:t>Sim, a maior parte</w:t>
      </w:r>
    </w:p>
    <w:p w14:paraId="6633D3FB" w14:textId="77777777" w:rsidR="00C5540A" w:rsidRPr="00A72C1B" w:rsidRDefault="00C5540A" w:rsidP="00971E5A">
      <w:pPr>
        <w:pStyle w:val="PargrafodaLista"/>
        <w:numPr>
          <w:ilvl w:val="0"/>
          <w:numId w:val="50"/>
        </w:numPr>
        <w:spacing w:after="0" w:line="360" w:lineRule="auto"/>
        <w:ind w:right="-108"/>
        <w:rPr>
          <w:rFonts w:cstheme="minorHAnsi"/>
        </w:rPr>
      </w:pPr>
      <w:r w:rsidRPr="00A72C1B">
        <w:rPr>
          <w:rFonts w:cstheme="minorHAnsi"/>
        </w:rPr>
        <w:t>Somente algumas</w:t>
      </w:r>
    </w:p>
    <w:p w14:paraId="6D58438F" w14:textId="77777777" w:rsidR="00C5540A" w:rsidRPr="00A72C1B" w:rsidRDefault="00C5540A" w:rsidP="00971E5A">
      <w:pPr>
        <w:pStyle w:val="PargrafodaLista"/>
        <w:numPr>
          <w:ilvl w:val="0"/>
          <w:numId w:val="50"/>
        </w:numPr>
        <w:spacing w:after="0" w:line="360" w:lineRule="auto"/>
        <w:ind w:right="-108"/>
        <w:rPr>
          <w:rFonts w:cstheme="minorHAnsi"/>
        </w:rPr>
      </w:pPr>
      <w:r w:rsidRPr="00A72C1B">
        <w:rPr>
          <w:rFonts w:cstheme="minorHAnsi"/>
        </w:rPr>
        <w:t>Nenhuma</w:t>
      </w:r>
    </w:p>
    <w:p w14:paraId="6E24BD0F" w14:textId="77777777" w:rsidR="00C5540A" w:rsidRPr="00A72C1B" w:rsidRDefault="00C5540A" w:rsidP="00971E5A">
      <w:pPr>
        <w:pStyle w:val="PargrafodaLista"/>
        <w:numPr>
          <w:ilvl w:val="0"/>
          <w:numId w:val="50"/>
        </w:numPr>
        <w:spacing w:after="0" w:line="360" w:lineRule="auto"/>
        <w:ind w:right="-108"/>
        <w:rPr>
          <w:rFonts w:cstheme="minorHAnsi"/>
        </w:rPr>
      </w:pPr>
      <w:r w:rsidRPr="00A72C1B">
        <w:rPr>
          <w:rFonts w:cstheme="minorHAnsi"/>
        </w:rPr>
        <w:t>Não observado</w:t>
      </w:r>
    </w:p>
    <w:p w14:paraId="1275C8E3" w14:textId="77777777" w:rsidR="00C5540A" w:rsidRPr="00A72C1B" w:rsidRDefault="00C5540A" w:rsidP="00971E5A">
      <w:pPr>
        <w:pStyle w:val="PargrafodaLista"/>
        <w:numPr>
          <w:ilvl w:val="0"/>
          <w:numId w:val="49"/>
        </w:numPr>
        <w:spacing w:after="0" w:line="360" w:lineRule="auto"/>
        <w:ind w:right="-108"/>
        <w:rPr>
          <w:rFonts w:cstheme="minorHAnsi"/>
          <w:b/>
        </w:rPr>
      </w:pPr>
      <w:r w:rsidRPr="00A72C1B">
        <w:rPr>
          <w:rFonts w:cstheme="minorHAnsi"/>
          <w:b/>
        </w:rPr>
        <w:t>Como você avalia a limpeza das salas de aula?</w:t>
      </w:r>
    </w:p>
    <w:p w14:paraId="70072A86" w14:textId="77777777" w:rsidR="00C5540A" w:rsidRPr="00A72C1B" w:rsidRDefault="00C5540A" w:rsidP="00971E5A">
      <w:pPr>
        <w:pStyle w:val="PargrafodaLista"/>
        <w:numPr>
          <w:ilvl w:val="0"/>
          <w:numId w:val="51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Ótima</w:t>
      </w:r>
    </w:p>
    <w:p w14:paraId="1428013A" w14:textId="4446ED37" w:rsidR="00C5540A" w:rsidRPr="00A72C1B" w:rsidRDefault="00C5540A" w:rsidP="00971E5A">
      <w:pPr>
        <w:pStyle w:val="PargrafodaLista"/>
        <w:numPr>
          <w:ilvl w:val="0"/>
          <w:numId w:val="51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Boa</w:t>
      </w:r>
    </w:p>
    <w:p w14:paraId="5DC3D2C7" w14:textId="77777777" w:rsidR="00C5540A" w:rsidRPr="00A72C1B" w:rsidRDefault="00C5540A" w:rsidP="00971E5A">
      <w:pPr>
        <w:pStyle w:val="PargrafodaLista"/>
        <w:numPr>
          <w:ilvl w:val="0"/>
          <w:numId w:val="51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Regular</w:t>
      </w:r>
    </w:p>
    <w:p w14:paraId="3C7A0BC9" w14:textId="77777777" w:rsidR="00C5540A" w:rsidRPr="00A72C1B" w:rsidRDefault="00C5540A" w:rsidP="00971E5A">
      <w:pPr>
        <w:pStyle w:val="PargrafodaLista"/>
        <w:numPr>
          <w:ilvl w:val="0"/>
          <w:numId w:val="51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Ruim</w:t>
      </w:r>
    </w:p>
    <w:p w14:paraId="312302A6" w14:textId="77777777" w:rsidR="00C5540A" w:rsidRPr="00A72C1B" w:rsidRDefault="00C5540A" w:rsidP="00971E5A">
      <w:pPr>
        <w:pStyle w:val="PargrafodaLista"/>
        <w:numPr>
          <w:ilvl w:val="0"/>
          <w:numId w:val="51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272971F9" w14:textId="77777777" w:rsidR="00C5540A" w:rsidRPr="00A72C1B" w:rsidRDefault="00C5540A" w:rsidP="00971E5A">
      <w:pPr>
        <w:pStyle w:val="PargrafodaLista"/>
        <w:numPr>
          <w:ilvl w:val="0"/>
          <w:numId w:val="49"/>
        </w:numPr>
        <w:spacing w:after="0" w:line="360" w:lineRule="auto"/>
        <w:ind w:right="-108"/>
        <w:rPr>
          <w:rFonts w:cstheme="minorHAnsi"/>
          <w:b/>
        </w:rPr>
      </w:pPr>
      <w:r w:rsidRPr="00A72C1B">
        <w:rPr>
          <w:rFonts w:cstheme="minorHAnsi"/>
          <w:b/>
        </w:rPr>
        <w:t>Como você avalia a limpeza das áreas comuns?</w:t>
      </w:r>
    </w:p>
    <w:p w14:paraId="01EDCF29" w14:textId="77777777" w:rsidR="00C5540A" w:rsidRPr="00A72C1B" w:rsidRDefault="00C5540A" w:rsidP="00971E5A">
      <w:pPr>
        <w:pStyle w:val="PargrafodaLista"/>
        <w:numPr>
          <w:ilvl w:val="0"/>
          <w:numId w:val="52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Ótima</w:t>
      </w:r>
    </w:p>
    <w:p w14:paraId="12C11019" w14:textId="493E9BDA" w:rsidR="00C5540A" w:rsidRPr="00A72C1B" w:rsidRDefault="00C5540A" w:rsidP="00971E5A">
      <w:pPr>
        <w:pStyle w:val="PargrafodaLista"/>
        <w:numPr>
          <w:ilvl w:val="0"/>
          <w:numId w:val="52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Boa</w:t>
      </w:r>
    </w:p>
    <w:p w14:paraId="13935272" w14:textId="77777777" w:rsidR="00C5540A" w:rsidRPr="00A72C1B" w:rsidRDefault="00C5540A" w:rsidP="00971E5A">
      <w:pPr>
        <w:pStyle w:val="PargrafodaLista"/>
        <w:numPr>
          <w:ilvl w:val="0"/>
          <w:numId w:val="52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Regular</w:t>
      </w:r>
    </w:p>
    <w:p w14:paraId="15CE9E35" w14:textId="77777777" w:rsidR="00C5540A" w:rsidRPr="00A72C1B" w:rsidRDefault="00C5540A" w:rsidP="00971E5A">
      <w:pPr>
        <w:pStyle w:val="PargrafodaLista"/>
        <w:numPr>
          <w:ilvl w:val="0"/>
          <w:numId w:val="52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Ruim</w:t>
      </w:r>
    </w:p>
    <w:p w14:paraId="329812F9" w14:textId="77777777" w:rsidR="00C5540A" w:rsidRPr="00A72C1B" w:rsidRDefault="00C5540A" w:rsidP="00971E5A">
      <w:pPr>
        <w:pStyle w:val="PargrafodaLista"/>
        <w:numPr>
          <w:ilvl w:val="0"/>
          <w:numId w:val="52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0F1CAB62" w14:textId="77777777" w:rsidR="00C5540A" w:rsidRPr="00A72C1B" w:rsidRDefault="00C5540A" w:rsidP="00971E5A">
      <w:pPr>
        <w:pStyle w:val="PargrafodaLista"/>
        <w:numPr>
          <w:ilvl w:val="0"/>
          <w:numId w:val="49"/>
        </w:numPr>
        <w:spacing w:after="0" w:line="360" w:lineRule="auto"/>
        <w:ind w:right="-108"/>
        <w:rPr>
          <w:rFonts w:cstheme="minorHAnsi"/>
          <w:b/>
        </w:rPr>
      </w:pPr>
      <w:r w:rsidRPr="00A72C1B">
        <w:rPr>
          <w:rFonts w:cstheme="minorHAnsi"/>
          <w:b/>
        </w:rPr>
        <w:t>Como você avalia a limpeza dos banheiros?</w:t>
      </w:r>
    </w:p>
    <w:p w14:paraId="59E788AB" w14:textId="77777777" w:rsidR="00C5540A" w:rsidRPr="00A72C1B" w:rsidRDefault="00C5540A" w:rsidP="00971E5A">
      <w:pPr>
        <w:pStyle w:val="PargrafodaLista"/>
        <w:numPr>
          <w:ilvl w:val="0"/>
          <w:numId w:val="53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Ótima</w:t>
      </w:r>
    </w:p>
    <w:p w14:paraId="2272FF8F" w14:textId="77777777" w:rsidR="00C5540A" w:rsidRPr="00A72C1B" w:rsidRDefault="00C5540A" w:rsidP="00971E5A">
      <w:pPr>
        <w:pStyle w:val="PargrafodaLista"/>
        <w:numPr>
          <w:ilvl w:val="0"/>
          <w:numId w:val="53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Boa</w:t>
      </w:r>
    </w:p>
    <w:p w14:paraId="30C2D8F5" w14:textId="77777777" w:rsidR="00C5540A" w:rsidRPr="00A72C1B" w:rsidRDefault="00C5540A" w:rsidP="00971E5A">
      <w:pPr>
        <w:pStyle w:val="PargrafodaLista"/>
        <w:numPr>
          <w:ilvl w:val="0"/>
          <w:numId w:val="53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Regular</w:t>
      </w:r>
    </w:p>
    <w:p w14:paraId="3E09F7D6" w14:textId="77777777" w:rsidR="00C5540A" w:rsidRPr="00A72C1B" w:rsidRDefault="00C5540A" w:rsidP="00971E5A">
      <w:pPr>
        <w:pStyle w:val="PargrafodaLista"/>
        <w:numPr>
          <w:ilvl w:val="0"/>
          <w:numId w:val="53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Ruim</w:t>
      </w:r>
    </w:p>
    <w:p w14:paraId="1F759580" w14:textId="77777777" w:rsidR="00C5540A" w:rsidRPr="00A72C1B" w:rsidRDefault="00C5540A" w:rsidP="00971E5A">
      <w:pPr>
        <w:pStyle w:val="PargrafodaLista"/>
        <w:numPr>
          <w:ilvl w:val="0"/>
          <w:numId w:val="53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7CF51149" w14:textId="1B96E6C4" w:rsidR="00C5540A" w:rsidRPr="00A72C1B" w:rsidRDefault="00C5540A" w:rsidP="00971E5A">
      <w:pPr>
        <w:pStyle w:val="PargrafodaLista"/>
        <w:numPr>
          <w:ilvl w:val="0"/>
          <w:numId w:val="49"/>
        </w:num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Como você avalia a quantidade dos equipamentos de informática (COMPUTADORES</w:t>
      </w:r>
      <w:r w:rsidR="00FA7995">
        <w:rPr>
          <w:rFonts w:cstheme="minorHAnsi"/>
          <w:b/>
        </w:rPr>
        <w:t>,</w:t>
      </w:r>
      <w:r w:rsidRPr="00A72C1B">
        <w:rPr>
          <w:rFonts w:cstheme="minorHAnsi"/>
          <w:b/>
        </w:rPr>
        <w:t xml:space="preserve"> DATASHOW</w:t>
      </w:r>
      <w:r w:rsidR="00FA7995">
        <w:rPr>
          <w:rFonts w:cstheme="minorHAnsi"/>
          <w:b/>
        </w:rPr>
        <w:t>, ENTRE OUTROS</w:t>
      </w:r>
      <w:r w:rsidRPr="00A72C1B">
        <w:rPr>
          <w:rFonts w:cstheme="minorHAnsi"/>
          <w:b/>
        </w:rPr>
        <w:t>) disponíveis para os docentes?</w:t>
      </w:r>
    </w:p>
    <w:p w14:paraId="60A509CA" w14:textId="77777777" w:rsidR="00C5540A" w:rsidRPr="00A72C1B" w:rsidRDefault="00C5540A" w:rsidP="00971E5A">
      <w:pPr>
        <w:pStyle w:val="PargrafodaLista"/>
        <w:numPr>
          <w:ilvl w:val="0"/>
          <w:numId w:val="54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lastRenderedPageBreak/>
        <w:t>Ótima</w:t>
      </w:r>
    </w:p>
    <w:p w14:paraId="3675765B" w14:textId="77777777" w:rsidR="00C5540A" w:rsidRPr="00A72C1B" w:rsidRDefault="00C5540A" w:rsidP="00971E5A">
      <w:pPr>
        <w:pStyle w:val="PargrafodaLista"/>
        <w:numPr>
          <w:ilvl w:val="0"/>
          <w:numId w:val="54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Boa</w:t>
      </w:r>
    </w:p>
    <w:p w14:paraId="534A5115" w14:textId="77777777" w:rsidR="00C5540A" w:rsidRPr="00A72C1B" w:rsidRDefault="00C5540A" w:rsidP="00971E5A">
      <w:pPr>
        <w:pStyle w:val="PargrafodaLista"/>
        <w:numPr>
          <w:ilvl w:val="0"/>
          <w:numId w:val="54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Regular</w:t>
      </w:r>
    </w:p>
    <w:p w14:paraId="65156C2B" w14:textId="77777777" w:rsidR="00C5540A" w:rsidRPr="00A72C1B" w:rsidRDefault="00C5540A" w:rsidP="00971E5A">
      <w:pPr>
        <w:pStyle w:val="PargrafodaLista"/>
        <w:numPr>
          <w:ilvl w:val="0"/>
          <w:numId w:val="54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Ruim</w:t>
      </w:r>
    </w:p>
    <w:p w14:paraId="01E389C9" w14:textId="77777777" w:rsidR="00C5540A" w:rsidRPr="00A72C1B" w:rsidRDefault="00C5540A" w:rsidP="00971E5A">
      <w:pPr>
        <w:pStyle w:val="PargrafodaLista"/>
        <w:numPr>
          <w:ilvl w:val="0"/>
          <w:numId w:val="54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1129A788" w14:textId="211D4993" w:rsidR="00C5540A" w:rsidRPr="00A72C1B" w:rsidRDefault="00C5540A" w:rsidP="00971E5A">
      <w:pPr>
        <w:pStyle w:val="PargrafodaLista"/>
        <w:numPr>
          <w:ilvl w:val="0"/>
          <w:numId w:val="49"/>
        </w:numPr>
        <w:spacing w:after="0" w:line="360" w:lineRule="auto"/>
        <w:ind w:right="-108"/>
        <w:rPr>
          <w:rFonts w:cstheme="minorHAnsi"/>
          <w:b/>
        </w:rPr>
      </w:pPr>
      <w:r w:rsidRPr="00A72C1B">
        <w:rPr>
          <w:rFonts w:cstheme="minorHAnsi"/>
          <w:b/>
        </w:rPr>
        <w:t>Como você avalia a qualidade dos equipamentos de informática (COMPUTADORES</w:t>
      </w:r>
      <w:r w:rsidR="00FA7995">
        <w:rPr>
          <w:rFonts w:cstheme="minorHAnsi"/>
          <w:b/>
        </w:rPr>
        <w:t xml:space="preserve">, </w:t>
      </w:r>
      <w:r w:rsidRPr="00A72C1B">
        <w:rPr>
          <w:rFonts w:cstheme="minorHAnsi"/>
          <w:b/>
        </w:rPr>
        <w:t>DATASHOW</w:t>
      </w:r>
      <w:r w:rsidR="00FA7995">
        <w:rPr>
          <w:rFonts w:cstheme="minorHAnsi"/>
          <w:b/>
        </w:rPr>
        <w:t xml:space="preserve"> ENTRE OUTROS</w:t>
      </w:r>
      <w:r w:rsidRPr="00A72C1B">
        <w:rPr>
          <w:rFonts w:cstheme="minorHAnsi"/>
          <w:b/>
        </w:rPr>
        <w:t>) disponíveis para os docentes?</w:t>
      </w:r>
    </w:p>
    <w:p w14:paraId="060CD924" w14:textId="77777777" w:rsidR="00C5540A" w:rsidRPr="00A72C1B" w:rsidRDefault="00C5540A" w:rsidP="00971E5A">
      <w:pPr>
        <w:pStyle w:val="PargrafodaLista"/>
        <w:numPr>
          <w:ilvl w:val="0"/>
          <w:numId w:val="55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Ótima</w:t>
      </w:r>
    </w:p>
    <w:p w14:paraId="35F2DE32" w14:textId="77777777" w:rsidR="00C5540A" w:rsidRPr="00A72C1B" w:rsidRDefault="00C5540A" w:rsidP="00971E5A">
      <w:pPr>
        <w:pStyle w:val="PargrafodaLista"/>
        <w:numPr>
          <w:ilvl w:val="0"/>
          <w:numId w:val="55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Boa</w:t>
      </w:r>
    </w:p>
    <w:p w14:paraId="4142ECC5" w14:textId="77777777" w:rsidR="00C5540A" w:rsidRPr="00A72C1B" w:rsidRDefault="00C5540A" w:rsidP="00971E5A">
      <w:pPr>
        <w:pStyle w:val="PargrafodaLista"/>
        <w:numPr>
          <w:ilvl w:val="0"/>
          <w:numId w:val="55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Regular</w:t>
      </w:r>
    </w:p>
    <w:p w14:paraId="3F821BC8" w14:textId="77777777" w:rsidR="00C5540A" w:rsidRPr="00A72C1B" w:rsidRDefault="00C5540A" w:rsidP="00971E5A">
      <w:pPr>
        <w:pStyle w:val="PargrafodaLista"/>
        <w:numPr>
          <w:ilvl w:val="0"/>
          <w:numId w:val="55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Ruim</w:t>
      </w:r>
    </w:p>
    <w:p w14:paraId="7D7095CE" w14:textId="77777777" w:rsidR="00C5540A" w:rsidRPr="00A72C1B" w:rsidRDefault="00C5540A" w:rsidP="00971E5A">
      <w:pPr>
        <w:pStyle w:val="PargrafodaLista"/>
        <w:numPr>
          <w:ilvl w:val="0"/>
          <w:numId w:val="55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632FEAFB" w14:textId="77777777" w:rsidR="00C5540A" w:rsidRPr="00A72C1B" w:rsidRDefault="00C5540A" w:rsidP="00971E5A">
      <w:pPr>
        <w:pStyle w:val="PargrafodaLista"/>
        <w:numPr>
          <w:ilvl w:val="0"/>
          <w:numId w:val="49"/>
        </w:numPr>
        <w:spacing w:after="0" w:line="360" w:lineRule="auto"/>
        <w:ind w:right="-108"/>
        <w:rPr>
          <w:rFonts w:cstheme="minorHAnsi"/>
          <w:b/>
        </w:rPr>
      </w:pPr>
      <w:r w:rsidRPr="00A72C1B">
        <w:rPr>
          <w:rFonts w:cstheme="minorHAnsi"/>
          <w:b/>
        </w:rPr>
        <w:t>Como você avalia o acesso à internet sem fio?</w:t>
      </w:r>
    </w:p>
    <w:p w14:paraId="405695CC" w14:textId="77777777" w:rsidR="00C5540A" w:rsidRPr="00A72C1B" w:rsidRDefault="00C5540A" w:rsidP="00971E5A">
      <w:pPr>
        <w:pStyle w:val="PargrafodaLista"/>
        <w:numPr>
          <w:ilvl w:val="0"/>
          <w:numId w:val="56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Ótimo</w:t>
      </w:r>
    </w:p>
    <w:p w14:paraId="54BD7B31" w14:textId="77777777" w:rsidR="00C5540A" w:rsidRPr="00A72C1B" w:rsidRDefault="00C5540A" w:rsidP="00971E5A">
      <w:pPr>
        <w:pStyle w:val="PargrafodaLista"/>
        <w:numPr>
          <w:ilvl w:val="0"/>
          <w:numId w:val="56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Bom</w:t>
      </w:r>
    </w:p>
    <w:p w14:paraId="042BD69A" w14:textId="77777777" w:rsidR="00C5540A" w:rsidRPr="00A72C1B" w:rsidRDefault="00C5540A" w:rsidP="00971E5A">
      <w:pPr>
        <w:pStyle w:val="PargrafodaLista"/>
        <w:numPr>
          <w:ilvl w:val="0"/>
          <w:numId w:val="56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Regular</w:t>
      </w:r>
    </w:p>
    <w:p w14:paraId="20D49695" w14:textId="77777777" w:rsidR="00C5540A" w:rsidRPr="00A72C1B" w:rsidRDefault="00C5540A" w:rsidP="00971E5A">
      <w:pPr>
        <w:pStyle w:val="PargrafodaLista"/>
        <w:numPr>
          <w:ilvl w:val="0"/>
          <w:numId w:val="56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Ruim</w:t>
      </w:r>
    </w:p>
    <w:p w14:paraId="16A1944B" w14:textId="77777777" w:rsidR="00C5540A" w:rsidRPr="00A72C1B" w:rsidRDefault="00C5540A" w:rsidP="00971E5A">
      <w:pPr>
        <w:pStyle w:val="PargrafodaLista"/>
        <w:numPr>
          <w:ilvl w:val="0"/>
          <w:numId w:val="56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4FC2C3A2" w14:textId="3ED31D9A" w:rsidR="00C5540A" w:rsidRPr="00A72C1B" w:rsidRDefault="00C5540A" w:rsidP="00971E5A">
      <w:pPr>
        <w:pStyle w:val="PargrafodaLista"/>
        <w:numPr>
          <w:ilvl w:val="0"/>
          <w:numId w:val="49"/>
        </w:num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Como você avalia os outros ambientes didáticos voltados para práticas acadêmicas e profissionais (</w:t>
      </w:r>
      <w:proofErr w:type="spellStart"/>
      <w:r w:rsidRPr="00A72C1B">
        <w:rPr>
          <w:rFonts w:cstheme="minorHAnsi"/>
          <w:b/>
        </w:rPr>
        <w:t>ex</w:t>
      </w:r>
      <w:proofErr w:type="spellEnd"/>
      <w:r w:rsidRPr="00A72C1B">
        <w:rPr>
          <w:rFonts w:cstheme="minorHAnsi"/>
          <w:b/>
        </w:rPr>
        <w:t xml:space="preserve">: clínicas, laboratórios, </w:t>
      </w:r>
      <w:r w:rsidR="00CE55B7">
        <w:rPr>
          <w:rFonts w:cstheme="minorHAnsi"/>
          <w:b/>
        </w:rPr>
        <w:t xml:space="preserve">núcleos, </w:t>
      </w:r>
      <w:r w:rsidRPr="00A72C1B">
        <w:rPr>
          <w:rFonts w:cstheme="minorHAnsi"/>
          <w:b/>
        </w:rPr>
        <w:t>locais para estágio supervisionado, internato, entre outros)?  (Se você não teve contato com nenhum desses ambientes, assinale “não observado”)</w:t>
      </w:r>
    </w:p>
    <w:p w14:paraId="7DD7F524" w14:textId="77777777" w:rsidR="00C5540A" w:rsidRPr="00A72C1B" w:rsidRDefault="00C5540A" w:rsidP="00971E5A">
      <w:pPr>
        <w:pStyle w:val="PargrafodaLista"/>
        <w:numPr>
          <w:ilvl w:val="1"/>
          <w:numId w:val="49"/>
        </w:numPr>
        <w:spacing w:after="0" w:line="360" w:lineRule="auto"/>
        <w:ind w:left="426" w:right="-108" w:firstLine="0"/>
        <w:jc w:val="both"/>
        <w:rPr>
          <w:rFonts w:cstheme="minorHAnsi"/>
        </w:rPr>
      </w:pPr>
      <w:r w:rsidRPr="00A72C1B">
        <w:rPr>
          <w:rFonts w:cstheme="minorHAnsi"/>
        </w:rPr>
        <w:t>Totalmente satisfeito</w:t>
      </w:r>
    </w:p>
    <w:p w14:paraId="60E4575E" w14:textId="77777777" w:rsidR="00C5540A" w:rsidRPr="00A72C1B" w:rsidRDefault="00C5540A" w:rsidP="00971E5A">
      <w:pPr>
        <w:pStyle w:val="PargrafodaLista"/>
        <w:numPr>
          <w:ilvl w:val="1"/>
          <w:numId w:val="49"/>
        </w:numPr>
        <w:spacing w:after="0" w:line="360" w:lineRule="auto"/>
        <w:ind w:left="426" w:right="-108" w:firstLine="0"/>
        <w:jc w:val="both"/>
        <w:rPr>
          <w:rFonts w:cstheme="minorHAnsi"/>
        </w:rPr>
      </w:pPr>
      <w:r w:rsidRPr="00A72C1B">
        <w:rPr>
          <w:rFonts w:cstheme="minorHAnsi"/>
        </w:rPr>
        <w:t>Satisfeito</w:t>
      </w:r>
    </w:p>
    <w:p w14:paraId="32F8A391" w14:textId="77777777" w:rsidR="00C5540A" w:rsidRPr="00A72C1B" w:rsidRDefault="00C5540A" w:rsidP="00971E5A">
      <w:pPr>
        <w:pStyle w:val="PargrafodaLista"/>
        <w:numPr>
          <w:ilvl w:val="1"/>
          <w:numId w:val="49"/>
        </w:numPr>
        <w:spacing w:after="0" w:line="360" w:lineRule="auto"/>
        <w:ind w:left="426" w:right="-108" w:firstLine="0"/>
        <w:jc w:val="both"/>
        <w:rPr>
          <w:rFonts w:cstheme="minorHAnsi"/>
        </w:rPr>
      </w:pPr>
      <w:r w:rsidRPr="00A72C1B">
        <w:rPr>
          <w:rFonts w:cstheme="minorHAnsi"/>
        </w:rPr>
        <w:t>Regular</w:t>
      </w:r>
    </w:p>
    <w:p w14:paraId="07A7B32B" w14:textId="77777777" w:rsidR="00C5540A" w:rsidRPr="00A72C1B" w:rsidRDefault="00C5540A" w:rsidP="00971E5A">
      <w:pPr>
        <w:pStyle w:val="PargrafodaLista"/>
        <w:numPr>
          <w:ilvl w:val="1"/>
          <w:numId w:val="49"/>
        </w:numPr>
        <w:spacing w:after="0" w:line="360" w:lineRule="auto"/>
        <w:ind w:left="426" w:right="-108" w:firstLine="0"/>
        <w:jc w:val="both"/>
        <w:rPr>
          <w:rFonts w:cstheme="minorHAnsi"/>
        </w:rPr>
      </w:pPr>
      <w:r w:rsidRPr="00A72C1B">
        <w:rPr>
          <w:rFonts w:cstheme="minorHAnsi"/>
        </w:rPr>
        <w:t>Insatisfeito</w:t>
      </w:r>
    </w:p>
    <w:p w14:paraId="479122A8" w14:textId="77777777" w:rsidR="00C5540A" w:rsidRPr="00A72C1B" w:rsidRDefault="00C5540A" w:rsidP="00971E5A">
      <w:pPr>
        <w:pStyle w:val="PargrafodaLista"/>
        <w:numPr>
          <w:ilvl w:val="1"/>
          <w:numId w:val="49"/>
        </w:numPr>
        <w:spacing w:after="0" w:line="360" w:lineRule="auto"/>
        <w:ind w:left="426" w:right="-108" w:firstLine="0"/>
        <w:jc w:val="both"/>
        <w:rPr>
          <w:rFonts w:cstheme="minorHAnsi"/>
        </w:rPr>
      </w:pPr>
      <w:r w:rsidRPr="00A72C1B">
        <w:rPr>
          <w:rFonts w:cstheme="minorHAnsi"/>
        </w:rPr>
        <w:t>Não observado</w:t>
      </w:r>
    </w:p>
    <w:p w14:paraId="25EB5D0D" w14:textId="77777777" w:rsidR="00C5540A" w:rsidRPr="00A72C1B" w:rsidRDefault="00C5540A" w:rsidP="00971E5A">
      <w:pPr>
        <w:pStyle w:val="PargrafodaLista"/>
        <w:numPr>
          <w:ilvl w:val="0"/>
          <w:numId w:val="49"/>
        </w:numPr>
        <w:spacing w:after="0" w:line="360" w:lineRule="auto"/>
        <w:ind w:right="-108"/>
        <w:rPr>
          <w:rFonts w:cstheme="minorHAnsi"/>
          <w:b/>
        </w:rPr>
      </w:pPr>
      <w:r w:rsidRPr="00A72C1B">
        <w:rPr>
          <w:rFonts w:cstheme="minorHAnsi"/>
          <w:b/>
        </w:rPr>
        <w:t>Com relação ao atendimento, como você avalia a biblioteca?</w:t>
      </w:r>
    </w:p>
    <w:p w14:paraId="515D8347" w14:textId="3353BBA9" w:rsidR="00C5540A" w:rsidRPr="00A72C1B" w:rsidRDefault="00C5540A" w:rsidP="00971E5A">
      <w:pPr>
        <w:pStyle w:val="PargrafodaLista"/>
        <w:numPr>
          <w:ilvl w:val="0"/>
          <w:numId w:val="89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Ótimo</w:t>
      </w:r>
    </w:p>
    <w:p w14:paraId="0B82268B" w14:textId="467A4F71" w:rsidR="00C5540A" w:rsidRPr="00A72C1B" w:rsidRDefault="00C5540A" w:rsidP="00971E5A">
      <w:pPr>
        <w:pStyle w:val="PargrafodaLista"/>
        <w:numPr>
          <w:ilvl w:val="0"/>
          <w:numId w:val="89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Bom</w:t>
      </w:r>
    </w:p>
    <w:p w14:paraId="1B0D5D9E" w14:textId="77777777" w:rsidR="00C5540A" w:rsidRPr="00A72C1B" w:rsidRDefault="00C5540A" w:rsidP="00971E5A">
      <w:pPr>
        <w:pStyle w:val="PargrafodaLista"/>
        <w:numPr>
          <w:ilvl w:val="0"/>
          <w:numId w:val="89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Regular</w:t>
      </w:r>
    </w:p>
    <w:p w14:paraId="6ACD35EF" w14:textId="77777777" w:rsidR="00C5540A" w:rsidRPr="00A72C1B" w:rsidRDefault="00C5540A" w:rsidP="00971E5A">
      <w:pPr>
        <w:pStyle w:val="PargrafodaLista"/>
        <w:numPr>
          <w:ilvl w:val="0"/>
          <w:numId w:val="89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Ruim</w:t>
      </w:r>
    </w:p>
    <w:p w14:paraId="5D9B1339" w14:textId="77777777" w:rsidR="00C5540A" w:rsidRPr="00A72C1B" w:rsidRDefault="00C5540A" w:rsidP="00971E5A">
      <w:pPr>
        <w:pStyle w:val="PargrafodaLista"/>
        <w:numPr>
          <w:ilvl w:val="0"/>
          <w:numId w:val="89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213D6639" w14:textId="7BFF5F71" w:rsidR="00C5540A" w:rsidRPr="00A72C1B" w:rsidRDefault="00C5540A" w:rsidP="00971E5A">
      <w:pPr>
        <w:pStyle w:val="PargrafodaLista"/>
        <w:numPr>
          <w:ilvl w:val="0"/>
          <w:numId w:val="49"/>
        </w:num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Como você avalia o acervo de livros e periódicos, relacionados as disciplinas que ministra, disponíveis na biblioteca?</w:t>
      </w:r>
    </w:p>
    <w:p w14:paraId="4B875D7E" w14:textId="77777777" w:rsidR="00C5540A" w:rsidRPr="00A72C1B" w:rsidRDefault="00C5540A" w:rsidP="00971E5A">
      <w:pPr>
        <w:pStyle w:val="PargrafodaLista"/>
        <w:numPr>
          <w:ilvl w:val="0"/>
          <w:numId w:val="90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lastRenderedPageBreak/>
        <w:t>Ótimo</w:t>
      </w:r>
    </w:p>
    <w:p w14:paraId="231A7AE0" w14:textId="77777777" w:rsidR="00C5540A" w:rsidRPr="00A72C1B" w:rsidRDefault="00C5540A" w:rsidP="00971E5A">
      <w:pPr>
        <w:pStyle w:val="PargrafodaLista"/>
        <w:numPr>
          <w:ilvl w:val="0"/>
          <w:numId w:val="90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Bom</w:t>
      </w:r>
    </w:p>
    <w:p w14:paraId="49E89D85" w14:textId="77777777" w:rsidR="00C5540A" w:rsidRPr="00A72C1B" w:rsidRDefault="00C5540A" w:rsidP="00971E5A">
      <w:pPr>
        <w:pStyle w:val="PargrafodaLista"/>
        <w:numPr>
          <w:ilvl w:val="0"/>
          <w:numId w:val="90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Regular</w:t>
      </w:r>
    </w:p>
    <w:p w14:paraId="7BEFCF5B" w14:textId="77777777" w:rsidR="00C5540A" w:rsidRPr="00A72C1B" w:rsidRDefault="00C5540A" w:rsidP="00971E5A">
      <w:pPr>
        <w:pStyle w:val="PargrafodaLista"/>
        <w:numPr>
          <w:ilvl w:val="0"/>
          <w:numId w:val="90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Ruim</w:t>
      </w:r>
    </w:p>
    <w:p w14:paraId="39F2C04F" w14:textId="77777777" w:rsidR="00C5540A" w:rsidRPr="00A72C1B" w:rsidRDefault="00C5540A" w:rsidP="00971E5A">
      <w:pPr>
        <w:pStyle w:val="PargrafodaLista"/>
        <w:numPr>
          <w:ilvl w:val="0"/>
          <w:numId w:val="90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30C8600E" w14:textId="14FE8941" w:rsidR="00C5540A" w:rsidRPr="00A72C1B" w:rsidRDefault="00C5540A" w:rsidP="00971E5A">
      <w:pPr>
        <w:pStyle w:val="PargrafodaLista"/>
        <w:numPr>
          <w:ilvl w:val="0"/>
          <w:numId w:val="49"/>
        </w:numPr>
        <w:spacing w:after="0" w:line="360" w:lineRule="auto"/>
        <w:ind w:right="-108"/>
        <w:rPr>
          <w:rFonts w:cstheme="minorHAnsi"/>
          <w:b/>
        </w:rPr>
      </w:pPr>
      <w:r w:rsidRPr="00A72C1B">
        <w:rPr>
          <w:rFonts w:cstheme="minorHAnsi"/>
          <w:b/>
        </w:rPr>
        <w:t>Em relação ao atendimento, como você avalia a Subsecretaria (Atendimento ao Docente)?</w:t>
      </w:r>
    </w:p>
    <w:p w14:paraId="1219CC42" w14:textId="662114D6" w:rsidR="00C5540A" w:rsidRPr="00A72C1B" w:rsidRDefault="00C5540A" w:rsidP="00971E5A">
      <w:pPr>
        <w:pStyle w:val="PargrafodaLista"/>
        <w:numPr>
          <w:ilvl w:val="0"/>
          <w:numId w:val="91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Ótimo</w:t>
      </w:r>
    </w:p>
    <w:p w14:paraId="02BDCB49" w14:textId="2D4136BC" w:rsidR="00C5540A" w:rsidRPr="00A72C1B" w:rsidRDefault="00C5540A" w:rsidP="00971E5A">
      <w:pPr>
        <w:pStyle w:val="PargrafodaLista"/>
        <w:numPr>
          <w:ilvl w:val="0"/>
          <w:numId w:val="91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Bom</w:t>
      </w:r>
    </w:p>
    <w:p w14:paraId="462C51B0" w14:textId="77777777" w:rsidR="00C5540A" w:rsidRPr="00A72C1B" w:rsidRDefault="00C5540A" w:rsidP="00971E5A">
      <w:pPr>
        <w:pStyle w:val="PargrafodaLista"/>
        <w:numPr>
          <w:ilvl w:val="0"/>
          <w:numId w:val="91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Regular</w:t>
      </w:r>
    </w:p>
    <w:p w14:paraId="2D46A030" w14:textId="77777777" w:rsidR="00C5540A" w:rsidRPr="00A72C1B" w:rsidRDefault="00C5540A" w:rsidP="00971E5A">
      <w:pPr>
        <w:pStyle w:val="PargrafodaLista"/>
        <w:numPr>
          <w:ilvl w:val="0"/>
          <w:numId w:val="91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Ruim</w:t>
      </w:r>
    </w:p>
    <w:p w14:paraId="097C145A" w14:textId="77777777" w:rsidR="00C5540A" w:rsidRPr="00A72C1B" w:rsidRDefault="00C5540A" w:rsidP="00971E5A">
      <w:pPr>
        <w:pStyle w:val="PargrafodaLista"/>
        <w:numPr>
          <w:ilvl w:val="0"/>
          <w:numId w:val="91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42DEC821" w14:textId="77777777" w:rsidR="00C5540A" w:rsidRPr="00A72C1B" w:rsidRDefault="00C5540A" w:rsidP="00971E5A">
      <w:pPr>
        <w:pStyle w:val="PargrafodaLista"/>
        <w:numPr>
          <w:ilvl w:val="0"/>
          <w:numId w:val="49"/>
        </w:numPr>
        <w:spacing w:after="0" w:line="360" w:lineRule="auto"/>
        <w:ind w:right="-108"/>
        <w:rPr>
          <w:rFonts w:cstheme="minorHAnsi"/>
          <w:b/>
        </w:rPr>
      </w:pPr>
      <w:r w:rsidRPr="00A72C1B">
        <w:rPr>
          <w:rFonts w:cstheme="minorHAnsi"/>
          <w:b/>
        </w:rPr>
        <w:t>Em relação ao atendimento, como você avalia a recepção da UNIFIMES?</w:t>
      </w:r>
    </w:p>
    <w:p w14:paraId="77B078EB" w14:textId="77777777" w:rsidR="00C5540A" w:rsidRPr="00A72C1B" w:rsidRDefault="00C5540A" w:rsidP="00971E5A">
      <w:pPr>
        <w:pStyle w:val="PargrafodaLista"/>
        <w:numPr>
          <w:ilvl w:val="0"/>
          <w:numId w:val="92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Ótima</w:t>
      </w:r>
    </w:p>
    <w:p w14:paraId="481BD4E5" w14:textId="77777777" w:rsidR="00C5540A" w:rsidRPr="00A72C1B" w:rsidRDefault="00C5540A" w:rsidP="00971E5A">
      <w:pPr>
        <w:pStyle w:val="PargrafodaLista"/>
        <w:numPr>
          <w:ilvl w:val="0"/>
          <w:numId w:val="92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Boa</w:t>
      </w:r>
    </w:p>
    <w:p w14:paraId="6EC3230A" w14:textId="77777777" w:rsidR="00C5540A" w:rsidRPr="00A72C1B" w:rsidRDefault="00C5540A" w:rsidP="00971E5A">
      <w:pPr>
        <w:pStyle w:val="PargrafodaLista"/>
        <w:numPr>
          <w:ilvl w:val="0"/>
          <w:numId w:val="92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Regular</w:t>
      </w:r>
    </w:p>
    <w:p w14:paraId="4F242C45" w14:textId="77777777" w:rsidR="00C5540A" w:rsidRPr="00A72C1B" w:rsidRDefault="00C5540A" w:rsidP="00971E5A">
      <w:pPr>
        <w:pStyle w:val="PargrafodaLista"/>
        <w:numPr>
          <w:ilvl w:val="0"/>
          <w:numId w:val="92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Ruim</w:t>
      </w:r>
    </w:p>
    <w:p w14:paraId="39C333CD" w14:textId="77777777" w:rsidR="00C5540A" w:rsidRPr="00A72C1B" w:rsidRDefault="00C5540A" w:rsidP="00971E5A">
      <w:pPr>
        <w:pStyle w:val="PargrafodaLista"/>
        <w:numPr>
          <w:ilvl w:val="0"/>
          <w:numId w:val="92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10A7060F" w14:textId="77777777" w:rsidR="00C5540A" w:rsidRPr="00A72C1B" w:rsidRDefault="00C5540A" w:rsidP="00C5540A">
      <w:pPr>
        <w:pStyle w:val="PargrafodaLista"/>
        <w:spacing w:after="0" w:line="360" w:lineRule="auto"/>
        <w:ind w:left="-142" w:right="-108"/>
        <w:jc w:val="both"/>
        <w:rPr>
          <w:rFonts w:cstheme="minorHAnsi"/>
        </w:rPr>
      </w:pPr>
      <w:r w:rsidRPr="00A72C1B">
        <w:rPr>
          <w:rFonts w:cstheme="minorHAnsi"/>
        </w:rPr>
        <w:t>Espaço reservado para elogios e críticas: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72"/>
      </w:tblGrid>
      <w:tr w:rsidR="00C5540A" w:rsidRPr="00A72C1B" w14:paraId="04B72ECA" w14:textId="77777777" w:rsidTr="00506FB4">
        <w:trPr>
          <w:trHeight w:val="194"/>
        </w:trPr>
        <w:tc>
          <w:tcPr>
            <w:tcW w:w="8072" w:type="dxa"/>
          </w:tcPr>
          <w:p w14:paraId="72A024F8" w14:textId="77777777" w:rsidR="00C5540A" w:rsidRPr="00A72C1B" w:rsidRDefault="00C5540A" w:rsidP="00506F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2C1B">
              <w:rPr>
                <w:rFonts w:asciiTheme="minorHAnsi" w:hAnsiTheme="minorHAnsi" w:cstheme="minorHAnsi"/>
                <w:sz w:val="22"/>
                <w:szCs w:val="22"/>
              </w:rPr>
              <w:t>Aponte os pontos POSITIVOS que julgar necessário:</w:t>
            </w:r>
          </w:p>
        </w:tc>
      </w:tr>
      <w:tr w:rsidR="00C5540A" w:rsidRPr="00A72C1B" w14:paraId="1E76F32E" w14:textId="77777777" w:rsidTr="00506FB4">
        <w:tc>
          <w:tcPr>
            <w:tcW w:w="8072" w:type="dxa"/>
          </w:tcPr>
          <w:p w14:paraId="028AB60E" w14:textId="77777777" w:rsidR="00C5540A" w:rsidRPr="00A72C1B" w:rsidRDefault="00C5540A" w:rsidP="00506F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2C1B">
              <w:rPr>
                <w:rFonts w:asciiTheme="minorHAnsi" w:hAnsiTheme="minorHAnsi" w:cstheme="minorHAnsi"/>
                <w:sz w:val="22"/>
                <w:szCs w:val="22"/>
              </w:rPr>
              <w:t>Aponte os pontos NEGATIVOS que julgar necessário:</w:t>
            </w:r>
          </w:p>
        </w:tc>
      </w:tr>
    </w:tbl>
    <w:p w14:paraId="6E1B3B37" w14:textId="77777777" w:rsidR="007A61BD" w:rsidRPr="00A72C1B" w:rsidRDefault="007A61BD" w:rsidP="007A61BD">
      <w:pPr>
        <w:spacing w:after="0"/>
        <w:rPr>
          <w:rFonts w:cstheme="minorHAnsi"/>
          <w:b/>
          <w:color w:val="000000"/>
        </w:rPr>
      </w:pPr>
      <w:r w:rsidRPr="00A72C1B">
        <w:rPr>
          <w:rFonts w:cstheme="minorHAnsi"/>
          <w:b/>
          <w:color w:val="000000"/>
        </w:rPr>
        <w:br w:type="page"/>
      </w:r>
    </w:p>
    <w:p w14:paraId="27C981B4" w14:textId="406D1003" w:rsidR="00AE3E1E" w:rsidRPr="00A72C1B" w:rsidRDefault="000D38A6" w:rsidP="0051207A">
      <w:p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lastRenderedPageBreak/>
        <w:t>II</w:t>
      </w:r>
      <w:r w:rsidR="00023A89" w:rsidRPr="00A72C1B">
        <w:rPr>
          <w:rFonts w:cstheme="minorHAnsi"/>
          <w:b/>
        </w:rPr>
        <w:t>. AVALIAÇÃO DA COORDENAÇÃO DE CURSO</w:t>
      </w:r>
    </w:p>
    <w:p w14:paraId="78819973" w14:textId="77777777" w:rsidR="00765F46" w:rsidRPr="00A72C1B" w:rsidRDefault="00765F46" w:rsidP="00971E5A">
      <w:pPr>
        <w:pStyle w:val="PargrafodaLista"/>
        <w:numPr>
          <w:ilvl w:val="0"/>
          <w:numId w:val="57"/>
        </w:num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Quanto a permanência da coordenação na Instituição nos horários de funcionamento do Curso?</w:t>
      </w:r>
    </w:p>
    <w:p w14:paraId="1EE8C06C" w14:textId="77777777" w:rsidR="00765F46" w:rsidRPr="00A72C1B" w:rsidRDefault="00350A3D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Totalmente satisfeito</w:t>
      </w:r>
    </w:p>
    <w:p w14:paraId="622ABB96" w14:textId="77777777" w:rsidR="00765F46" w:rsidRPr="00A72C1B" w:rsidRDefault="00765F46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Satisfeito</w:t>
      </w:r>
    </w:p>
    <w:p w14:paraId="1C6B46DB" w14:textId="77777777" w:rsidR="00765F46" w:rsidRPr="00A72C1B" w:rsidRDefault="00765F46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Regular</w:t>
      </w:r>
    </w:p>
    <w:p w14:paraId="5A89FF79" w14:textId="77777777" w:rsidR="00765F46" w:rsidRPr="00A72C1B" w:rsidRDefault="00765F46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Insatisfeito</w:t>
      </w:r>
    </w:p>
    <w:p w14:paraId="7B1A9C78" w14:textId="6958002D" w:rsidR="00765F46" w:rsidRPr="00A72C1B" w:rsidRDefault="00765F46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 xml:space="preserve">Não </w:t>
      </w:r>
      <w:r w:rsidR="000D38A6" w:rsidRPr="00A72C1B">
        <w:rPr>
          <w:rFonts w:cstheme="minorHAnsi"/>
        </w:rPr>
        <w:t>observado</w:t>
      </w:r>
    </w:p>
    <w:p w14:paraId="46F1ADCA" w14:textId="77777777" w:rsidR="00765F46" w:rsidRPr="00A72C1B" w:rsidRDefault="00765F46" w:rsidP="00971E5A">
      <w:pPr>
        <w:pStyle w:val="PargrafodaLista"/>
        <w:numPr>
          <w:ilvl w:val="0"/>
          <w:numId w:val="57"/>
        </w:num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Atuação na solução dos problemas de seu curso</w:t>
      </w:r>
    </w:p>
    <w:p w14:paraId="40A50483" w14:textId="77777777" w:rsidR="00765F46" w:rsidRPr="00A72C1B" w:rsidRDefault="00350A3D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Totalmente satisfeito</w:t>
      </w:r>
    </w:p>
    <w:p w14:paraId="15AADF2C" w14:textId="77777777" w:rsidR="00765F46" w:rsidRPr="00A72C1B" w:rsidRDefault="00765F46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Satisfeito</w:t>
      </w:r>
    </w:p>
    <w:p w14:paraId="57405CB2" w14:textId="77777777" w:rsidR="00765F46" w:rsidRPr="00A72C1B" w:rsidRDefault="00765F46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Regular</w:t>
      </w:r>
    </w:p>
    <w:p w14:paraId="5B30FDF7" w14:textId="77777777" w:rsidR="00765F46" w:rsidRPr="00A72C1B" w:rsidRDefault="00765F46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Insatisfeito</w:t>
      </w:r>
    </w:p>
    <w:p w14:paraId="018BDCC1" w14:textId="0B809A8F" w:rsidR="00765F46" w:rsidRPr="00A72C1B" w:rsidRDefault="00765F46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 xml:space="preserve">Não </w:t>
      </w:r>
      <w:r w:rsidR="000D38A6" w:rsidRPr="00A72C1B">
        <w:rPr>
          <w:rFonts w:cstheme="minorHAnsi"/>
        </w:rPr>
        <w:t>observado</w:t>
      </w:r>
    </w:p>
    <w:p w14:paraId="6DA07A6E" w14:textId="77777777" w:rsidR="00765F46" w:rsidRPr="00A72C1B" w:rsidRDefault="00765F46" w:rsidP="00971E5A">
      <w:pPr>
        <w:pStyle w:val="PargrafodaLista"/>
        <w:numPr>
          <w:ilvl w:val="0"/>
          <w:numId w:val="57"/>
        </w:num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Atuação no esclarecimento de dúvidas quanto à Legislação pedagógica e normas de seu curso</w:t>
      </w:r>
    </w:p>
    <w:p w14:paraId="4085AF25" w14:textId="77777777" w:rsidR="00765F46" w:rsidRPr="00A72C1B" w:rsidRDefault="00350A3D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Totalmente satisfeito</w:t>
      </w:r>
    </w:p>
    <w:p w14:paraId="639CF415" w14:textId="77777777" w:rsidR="00765F46" w:rsidRPr="00A72C1B" w:rsidRDefault="00765F46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Satisfeito</w:t>
      </w:r>
    </w:p>
    <w:p w14:paraId="174CBB13" w14:textId="77777777" w:rsidR="00765F46" w:rsidRPr="00A72C1B" w:rsidRDefault="00765F46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Regular</w:t>
      </w:r>
    </w:p>
    <w:p w14:paraId="75B17B86" w14:textId="77777777" w:rsidR="00765F46" w:rsidRPr="00A72C1B" w:rsidRDefault="00765F46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Insatisfeito</w:t>
      </w:r>
    </w:p>
    <w:p w14:paraId="34DCC9A7" w14:textId="4EAB4D3E" w:rsidR="00765F46" w:rsidRPr="00A72C1B" w:rsidRDefault="00765F46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 xml:space="preserve">Não </w:t>
      </w:r>
      <w:r w:rsidR="000D38A6" w:rsidRPr="00A72C1B">
        <w:rPr>
          <w:rFonts w:cstheme="minorHAnsi"/>
        </w:rPr>
        <w:t>observado</w:t>
      </w:r>
    </w:p>
    <w:p w14:paraId="1530DCD1" w14:textId="77777777" w:rsidR="00765F46" w:rsidRPr="00A72C1B" w:rsidRDefault="00765F46" w:rsidP="00971E5A">
      <w:pPr>
        <w:pStyle w:val="PargrafodaLista"/>
        <w:numPr>
          <w:ilvl w:val="0"/>
          <w:numId w:val="57"/>
        </w:num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Atuação na mediação e solução de problemas entre docentes e discentes de seu curso</w:t>
      </w:r>
    </w:p>
    <w:p w14:paraId="0E940CE7" w14:textId="77777777" w:rsidR="00765F46" w:rsidRPr="00A72C1B" w:rsidRDefault="00350A3D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Totalmente satisfeito</w:t>
      </w:r>
    </w:p>
    <w:p w14:paraId="60BFBEA0" w14:textId="77777777" w:rsidR="00765F46" w:rsidRPr="00A72C1B" w:rsidRDefault="00765F46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Satisfeito</w:t>
      </w:r>
    </w:p>
    <w:p w14:paraId="3700EF9F" w14:textId="77777777" w:rsidR="00765F46" w:rsidRPr="00A72C1B" w:rsidRDefault="00765F46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Regular</w:t>
      </w:r>
    </w:p>
    <w:p w14:paraId="39F56507" w14:textId="77777777" w:rsidR="00765F46" w:rsidRPr="00A72C1B" w:rsidRDefault="00765F46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Insatisfeito</w:t>
      </w:r>
    </w:p>
    <w:p w14:paraId="16319536" w14:textId="4162C0E0" w:rsidR="00765F46" w:rsidRPr="00A72C1B" w:rsidRDefault="00765F46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 xml:space="preserve">Não </w:t>
      </w:r>
      <w:r w:rsidR="000D38A6" w:rsidRPr="00A72C1B">
        <w:rPr>
          <w:rFonts w:cstheme="minorHAnsi"/>
        </w:rPr>
        <w:t>observado</w:t>
      </w:r>
    </w:p>
    <w:p w14:paraId="07360007" w14:textId="77777777" w:rsidR="00765F46" w:rsidRPr="00A72C1B" w:rsidRDefault="00765F46" w:rsidP="00971E5A">
      <w:pPr>
        <w:pStyle w:val="PargrafodaLista"/>
        <w:numPr>
          <w:ilvl w:val="0"/>
          <w:numId w:val="57"/>
        </w:num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Promove o intercâmbio entre os cursos e as Unidades?</w:t>
      </w:r>
    </w:p>
    <w:p w14:paraId="3DABC3FE" w14:textId="77777777" w:rsidR="00765F46" w:rsidRPr="00A72C1B" w:rsidRDefault="00350A3D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Totalmente satisfeito</w:t>
      </w:r>
    </w:p>
    <w:p w14:paraId="018AAAA3" w14:textId="77777777" w:rsidR="00765F46" w:rsidRPr="00A72C1B" w:rsidRDefault="00765F46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Satisfeito</w:t>
      </w:r>
    </w:p>
    <w:p w14:paraId="3FC0EE01" w14:textId="77777777" w:rsidR="00765F46" w:rsidRPr="00A72C1B" w:rsidRDefault="00765F46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Regular</w:t>
      </w:r>
    </w:p>
    <w:p w14:paraId="67777E72" w14:textId="77777777" w:rsidR="00765F46" w:rsidRPr="00A72C1B" w:rsidRDefault="00765F46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Insatisfeito</w:t>
      </w:r>
    </w:p>
    <w:p w14:paraId="6E3AB7CC" w14:textId="02371496" w:rsidR="00765F46" w:rsidRPr="00A72C1B" w:rsidRDefault="00765F46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 xml:space="preserve">Não </w:t>
      </w:r>
      <w:r w:rsidR="000D38A6" w:rsidRPr="00A72C1B">
        <w:rPr>
          <w:rFonts w:cstheme="minorHAnsi"/>
        </w:rPr>
        <w:t>observado</w:t>
      </w:r>
    </w:p>
    <w:p w14:paraId="5DAA0BE3" w14:textId="77777777" w:rsidR="00765F46" w:rsidRPr="00A72C1B" w:rsidRDefault="00765F46" w:rsidP="00971E5A">
      <w:pPr>
        <w:pStyle w:val="PargrafodaLista"/>
        <w:numPr>
          <w:ilvl w:val="0"/>
          <w:numId w:val="57"/>
        </w:num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Atuação quanto à atualização da matriz curricular e disciplinas do curso</w:t>
      </w:r>
    </w:p>
    <w:p w14:paraId="5F96EA31" w14:textId="77777777" w:rsidR="00765F46" w:rsidRPr="00A72C1B" w:rsidRDefault="00350A3D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Totalmente satisfeito</w:t>
      </w:r>
    </w:p>
    <w:p w14:paraId="3BA334C4" w14:textId="77777777" w:rsidR="00765F46" w:rsidRPr="00A72C1B" w:rsidRDefault="00765F46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Satisfeito</w:t>
      </w:r>
    </w:p>
    <w:p w14:paraId="7F2C0A4E" w14:textId="77777777" w:rsidR="00765F46" w:rsidRPr="00A72C1B" w:rsidRDefault="00765F46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lastRenderedPageBreak/>
        <w:t>Regular</w:t>
      </w:r>
    </w:p>
    <w:p w14:paraId="57946100" w14:textId="77777777" w:rsidR="00765F46" w:rsidRPr="00A72C1B" w:rsidRDefault="00765F46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Insatisfeito</w:t>
      </w:r>
    </w:p>
    <w:p w14:paraId="725A10D8" w14:textId="67AB08F1" w:rsidR="00765F46" w:rsidRPr="00A72C1B" w:rsidRDefault="00765F46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 xml:space="preserve">Não </w:t>
      </w:r>
      <w:r w:rsidR="000D38A6" w:rsidRPr="00A72C1B">
        <w:rPr>
          <w:rFonts w:cstheme="minorHAnsi"/>
        </w:rPr>
        <w:t>observado</w:t>
      </w:r>
    </w:p>
    <w:p w14:paraId="04451221" w14:textId="77777777" w:rsidR="00765F46" w:rsidRPr="00A72C1B" w:rsidRDefault="00765F46" w:rsidP="00971E5A">
      <w:pPr>
        <w:pStyle w:val="PargrafodaLista"/>
        <w:numPr>
          <w:ilvl w:val="0"/>
          <w:numId w:val="57"/>
        </w:num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Promove e viabiliza atividades de Extensão?</w:t>
      </w:r>
    </w:p>
    <w:p w14:paraId="68D51F94" w14:textId="77777777" w:rsidR="00765F46" w:rsidRPr="00A72C1B" w:rsidRDefault="00765F46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Sim</w:t>
      </w:r>
    </w:p>
    <w:p w14:paraId="53295552" w14:textId="77777777" w:rsidR="00765F46" w:rsidRPr="00A72C1B" w:rsidRDefault="00765F46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N</w:t>
      </w:r>
      <w:r w:rsidR="008A3A61" w:rsidRPr="00A72C1B">
        <w:rPr>
          <w:rFonts w:cstheme="minorHAnsi"/>
        </w:rPr>
        <w:t>ão</w:t>
      </w:r>
    </w:p>
    <w:p w14:paraId="73BAFB7C" w14:textId="0773CA69" w:rsidR="00765F46" w:rsidRPr="00A72C1B" w:rsidRDefault="00765F46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 xml:space="preserve">Não </w:t>
      </w:r>
      <w:r w:rsidR="000D38A6" w:rsidRPr="00A72C1B">
        <w:rPr>
          <w:rFonts w:cstheme="minorHAnsi"/>
        </w:rPr>
        <w:t>observado</w:t>
      </w:r>
    </w:p>
    <w:p w14:paraId="547F7F0A" w14:textId="2E4EE8AB" w:rsidR="000D38A6" w:rsidRPr="00A72C1B" w:rsidRDefault="000D38A6" w:rsidP="00971E5A">
      <w:pPr>
        <w:pStyle w:val="PargrafodaLista"/>
        <w:numPr>
          <w:ilvl w:val="0"/>
          <w:numId w:val="57"/>
        </w:num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Promove e viabiliza atividades de Pesquisa?</w:t>
      </w:r>
    </w:p>
    <w:p w14:paraId="3A398730" w14:textId="77777777" w:rsidR="000D38A6" w:rsidRPr="00A72C1B" w:rsidRDefault="000D38A6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Sim</w:t>
      </w:r>
    </w:p>
    <w:p w14:paraId="4C040D23" w14:textId="77777777" w:rsidR="000D38A6" w:rsidRPr="00A72C1B" w:rsidRDefault="000D38A6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Não</w:t>
      </w:r>
    </w:p>
    <w:p w14:paraId="5278C33E" w14:textId="3D119CA7" w:rsidR="000D38A6" w:rsidRPr="00A72C1B" w:rsidRDefault="000D38A6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Não observado</w:t>
      </w:r>
    </w:p>
    <w:p w14:paraId="51033EE2" w14:textId="77777777" w:rsidR="00350A3D" w:rsidRPr="00A72C1B" w:rsidRDefault="002B66B8" w:rsidP="00971E5A">
      <w:pPr>
        <w:pStyle w:val="PargrafodaLista"/>
        <w:numPr>
          <w:ilvl w:val="0"/>
          <w:numId w:val="57"/>
        </w:num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A coordenação busca ou abre possibilidade para o diálogo?</w:t>
      </w:r>
    </w:p>
    <w:p w14:paraId="049052A0" w14:textId="77777777" w:rsidR="00350A3D" w:rsidRPr="00A72C1B" w:rsidRDefault="002B66B8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Sim</w:t>
      </w:r>
    </w:p>
    <w:p w14:paraId="2FBE7488" w14:textId="77777777" w:rsidR="002B66B8" w:rsidRPr="00A72C1B" w:rsidRDefault="002B66B8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Não</w:t>
      </w:r>
    </w:p>
    <w:p w14:paraId="388945EC" w14:textId="1750D00B" w:rsidR="002B66B8" w:rsidRPr="00A72C1B" w:rsidRDefault="002B66B8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 xml:space="preserve">Não </w:t>
      </w:r>
      <w:r w:rsidR="000D38A6" w:rsidRPr="00A72C1B">
        <w:rPr>
          <w:rFonts w:cstheme="minorHAnsi"/>
        </w:rPr>
        <w:t>observado</w:t>
      </w:r>
    </w:p>
    <w:p w14:paraId="7D671E90" w14:textId="77777777" w:rsidR="00350A3D" w:rsidRPr="00A72C1B" w:rsidRDefault="00350A3D" w:rsidP="00971E5A">
      <w:pPr>
        <w:pStyle w:val="PargrafodaLista"/>
        <w:numPr>
          <w:ilvl w:val="0"/>
          <w:numId w:val="57"/>
        </w:num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Quanto ao relacionamento com os docentes</w:t>
      </w:r>
    </w:p>
    <w:p w14:paraId="780C6B87" w14:textId="77777777" w:rsidR="00350A3D" w:rsidRPr="00A72C1B" w:rsidRDefault="00350A3D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Totalmente satisfeito</w:t>
      </w:r>
    </w:p>
    <w:p w14:paraId="0F860591" w14:textId="77777777" w:rsidR="00350A3D" w:rsidRPr="00A72C1B" w:rsidRDefault="00350A3D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Satisfeito</w:t>
      </w:r>
    </w:p>
    <w:p w14:paraId="23905854" w14:textId="77777777" w:rsidR="00350A3D" w:rsidRPr="00A72C1B" w:rsidRDefault="00350A3D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Regular</w:t>
      </w:r>
    </w:p>
    <w:p w14:paraId="73996162" w14:textId="77777777" w:rsidR="00350A3D" w:rsidRPr="00A72C1B" w:rsidRDefault="00350A3D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Insatisfeito</w:t>
      </w:r>
    </w:p>
    <w:p w14:paraId="5E39E8C2" w14:textId="4F54FE3D" w:rsidR="00350A3D" w:rsidRPr="00A72C1B" w:rsidRDefault="00350A3D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 xml:space="preserve">Não </w:t>
      </w:r>
      <w:r w:rsidR="000D38A6" w:rsidRPr="00A72C1B">
        <w:rPr>
          <w:rFonts w:cstheme="minorHAnsi"/>
        </w:rPr>
        <w:t>observado</w:t>
      </w:r>
    </w:p>
    <w:p w14:paraId="6EA33390" w14:textId="77777777" w:rsidR="00765F46" w:rsidRPr="00A72C1B" w:rsidRDefault="00765F46" w:rsidP="00971E5A">
      <w:pPr>
        <w:pStyle w:val="PargrafodaLista"/>
        <w:numPr>
          <w:ilvl w:val="0"/>
          <w:numId w:val="57"/>
        </w:num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 xml:space="preserve">Relacionamento com </w:t>
      </w:r>
      <w:r w:rsidR="00350A3D" w:rsidRPr="00A72C1B">
        <w:rPr>
          <w:rFonts w:cstheme="minorHAnsi"/>
          <w:b/>
        </w:rPr>
        <w:t>a reitoria, pró reitorias</w:t>
      </w:r>
      <w:r w:rsidRPr="00A72C1B">
        <w:rPr>
          <w:rFonts w:cstheme="minorHAnsi"/>
          <w:b/>
        </w:rPr>
        <w:t xml:space="preserve">, </w:t>
      </w:r>
      <w:r w:rsidR="00350A3D" w:rsidRPr="00A72C1B">
        <w:rPr>
          <w:rFonts w:cstheme="minorHAnsi"/>
          <w:b/>
        </w:rPr>
        <w:t xml:space="preserve">demais </w:t>
      </w:r>
      <w:r w:rsidRPr="00A72C1B">
        <w:rPr>
          <w:rFonts w:cstheme="minorHAnsi"/>
          <w:b/>
        </w:rPr>
        <w:t>coordenações, e funcionários técnico-administrativos</w:t>
      </w:r>
      <w:r w:rsidR="00350A3D" w:rsidRPr="00A72C1B">
        <w:rPr>
          <w:rFonts w:cstheme="minorHAnsi"/>
          <w:b/>
        </w:rPr>
        <w:t>.</w:t>
      </w:r>
    </w:p>
    <w:p w14:paraId="05FE1A65" w14:textId="77777777" w:rsidR="00350A3D" w:rsidRPr="00A72C1B" w:rsidRDefault="00350A3D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Totalmente satisfeito</w:t>
      </w:r>
    </w:p>
    <w:p w14:paraId="00474A92" w14:textId="77777777" w:rsidR="00350A3D" w:rsidRPr="00A72C1B" w:rsidRDefault="00350A3D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Satisfeito</w:t>
      </w:r>
    </w:p>
    <w:p w14:paraId="4A046727" w14:textId="77777777" w:rsidR="00350A3D" w:rsidRPr="00A72C1B" w:rsidRDefault="00350A3D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Regular</w:t>
      </w:r>
    </w:p>
    <w:p w14:paraId="25F63224" w14:textId="77777777" w:rsidR="00350A3D" w:rsidRPr="00A72C1B" w:rsidRDefault="00350A3D" w:rsidP="00971E5A">
      <w:pPr>
        <w:pStyle w:val="PargrafodaLista"/>
        <w:numPr>
          <w:ilvl w:val="1"/>
          <w:numId w:val="57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Insatisfeito</w:t>
      </w:r>
    </w:p>
    <w:p w14:paraId="2CE361EE" w14:textId="77777777" w:rsidR="000D38A6" w:rsidRPr="00A72C1B" w:rsidRDefault="000D38A6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Não observado</w:t>
      </w:r>
    </w:p>
    <w:p w14:paraId="64C9D132" w14:textId="77777777" w:rsidR="000D38A6" w:rsidRPr="00A72C1B" w:rsidRDefault="000D38A6" w:rsidP="00971E5A">
      <w:pPr>
        <w:pStyle w:val="PargrafodaLista"/>
        <w:numPr>
          <w:ilvl w:val="0"/>
          <w:numId w:val="33"/>
        </w:num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A coordenação promove ações para aprimorar a qualidade do curso?</w:t>
      </w:r>
    </w:p>
    <w:p w14:paraId="2D6B45FB" w14:textId="77777777" w:rsidR="000D38A6" w:rsidRPr="00A72C1B" w:rsidRDefault="000D38A6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Sim</w:t>
      </w:r>
    </w:p>
    <w:p w14:paraId="0768675C" w14:textId="77777777" w:rsidR="000D38A6" w:rsidRPr="00A72C1B" w:rsidRDefault="000D38A6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Não</w:t>
      </w:r>
    </w:p>
    <w:p w14:paraId="4B51D83D" w14:textId="77777777" w:rsidR="000D38A6" w:rsidRPr="00A72C1B" w:rsidRDefault="000D38A6" w:rsidP="00971E5A">
      <w:pPr>
        <w:pStyle w:val="PargrafodaLista"/>
        <w:numPr>
          <w:ilvl w:val="1"/>
          <w:numId w:val="33"/>
        </w:numPr>
        <w:spacing w:after="0" w:line="360" w:lineRule="auto"/>
        <w:ind w:left="709" w:right="-108" w:hanging="283"/>
        <w:jc w:val="both"/>
        <w:rPr>
          <w:rFonts w:cstheme="minorHAnsi"/>
        </w:rPr>
      </w:pPr>
      <w:r w:rsidRPr="00A72C1B">
        <w:rPr>
          <w:rFonts w:cstheme="minorHAnsi"/>
        </w:rPr>
        <w:t>Não observado</w:t>
      </w:r>
    </w:p>
    <w:p w14:paraId="1DE16F42" w14:textId="28BD19FA" w:rsidR="000D38A6" w:rsidRPr="00A72C1B" w:rsidRDefault="000D38A6" w:rsidP="00971E5A">
      <w:pPr>
        <w:pStyle w:val="PargrafodaLista"/>
        <w:numPr>
          <w:ilvl w:val="0"/>
          <w:numId w:val="33"/>
        </w:num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A coordenação promove ações para motivar os alunos e docentes a participarem da iniciação científica (pesquisa), extensão e demais atividades acadêmicas no curso e na IES?</w:t>
      </w:r>
    </w:p>
    <w:p w14:paraId="6C75FB4F" w14:textId="7DDC25B1" w:rsidR="000D38A6" w:rsidRPr="00A72C1B" w:rsidRDefault="000D38A6" w:rsidP="00971E5A">
      <w:pPr>
        <w:pStyle w:val="PargrafodaLista"/>
        <w:numPr>
          <w:ilvl w:val="0"/>
          <w:numId w:val="58"/>
        </w:numPr>
        <w:spacing w:after="0" w:line="360" w:lineRule="auto"/>
        <w:ind w:right="-108"/>
        <w:rPr>
          <w:rFonts w:cstheme="minorHAnsi"/>
        </w:rPr>
      </w:pPr>
      <w:r w:rsidRPr="00A72C1B">
        <w:rPr>
          <w:rFonts w:cstheme="minorHAnsi"/>
        </w:rPr>
        <w:lastRenderedPageBreak/>
        <w:t>Sim</w:t>
      </w:r>
    </w:p>
    <w:p w14:paraId="0536F8B8" w14:textId="4B5FCB31" w:rsidR="000D38A6" w:rsidRPr="00A72C1B" w:rsidRDefault="006843B3" w:rsidP="00971E5A">
      <w:pPr>
        <w:pStyle w:val="PargrafodaLista"/>
        <w:numPr>
          <w:ilvl w:val="0"/>
          <w:numId w:val="58"/>
        </w:numPr>
        <w:spacing w:after="0" w:line="360" w:lineRule="auto"/>
        <w:ind w:right="-108"/>
        <w:rPr>
          <w:rFonts w:cstheme="minorHAnsi"/>
        </w:rPr>
      </w:pPr>
      <w:r>
        <w:rPr>
          <w:rFonts w:cstheme="minorHAnsi"/>
        </w:rPr>
        <w:t>Não</w:t>
      </w:r>
    </w:p>
    <w:p w14:paraId="48111751" w14:textId="77777777" w:rsidR="000D38A6" w:rsidRPr="00A72C1B" w:rsidRDefault="000D38A6" w:rsidP="00971E5A">
      <w:pPr>
        <w:pStyle w:val="PargrafodaLista"/>
        <w:numPr>
          <w:ilvl w:val="0"/>
          <w:numId w:val="58"/>
        </w:numPr>
        <w:spacing w:after="0" w:line="360" w:lineRule="auto"/>
        <w:ind w:right="-108"/>
        <w:rPr>
          <w:rFonts w:cstheme="minorHAnsi"/>
        </w:rPr>
      </w:pPr>
      <w:r w:rsidRPr="00A72C1B">
        <w:rPr>
          <w:rFonts w:cstheme="minorHAnsi"/>
        </w:rPr>
        <w:t>Não observado</w:t>
      </w:r>
    </w:p>
    <w:p w14:paraId="01B259C9" w14:textId="77777777" w:rsidR="002B66B8" w:rsidRPr="00A72C1B" w:rsidRDefault="002B66B8" w:rsidP="002B66B8">
      <w:pPr>
        <w:spacing w:after="0" w:line="360" w:lineRule="auto"/>
        <w:ind w:right="-108"/>
        <w:jc w:val="both"/>
        <w:rPr>
          <w:rFonts w:cstheme="minorHAnsi"/>
        </w:rPr>
      </w:pPr>
    </w:p>
    <w:p w14:paraId="322B20E7" w14:textId="77777777" w:rsidR="002B66B8" w:rsidRPr="00A72C1B" w:rsidRDefault="002B66B8" w:rsidP="002B66B8">
      <w:p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Espaço reservado para elogios e críticas: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72"/>
      </w:tblGrid>
      <w:tr w:rsidR="00354B6E" w:rsidRPr="00A72C1B" w14:paraId="2B609EB4" w14:textId="77777777" w:rsidTr="00506FB4">
        <w:trPr>
          <w:trHeight w:val="194"/>
        </w:trPr>
        <w:tc>
          <w:tcPr>
            <w:tcW w:w="8072" w:type="dxa"/>
          </w:tcPr>
          <w:p w14:paraId="67D9D8D7" w14:textId="77777777" w:rsidR="00354B6E" w:rsidRPr="00A72C1B" w:rsidRDefault="00354B6E" w:rsidP="00506F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2C1B">
              <w:rPr>
                <w:rFonts w:asciiTheme="minorHAnsi" w:hAnsiTheme="minorHAnsi" w:cstheme="minorHAnsi"/>
                <w:sz w:val="22"/>
                <w:szCs w:val="22"/>
              </w:rPr>
              <w:t>Aponte os pontos POSITIVOS que julgar necessário:</w:t>
            </w:r>
          </w:p>
        </w:tc>
      </w:tr>
      <w:tr w:rsidR="00354B6E" w:rsidRPr="00A72C1B" w14:paraId="22371999" w14:textId="77777777" w:rsidTr="00506FB4">
        <w:tc>
          <w:tcPr>
            <w:tcW w:w="8072" w:type="dxa"/>
          </w:tcPr>
          <w:p w14:paraId="34B516C3" w14:textId="77777777" w:rsidR="00354B6E" w:rsidRPr="00A72C1B" w:rsidRDefault="00354B6E" w:rsidP="00506F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2C1B">
              <w:rPr>
                <w:rFonts w:asciiTheme="minorHAnsi" w:hAnsiTheme="minorHAnsi" w:cstheme="minorHAnsi"/>
                <w:sz w:val="22"/>
                <w:szCs w:val="22"/>
              </w:rPr>
              <w:t>Aponte os pontos NEGATIVOS que julgar necessário:</w:t>
            </w:r>
          </w:p>
        </w:tc>
      </w:tr>
    </w:tbl>
    <w:p w14:paraId="28FFF810" w14:textId="77777777" w:rsidR="00350A3D" w:rsidRPr="00A72C1B" w:rsidRDefault="00350A3D" w:rsidP="00350A3D">
      <w:pPr>
        <w:spacing w:after="0" w:line="360" w:lineRule="auto"/>
        <w:ind w:right="-108"/>
        <w:jc w:val="both"/>
        <w:rPr>
          <w:rFonts w:cstheme="minorHAnsi"/>
          <w:b/>
        </w:rPr>
      </w:pPr>
    </w:p>
    <w:p w14:paraId="7EDC4C56" w14:textId="77777777" w:rsidR="007A61BD" w:rsidRPr="00A72C1B" w:rsidRDefault="007A61BD" w:rsidP="00765F46">
      <w:pPr>
        <w:spacing w:after="0"/>
        <w:rPr>
          <w:rFonts w:cstheme="minorHAnsi"/>
          <w:b/>
        </w:rPr>
      </w:pPr>
      <w:r w:rsidRPr="00A72C1B">
        <w:rPr>
          <w:rFonts w:cstheme="minorHAnsi"/>
          <w:b/>
        </w:rPr>
        <w:br w:type="page"/>
      </w:r>
    </w:p>
    <w:p w14:paraId="661941FB" w14:textId="7A2262F4" w:rsidR="00C71E23" w:rsidRPr="00A72C1B" w:rsidRDefault="00C71E23" w:rsidP="00C71E23">
      <w:pPr>
        <w:pStyle w:val="Ttulo1"/>
        <w:rPr>
          <w:rFonts w:asciiTheme="minorHAnsi" w:hAnsiTheme="minorHAnsi" w:cstheme="minorHAnsi"/>
        </w:rPr>
      </w:pPr>
      <w:bookmarkStart w:id="48" w:name="_Toc3471719"/>
      <w:bookmarkStart w:id="49" w:name="_Toc450568732"/>
      <w:bookmarkStart w:id="50" w:name="_Toc465243804"/>
      <w:r w:rsidRPr="00A72C1B">
        <w:rPr>
          <w:rFonts w:asciiTheme="minorHAnsi" w:hAnsiTheme="minorHAnsi" w:cstheme="minorHAnsi"/>
        </w:rPr>
        <w:lastRenderedPageBreak/>
        <w:t xml:space="preserve">ANEXO IV: Questionário para </w:t>
      </w:r>
      <w:r w:rsidR="001F612A" w:rsidRPr="00A72C1B">
        <w:rPr>
          <w:rFonts w:asciiTheme="minorHAnsi" w:hAnsiTheme="minorHAnsi" w:cstheme="minorHAnsi"/>
        </w:rPr>
        <w:t>A COORDENAÇÃO DOS CURSOS</w:t>
      </w:r>
      <w:bookmarkEnd w:id="48"/>
    </w:p>
    <w:p w14:paraId="504E1818" w14:textId="77777777" w:rsidR="00C27616" w:rsidRPr="00A72C1B" w:rsidRDefault="00C27616" w:rsidP="00C27616">
      <w:pPr>
        <w:spacing w:after="0" w:line="360" w:lineRule="auto"/>
        <w:rPr>
          <w:rFonts w:cstheme="minorHAnsi"/>
        </w:rPr>
      </w:pPr>
      <w:r w:rsidRPr="00A72C1B">
        <w:rPr>
          <w:rFonts w:cstheme="minorHAnsi"/>
          <w:b/>
        </w:rPr>
        <w:t xml:space="preserve">Instrumento de coleta de dados: </w:t>
      </w:r>
      <w:r w:rsidRPr="00A72C1B">
        <w:rPr>
          <w:rFonts w:cstheme="minorHAnsi"/>
        </w:rPr>
        <w:t>Questionário</w:t>
      </w:r>
    </w:p>
    <w:p w14:paraId="5EFF3E56" w14:textId="26FCAE30" w:rsidR="00C27616" w:rsidRPr="00A72C1B" w:rsidRDefault="00C27616" w:rsidP="00C27616">
      <w:pPr>
        <w:spacing w:after="0" w:line="360" w:lineRule="auto"/>
        <w:rPr>
          <w:rFonts w:cstheme="minorHAnsi"/>
        </w:rPr>
      </w:pPr>
      <w:r w:rsidRPr="00A72C1B">
        <w:rPr>
          <w:rFonts w:cstheme="minorHAnsi"/>
          <w:b/>
        </w:rPr>
        <w:t xml:space="preserve">Público alvo: </w:t>
      </w:r>
      <w:r w:rsidRPr="00A72C1B">
        <w:rPr>
          <w:rFonts w:cstheme="minorHAnsi"/>
        </w:rPr>
        <w:t>Coordenadores de Curso</w:t>
      </w:r>
    </w:p>
    <w:p w14:paraId="01075F7C" w14:textId="397AD691" w:rsidR="00C27616" w:rsidRPr="00A72C1B" w:rsidRDefault="00C27616" w:rsidP="00C27616">
      <w:pPr>
        <w:spacing w:after="0" w:line="360" w:lineRule="auto"/>
        <w:rPr>
          <w:rFonts w:cstheme="minorHAnsi"/>
        </w:rPr>
      </w:pPr>
      <w:r w:rsidRPr="00A72C1B">
        <w:rPr>
          <w:rFonts w:cstheme="minorHAnsi"/>
          <w:b/>
        </w:rPr>
        <w:t xml:space="preserve">Como será aplicado: </w:t>
      </w:r>
      <w:r w:rsidRPr="00A72C1B">
        <w:rPr>
          <w:rFonts w:cstheme="minorHAnsi"/>
        </w:rPr>
        <w:t>SEI (Sistema Educacional Integrado)</w:t>
      </w:r>
    </w:p>
    <w:p w14:paraId="12E6BD4A" w14:textId="39D98BAC" w:rsidR="00C27616" w:rsidRPr="00A72C1B" w:rsidRDefault="00C27616" w:rsidP="00C27616">
      <w:pPr>
        <w:spacing w:after="0" w:line="360" w:lineRule="auto"/>
        <w:rPr>
          <w:rFonts w:cstheme="minorHAnsi"/>
        </w:rPr>
      </w:pPr>
      <w:r w:rsidRPr="00A72C1B">
        <w:rPr>
          <w:rFonts w:cstheme="minorHAnsi"/>
          <w:b/>
        </w:rPr>
        <w:t xml:space="preserve">Duração: </w:t>
      </w:r>
      <w:r w:rsidRPr="00A72C1B">
        <w:rPr>
          <w:rFonts w:cstheme="minorHAnsi"/>
        </w:rPr>
        <w:t>15</w:t>
      </w:r>
    </w:p>
    <w:p w14:paraId="38F87DED" w14:textId="77777777" w:rsidR="00C27616" w:rsidRPr="00A72C1B" w:rsidRDefault="00C27616" w:rsidP="00C27616">
      <w:pPr>
        <w:spacing w:after="0" w:line="360" w:lineRule="auto"/>
        <w:rPr>
          <w:rFonts w:cstheme="minorHAnsi"/>
        </w:rPr>
      </w:pPr>
      <w:r w:rsidRPr="00A72C1B">
        <w:rPr>
          <w:rFonts w:cstheme="minorHAnsi"/>
          <w:b/>
        </w:rPr>
        <w:t>Período de aplicação:</w:t>
      </w:r>
      <w:r w:rsidRPr="00A72C1B">
        <w:rPr>
          <w:rFonts w:cstheme="minorHAnsi"/>
        </w:rPr>
        <w:t xml:space="preserve"> 1º ou 2º semestre</w:t>
      </w:r>
    </w:p>
    <w:p w14:paraId="143B20A8" w14:textId="77777777" w:rsidR="00F27BC1" w:rsidRPr="00A72C1B" w:rsidRDefault="00F27BC1" w:rsidP="00F27BC1">
      <w:pPr>
        <w:rPr>
          <w:rFonts w:cstheme="minorHAnsi"/>
        </w:rPr>
      </w:pPr>
    </w:p>
    <w:p w14:paraId="0DFD78DA" w14:textId="1A4CE82D" w:rsidR="00F3325C" w:rsidRPr="00A72C1B" w:rsidRDefault="00F3325C" w:rsidP="00F3325C">
      <w:pPr>
        <w:spacing w:after="0" w:line="360" w:lineRule="auto"/>
        <w:ind w:right="-108"/>
        <w:rPr>
          <w:rFonts w:cstheme="minorHAnsi"/>
          <w:b/>
        </w:rPr>
      </w:pPr>
      <w:r w:rsidRPr="00A72C1B">
        <w:rPr>
          <w:rFonts w:cstheme="minorHAnsi"/>
          <w:b/>
        </w:rPr>
        <w:t xml:space="preserve">I. AVALIAÇÃO DA INFRAESTRUTURA E ATENDIMENTO AO </w:t>
      </w:r>
      <w:r w:rsidR="00E54EBB" w:rsidRPr="00A72C1B">
        <w:rPr>
          <w:rFonts w:cstheme="minorHAnsi"/>
          <w:b/>
        </w:rPr>
        <w:t>PÚBLICO</w:t>
      </w:r>
    </w:p>
    <w:p w14:paraId="5011EF2D" w14:textId="77777777" w:rsidR="00F3325C" w:rsidRPr="00A72C1B" w:rsidRDefault="00F3325C" w:rsidP="00971E5A">
      <w:pPr>
        <w:pStyle w:val="PargrafodaLista"/>
        <w:numPr>
          <w:ilvl w:val="0"/>
          <w:numId w:val="59"/>
        </w:num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As condições gerais das instalações físicas de salas de aula e biblioteca são adequadas?</w:t>
      </w:r>
    </w:p>
    <w:p w14:paraId="5B118316" w14:textId="77777777" w:rsidR="00F3325C" w:rsidRPr="00A72C1B" w:rsidRDefault="00F3325C" w:rsidP="00971E5A">
      <w:pPr>
        <w:pStyle w:val="PargrafodaLista"/>
        <w:numPr>
          <w:ilvl w:val="0"/>
          <w:numId w:val="60"/>
        </w:numPr>
        <w:spacing w:after="0" w:line="360" w:lineRule="auto"/>
        <w:ind w:right="-108"/>
        <w:rPr>
          <w:rFonts w:cstheme="minorHAnsi"/>
        </w:rPr>
      </w:pPr>
      <w:r w:rsidRPr="00A72C1B">
        <w:rPr>
          <w:rFonts w:cstheme="minorHAnsi"/>
        </w:rPr>
        <w:t>Sim, todas</w:t>
      </w:r>
    </w:p>
    <w:p w14:paraId="49DED8DB" w14:textId="77777777" w:rsidR="00F3325C" w:rsidRPr="00A72C1B" w:rsidRDefault="00F3325C" w:rsidP="00971E5A">
      <w:pPr>
        <w:pStyle w:val="PargrafodaLista"/>
        <w:numPr>
          <w:ilvl w:val="0"/>
          <w:numId w:val="60"/>
        </w:numPr>
        <w:spacing w:after="0" w:line="360" w:lineRule="auto"/>
        <w:ind w:right="-108"/>
        <w:rPr>
          <w:rFonts w:cstheme="minorHAnsi"/>
        </w:rPr>
      </w:pPr>
      <w:r w:rsidRPr="00A72C1B">
        <w:rPr>
          <w:rFonts w:cstheme="minorHAnsi"/>
        </w:rPr>
        <w:t>Sim, a maior parte</w:t>
      </w:r>
    </w:p>
    <w:p w14:paraId="053218B0" w14:textId="77777777" w:rsidR="00F3325C" w:rsidRPr="00A72C1B" w:rsidRDefault="00F3325C" w:rsidP="00971E5A">
      <w:pPr>
        <w:pStyle w:val="PargrafodaLista"/>
        <w:numPr>
          <w:ilvl w:val="0"/>
          <w:numId w:val="60"/>
        </w:numPr>
        <w:spacing w:after="0" w:line="360" w:lineRule="auto"/>
        <w:ind w:right="-108"/>
        <w:rPr>
          <w:rFonts w:cstheme="minorHAnsi"/>
        </w:rPr>
      </w:pPr>
      <w:r w:rsidRPr="00A72C1B">
        <w:rPr>
          <w:rFonts w:cstheme="minorHAnsi"/>
        </w:rPr>
        <w:t>Somente algumas</w:t>
      </w:r>
    </w:p>
    <w:p w14:paraId="6DE9C438" w14:textId="77777777" w:rsidR="00F3325C" w:rsidRPr="00A72C1B" w:rsidRDefault="00F3325C" w:rsidP="00971E5A">
      <w:pPr>
        <w:pStyle w:val="PargrafodaLista"/>
        <w:numPr>
          <w:ilvl w:val="0"/>
          <w:numId w:val="60"/>
        </w:numPr>
        <w:spacing w:after="0" w:line="360" w:lineRule="auto"/>
        <w:ind w:right="-108"/>
        <w:rPr>
          <w:rFonts w:cstheme="minorHAnsi"/>
        </w:rPr>
      </w:pPr>
      <w:r w:rsidRPr="00A72C1B">
        <w:rPr>
          <w:rFonts w:cstheme="minorHAnsi"/>
        </w:rPr>
        <w:t>Nenhuma</w:t>
      </w:r>
    </w:p>
    <w:p w14:paraId="3C197F98" w14:textId="77777777" w:rsidR="00F3325C" w:rsidRPr="00A72C1B" w:rsidRDefault="00F3325C" w:rsidP="00971E5A">
      <w:pPr>
        <w:pStyle w:val="PargrafodaLista"/>
        <w:numPr>
          <w:ilvl w:val="0"/>
          <w:numId w:val="60"/>
        </w:numPr>
        <w:spacing w:after="0" w:line="360" w:lineRule="auto"/>
        <w:ind w:right="-108"/>
        <w:rPr>
          <w:rFonts w:cstheme="minorHAnsi"/>
        </w:rPr>
      </w:pPr>
      <w:r w:rsidRPr="00A72C1B">
        <w:rPr>
          <w:rFonts w:cstheme="minorHAnsi"/>
        </w:rPr>
        <w:t>Não observado</w:t>
      </w:r>
    </w:p>
    <w:p w14:paraId="3940CFBF" w14:textId="77777777" w:rsidR="00F3325C" w:rsidRPr="00A72C1B" w:rsidRDefault="00F3325C" w:rsidP="00971E5A">
      <w:pPr>
        <w:pStyle w:val="PargrafodaLista"/>
        <w:numPr>
          <w:ilvl w:val="0"/>
          <w:numId w:val="59"/>
        </w:numPr>
        <w:spacing w:after="0" w:line="360" w:lineRule="auto"/>
        <w:ind w:right="-108"/>
        <w:rPr>
          <w:rFonts w:cstheme="minorHAnsi"/>
          <w:b/>
        </w:rPr>
      </w:pPr>
      <w:r w:rsidRPr="00A72C1B">
        <w:rPr>
          <w:rFonts w:cstheme="minorHAnsi"/>
          <w:b/>
        </w:rPr>
        <w:t>Como você avalia a limpeza das salas de aula?</w:t>
      </w:r>
    </w:p>
    <w:p w14:paraId="066EB0F3" w14:textId="77777777" w:rsidR="00F3325C" w:rsidRPr="00A72C1B" w:rsidRDefault="00F3325C" w:rsidP="00971E5A">
      <w:pPr>
        <w:pStyle w:val="PargrafodaLista"/>
        <w:numPr>
          <w:ilvl w:val="0"/>
          <w:numId w:val="61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Ótima</w:t>
      </w:r>
    </w:p>
    <w:p w14:paraId="5F871698" w14:textId="77777777" w:rsidR="00F3325C" w:rsidRPr="00A72C1B" w:rsidRDefault="00F3325C" w:rsidP="00971E5A">
      <w:pPr>
        <w:pStyle w:val="PargrafodaLista"/>
        <w:numPr>
          <w:ilvl w:val="0"/>
          <w:numId w:val="61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Boa</w:t>
      </w:r>
    </w:p>
    <w:p w14:paraId="5C7AA786" w14:textId="77777777" w:rsidR="00F3325C" w:rsidRPr="00A72C1B" w:rsidRDefault="00F3325C" w:rsidP="00971E5A">
      <w:pPr>
        <w:pStyle w:val="PargrafodaLista"/>
        <w:numPr>
          <w:ilvl w:val="0"/>
          <w:numId w:val="61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Regular</w:t>
      </w:r>
    </w:p>
    <w:p w14:paraId="6879A581" w14:textId="77777777" w:rsidR="00F3325C" w:rsidRPr="00A72C1B" w:rsidRDefault="00F3325C" w:rsidP="00971E5A">
      <w:pPr>
        <w:pStyle w:val="PargrafodaLista"/>
        <w:numPr>
          <w:ilvl w:val="0"/>
          <w:numId w:val="61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Ruim</w:t>
      </w:r>
    </w:p>
    <w:p w14:paraId="1DCF404C" w14:textId="77777777" w:rsidR="00F3325C" w:rsidRPr="00A72C1B" w:rsidRDefault="00F3325C" w:rsidP="00971E5A">
      <w:pPr>
        <w:pStyle w:val="PargrafodaLista"/>
        <w:numPr>
          <w:ilvl w:val="0"/>
          <w:numId w:val="61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32E275CF" w14:textId="77777777" w:rsidR="00F3325C" w:rsidRPr="00A72C1B" w:rsidRDefault="00F3325C" w:rsidP="00971E5A">
      <w:pPr>
        <w:pStyle w:val="PargrafodaLista"/>
        <w:numPr>
          <w:ilvl w:val="0"/>
          <w:numId w:val="59"/>
        </w:numPr>
        <w:spacing w:after="0" w:line="360" w:lineRule="auto"/>
        <w:ind w:right="-108"/>
        <w:rPr>
          <w:rFonts w:cstheme="minorHAnsi"/>
          <w:b/>
        </w:rPr>
      </w:pPr>
      <w:r w:rsidRPr="00A72C1B">
        <w:rPr>
          <w:rFonts w:cstheme="minorHAnsi"/>
          <w:b/>
        </w:rPr>
        <w:t>Como você avalia a limpeza das áreas comuns?</w:t>
      </w:r>
    </w:p>
    <w:p w14:paraId="34CE43A4" w14:textId="77777777" w:rsidR="00F3325C" w:rsidRPr="00A72C1B" w:rsidRDefault="00F3325C" w:rsidP="00971E5A">
      <w:pPr>
        <w:pStyle w:val="PargrafodaLista"/>
        <w:numPr>
          <w:ilvl w:val="0"/>
          <w:numId w:val="62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Ótima</w:t>
      </w:r>
    </w:p>
    <w:p w14:paraId="6805C251" w14:textId="77777777" w:rsidR="00F3325C" w:rsidRPr="00A72C1B" w:rsidRDefault="00F3325C" w:rsidP="00971E5A">
      <w:pPr>
        <w:pStyle w:val="PargrafodaLista"/>
        <w:numPr>
          <w:ilvl w:val="0"/>
          <w:numId w:val="62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Boa</w:t>
      </w:r>
    </w:p>
    <w:p w14:paraId="3FFC922A" w14:textId="77777777" w:rsidR="00F3325C" w:rsidRPr="00A72C1B" w:rsidRDefault="00F3325C" w:rsidP="00971E5A">
      <w:pPr>
        <w:pStyle w:val="PargrafodaLista"/>
        <w:numPr>
          <w:ilvl w:val="0"/>
          <w:numId w:val="62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Regular</w:t>
      </w:r>
    </w:p>
    <w:p w14:paraId="57802EF2" w14:textId="77777777" w:rsidR="00F3325C" w:rsidRPr="00A72C1B" w:rsidRDefault="00F3325C" w:rsidP="00971E5A">
      <w:pPr>
        <w:pStyle w:val="PargrafodaLista"/>
        <w:numPr>
          <w:ilvl w:val="0"/>
          <w:numId w:val="62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Ruim</w:t>
      </w:r>
    </w:p>
    <w:p w14:paraId="6B95E403" w14:textId="77777777" w:rsidR="00F3325C" w:rsidRPr="00A72C1B" w:rsidRDefault="00F3325C" w:rsidP="00971E5A">
      <w:pPr>
        <w:pStyle w:val="PargrafodaLista"/>
        <w:numPr>
          <w:ilvl w:val="0"/>
          <w:numId w:val="62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705928B8" w14:textId="77777777" w:rsidR="00F3325C" w:rsidRPr="00A72C1B" w:rsidRDefault="00F3325C" w:rsidP="00971E5A">
      <w:pPr>
        <w:pStyle w:val="PargrafodaLista"/>
        <w:numPr>
          <w:ilvl w:val="0"/>
          <w:numId w:val="59"/>
        </w:numPr>
        <w:spacing w:after="0" w:line="360" w:lineRule="auto"/>
        <w:ind w:right="-108"/>
        <w:rPr>
          <w:rFonts w:cstheme="minorHAnsi"/>
          <w:b/>
        </w:rPr>
      </w:pPr>
      <w:r w:rsidRPr="00A72C1B">
        <w:rPr>
          <w:rFonts w:cstheme="minorHAnsi"/>
          <w:b/>
        </w:rPr>
        <w:t>Como você avalia a limpeza dos banheiros?</w:t>
      </w:r>
    </w:p>
    <w:p w14:paraId="277C0EC2" w14:textId="77777777" w:rsidR="00F3325C" w:rsidRPr="00A72C1B" w:rsidRDefault="00F3325C" w:rsidP="00971E5A">
      <w:pPr>
        <w:pStyle w:val="PargrafodaLista"/>
        <w:numPr>
          <w:ilvl w:val="0"/>
          <w:numId w:val="63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Ótima</w:t>
      </w:r>
    </w:p>
    <w:p w14:paraId="5D4F0250" w14:textId="77777777" w:rsidR="00F3325C" w:rsidRPr="00A72C1B" w:rsidRDefault="00F3325C" w:rsidP="00971E5A">
      <w:pPr>
        <w:pStyle w:val="PargrafodaLista"/>
        <w:numPr>
          <w:ilvl w:val="0"/>
          <w:numId w:val="63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Boa</w:t>
      </w:r>
    </w:p>
    <w:p w14:paraId="3B18AF19" w14:textId="77777777" w:rsidR="00F3325C" w:rsidRPr="00A72C1B" w:rsidRDefault="00F3325C" w:rsidP="00971E5A">
      <w:pPr>
        <w:pStyle w:val="PargrafodaLista"/>
        <w:numPr>
          <w:ilvl w:val="0"/>
          <w:numId w:val="63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Regular</w:t>
      </w:r>
    </w:p>
    <w:p w14:paraId="3D022B79" w14:textId="77777777" w:rsidR="00F3325C" w:rsidRPr="00A72C1B" w:rsidRDefault="00F3325C" w:rsidP="00971E5A">
      <w:pPr>
        <w:pStyle w:val="PargrafodaLista"/>
        <w:numPr>
          <w:ilvl w:val="0"/>
          <w:numId w:val="63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Ruim</w:t>
      </w:r>
    </w:p>
    <w:p w14:paraId="174A8F2F" w14:textId="77777777" w:rsidR="00F3325C" w:rsidRPr="00A72C1B" w:rsidRDefault="00F3325C" w:rsidP="00971E5A">
      <w:pPr>
        <w:pStyle w:val="PargrafodaLista"/>
        <w:numPr>
          <w:ilvl w:val="0"/>
          <w:numId w:val="63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2263C9D4" w14:textId="36BFF0F6" w:rsidR="00F3325C" w:rsidRPr="00A72C1B" w:rsidRDefault="00F3325C" w:rsidP="00971E5A">
      <w:pPr>
        <w:pStyle w:val="PargrafodaLista"/>
        <w:numPr>
          <w:ilvl w:val="0"/>
          <w:numId w:val="59"/>
        </w:num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lastRenderedPageBreak/>
        <w:t xml:space="preserve">Como você avalia a quantidade dos equipamentos </w:t>
      </w:r>
      <w:r w:rsidR="00667393" w:rsidRPr="00A72C1B">
        <w:rPr>
          <w:rFonts w:cstheme="minorHAnsi"/>
          <w:b/>
        </w:rPr>
        <w:t>tecnológicos</w:t>
      </w:r>
      <w:r w:rsidR="007E0739" w:rsidRPr="00A72C1B">
        <w:rPr>
          <w:rFonts w:cstheme="minorHAnsi"/>
          <w:b/>
        </w:rPr>
        <w:t xml:space="preserve"> </w:t>
      </w:r>
      <w:r w:rsidRPr="00A72C1B">
        <w:rPr>
          <w:rFonts w:cstheme="minorHAnsi"/>
          <w:b/>
        </w:rPr>
        <w:t>disponíveis para</w:t>
      </w:r>
      <w:r w:rsidR="006722F6">
        <w:rPr>
          <w:rFonts w:cstheme="minorHAnsi"/>
          <w:b/>
        </w:rPr>
        <w:t xml:space="preserve"> o curso e</w:t>
      </w:r>
      <w:r w:rsidRPr="00A72C1B">
        <w:rPr>
          <w:rFonts w:cstheme="minorHAnsi"/>
          <w:b/>
        </w:rPr>
        <w:t xml:space="preserve"> docentes</w:t>
      </w:r>
      <w:r w:rsidR="006722F6">
        <w:rPr>
          <w:rFonts w:cstheme="minorHAnsi"/>
          <w:b/>
        </w:rPr>
        <w:t xml:space="preserve"> (COMPUTADORES, DATASHOW, ENTRE OUTROS)</w:t>
      </w:r>
      <w:r w:rsidRPr="00A72C1B">
        <w:rPr>
          <w:rFonts w:cstheme="minorHAnsi"/>
          <w:b/>
        </w:rPr>
        <w:t>?</w:t>
      </w:r>
    </w:p>
    <w:p w14:paraId="694295FE" w14:textId="77777777" w:rsidR="00F3325C" w:rsidRPr="00A72C1B" w:rsidRDefault="00F3325C" w:rsidP="00971E5A">
      <w:pPr>
        <w:pStyle w:val="PargrafodaLista"/>
        <w:numPr>
          <w:ilvl w:val="0"/>
          <w:numId w:val="64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Ótima</w:t>
      </w:r>
    </w:p>
    <w:p w14:paraId="3A811228" w14:textId="77777777" w:rsidR="00F3325C" w:rsidRPr="00A72C1B" w:rsidRDefault="00F3325C" w:rsidP="00971E5A">
      <w:pPr>
        <w:pStyle w:val="PargrafodaLista"/>
        <w:numPr>
          <w:ilvl w:val="0"/>
          <w:numId w:val="64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Boa</w:t>
      </w:r>
    </w:p>
    <w:p w14:paraId="04A25D0E" w14:textId="77777777" w:rsidR="00F3325C" w:rsidRPr="00A72C1B" w:rsidRDefault="00F3325C" w:rsidP="00971E5A">
      <w:pPr>
        <w:pStyle w:val="PargrafodaLista"/>
        <w:numPr>
          <w:ilvl w:val="0"/>
          <w:numId w:val="64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Regular</w:t>
      </w:r>
    </w:p>
    <w:p w14:paraId="63D8915D" w14:textId="77777777" w:rsidR="00F3325C" w:rsidRPr="00A72C1B" w:rsidRDefault="00F3325C" w:rsidP="00971E5A">
      <w:pPr>
        <w:pStyle w:val="PargrafodaLista"/>
        <w:numPr>
          <w:ilvl w:val="0"/>
          <w:numId w:val="64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Ruim</w:t>
      </w:r>
    </w:p>
    <w:p w14:paraId="064D8E3B" w14:textId="77777777" w:rsidR="00F3325C" w:rsidRPr="00A72C1B" w:rsidRDefault="00F3325C" w:rsidP="00971E5A">
      <w:pPr>
        <w:pStyle w:val="PargrafodaLista"/>
        <w:numPr>
          <w:ilvl w:val="0"/>
          <w:numId w:val="64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6856210F" w14:textId="5E71FBC9" w:rsidR="00F3325C" w:rsidRPr="00A72C1B" w:rsidRDefault="00F3325C" w:rsidP="00971E5A">
      <w:pPr>
        <w:pStyle w:val="PargrafodaLista"/>
        <w:numPr>
          <w:ilvl w:val="0"/>
          <w:numId w:val="59"/>
        </w:num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 xml:space="preserve">Como você avalia a qualidade dos equipamentos </w:t>
      </w:r>
      <w:r w:rsidR="00667393" w:rsidRPr="00A72C1B">
        <w:rPr>
          <w:rFonts w:cstheme="minorHAnsi"/>
          <w:b/>
        </w:rPr>
        <w:t>tecnológicos</w:t>
      </w:r>
      <w:r w:rsidRPr="00A72C1B">
        <w:rPr>
          <w:rFonts w:cstheme="minorHAnsi"/>
          <w:b/>
        </w:rPr>
        <w:t xml:space="preserve"> disponíveis para </w:t>
      </w:r>
      <w:r w:rsidR="002F58F3">
        <w:rPr>
          <w:rFonts w:cstheme="minorHAnsi"/>
          <w:b/>
        </w:rPr>
        <w:t>o curso e</w:t>
      </w:r>
      <w:r w:rsidRPr="00A72C1B">
        <w:rPr>
          <w:rFonts w:cstheme="minorHAnsi"/>
          <w:b/>
        </w:rPr>
        <w:t xml:space="preserve"> docentes</w:t>
      </w:r>
      <w:r w:rsidR="002F58F3">
        <w:rPr>
          <w:rFonts w:cstheme="minorHAnsi"/>
          <w:b/>
        </w:rPr>
        <w:t xml:space="preserve"> (COMPUTADORES, DATASHOW, ENTRE OUTROS)</w:t>
      </w:r>
      <w:r w:rsidR="002F58F3" w:rsidRPr="00A72C1B">
        <w:rPr>
          <w:rFonts w:cstheme="minorHAnsi"/>
          <w:b/>
        </w:rPr>
        <w:t>?</w:t>
      </w:r>
      <w:r w:rsidRPr="00A72C1B">
        <w:rPr>
          <w:rFonts w:cstheme="minorHAnsi"/>
          <w:b/>
        </w:rPr>
        <w:t>?</w:t>
      </w:r>
    </w:p>
    <w:p w14:paraId="4B3F1C0F" w14:textId="77777777" w:rsidR="00F3325C" w:rsidRPr="00A72C1B" w:rsidRDefault="00F3325C" w:rsidP="00971E5A">
      <w:pPr>
        <w:pStyle w:val="PargrafodaLista"/>
        <w:numPr>
          <w:ilvl w:val="0"/>
          <w:numId w:val="65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Ótima</w:t>
      </w:r>
    </w:p>
    <w:p w14:paraId="4F243C99" w14:textId="77777777" w:rsidR="00F3325C" w:rsidRPr="00A72C1B" w:rsidRDefault="00F3325C" w:rsidP="00971E5A">
      <w:pPr>
        <w:pStyle w:val="PargrafodaLista"/>
        <w:numPr>
          <w:ilvl w:val="0"/>
          <w:numId w:val="65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Boa</w:t>
      </w:r>
    </w:p>
    <w:p w14:paraId="3C35888F" w14:textId="77777777" w:rsidR="00F3325C" w:rsidRPr="00A72C1B" w:rsidRDefault="00F3325C" w:rsidP="00971E5A">
      <w:pPr>
        <w:pStyle w:val="PargrafodaLista"/>
        <w:numPr>
          <w:ilvl w:val="0"/>
          <w:numId w:val="65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Regular</w:t>
      </w:r>
    </w:p>
    <w:p w14:paraId="6CC49AA8" w14:textId="77777777" w:rsidR="00F3325C" w:rsidRPr="00A72C1B" w:rsidRDefault="00F3325C" w:rsidP="00971E5A">
      <w:pPr>
        <w:pStyle w:val="PargrafodaLista"/>
        <w:numPr>
          <w:ilvl w:val="0"/>
          <w:numId w:val="65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Ruim</w:t>
      </w:r>
    </w:p>
    <w:p w14:paraId="4D6E0E86" w14:textId="77777777" w:rsidR="00F3325C" w:rsidRPr="00A72C1B" w:rsidRDefault="00F3325C" w:rsidP="00971E5A">
      <w:pPr>
        <w:pStyle w:val="PargrafodaLista"/>
        <w:numPr>
          <w:ilvl w:val="0"/>
          <w:numId w:val="65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12300F50" w14:textId="77777777" w:rsidR="00F3325C" w:rsidRPr="00A72C1B" w:rsidRDefault="00F3325C" w:rsidP="00971E5A">
      <w:pPr>
        <w:pStyle w:val="PargrafodaLista"/>
        <w:numPr>
          <w:ilvl w:val="0"/>
          <w:numId w:val="59"/>
        </w:numPr>
        <w:spacing w:after="0" w:line="360" w:lineRule="auto"/>
        <w:ind w:right="-108"/>
        <w:rPr>
          <w:rFonts w:cstheme="minorHAnsi"/>
          <w:b/>
        </w:rPr>
      </w:pPr>
      <w:r w:rsidRPr="00A72C1B">
        <w:rPr>
          <w:rFonts w:cstheme="minorHAnsi"/>
          <w:b/>
        </w:rPr>
        <w:t>Como você avalia o acesso à internet sem fio?</w:t>
      </w:r>
    </w:p>
    <w:p w14:paraId="58C8215D" w14:textId="77777777" w:rsidR="00F3325C" w:rsidRPr="00A72C1B" w:rsidRDefault="00F3325C" w:rsidP="00971E5A">
      <w:pPr>
        <w:pStyle w:val="PargrafodaLista"/>
        <w:numPr>
          <w:ilvl w:val="0"/>
          <w:numId w:val="66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Ótimo</w:t>
      </w:r>
    </w:p>
    <w:p w14:paraId="10B4DA8F" w14:textId="77777777" w:rsidR="00F3325C" w:rsidRPr="00A72C1B" w:rsidRDefault="00F3325C" w:rsidP="00971E5A">
      <w:pPr>
        <w:pStyle w:val="PargrafodaLista"/>
        <w:numPr>
          <w:ilvl w:val="0"/>
          <w:numId w:val="66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Bom</w:t>
      </w:r>
    </w:p>
    <w:p w14:paraId="05315766" w14:textId="77777777" w:rsidR="00F3325C" w:rsidRPr="00A72C1B" w:rsidRDefault="00F3325C" w:rsidP="00971E5A">
      <w:pPr>
        <w:pStyle w:val="PargrafodaLista"/>
        <w:numPr>
          <w:ilvl w:val="0"/>
          <w:numId w:val="66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Regular</w:t>
      </w:r>
    </w:p>
    <w:p w14:paraId="50F2A76A" w14:textId="77777777" w:rsidR="00F3325C" w:rsidRPr="00A72C1B" w:rsidRDefault="00F3325C" w:rsidP="00971E5A">
      <w:pPr>
        <w:pStyle w:val="PargrafodaLista"/>
        <w:numPr>
          <w:ilvl w:val="0"/>
          <w:numId w:val="66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Ruim</w:t>
      </w:r>
    </w:p>
    <w:p w14:paraId="080D72AA" w14:textId="77777777" w:rsidR="00F3325C" w:rsidRPr="00A72C1B" w:rsidRDefault="00F3325C" w:rsidP="00971E5A">
      <w:pPr>
        <w:pStyle w:val="PargrafodaLista"/>
        <w:numPr>
          <w:ilvl w:val="0"/>
          <w:numId w:val="66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06F49F7B" w14:textId="334701CA" w:rsidR="00F3325C" w:rsidRPr="00A72C1B" w:rsidRDefault="00F3325C" w:rsidP="00971E5A">
      <w:pPr>
        <w:pStyle w:val="PargrafodaLista"/>
        <w:numPr>
          <w:ilvl w:val="0"/>
          <w:numId w:val="59"/>
        </w:num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Como você avalia os outros ambientes didáticos voltados para práticas acadêmicas e profissionais (</w:t>
      </w:r>
      <w:proofErr w:type="spellStart"/>
      <w:r w:rsidRPr="00A72C1B">
        <w:rPr>
          <w:rFonts w:cstheme="minorHAnsi"/>
          <w:b/>
        </w:rPr>
        <w:t>ex</w:t>
      </w:r>
      <w:proofErr w:type="spellEnd"/>
      <w:r w:rsidRPr="00A72C1B">
        <w:rPr>
          <w:rFonts w:cstheme="minorHAnsi"/>
          <w:b/>
        </w:rPr>
        <w:t xml:space="preserve">: clínicas, laboratórios, </w:t>
      </w:r>
      <w:r w:rsidR="002F58F3">
        <w:rPr>
          <w:rFonts w:cstheme="minorHAnsi"/>
          <w:b/>
        </w:rPr>
        <w:t xml:space="preserve">núcleos, </w:t>
      </w:r>
      <w:r w:rsidRPr="00A72C1B">
        <w:rPr>
          <w:rFonts w:cstheme="minorHAnsi"/>
          <w:b/>
        </w:rPr>
        <w:t>locais para estágio supervisionado, internato, entre outros)?  (Se você não teve contato com nenhum desses ambientes, assinale “não observado”)</w:t>
      </w:r>
    </w:p>
    <w:p w14:paraId="7196DC3D" w14:textId="77777777" w:rsidR="00F3325C" w:rsidRPr="00A72C1B" w:rsidRDefault="00F3325C" w:rsidP="00971E5A">
      <w:pPr>
        <w:pStyle w:val="PargrafodaLista"/>
        <w:numPr>
          <w:ilvl w:val="0"/>
          <w:numId w:val="67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Totalmente satisfeito</w:t>
      </w:r>
    </w:p>
    <w:p w14:paraId="438C16F5" w14:textId="77777777" w:rsidR="00F3325C" w:rsidRPr="00A72C1B" w:rsidRDefault="00F3325C" w:rsidP="00971E5A">
      <w:pPr>
        <w:pStyle w:val="PargrafodaLista"/>
        <w:numPr>
          <w:ilvl w:val="0"/>
          <w:numId w:val="67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Satisfeito</w:t>
      </w:r>
    </w:p>
    <w:p w14:paraId="70598626" w14:textId="77777777" w:rsidR="00F3325C" w:rsidRPr="00A72C1B" w:rsidRDefault="00F3325C" w:rsidP="00971E5A">
      <w:pPr>
        <w:pStyle w:val="PargrafodaLista"/>
        <w:numPr>
          <w:ilvl w:val="0"/>
          <w:numId w:val="67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Regular</w:t>
      </w:r>
    </w:p>
    <w:p w14:paraId="357C5525" w14:textId="77777777" w:rsidR="00F3325C" w:rsidRPr="00A72C1B" w:rsidRDefault="00F3325C" w:rsidP="00971E5A">
      <w:pPr>
        <w:pStyle w:val="PargrafodaLista"/>
        <w:numPr>
          <w:ilvl w:val="0"/>
          <w:numId w:val="67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Insatisfeito</w:t>
      </w:r>
    </w:p>
    <w:p w14:paraId="7DDB314C" w14:textId="77777777" w:rsidR="00F3325C" w:rsidRPr="00A72C1B" w:rsidRDefault="00F3325C" w:rsidP="00971E5A">
      <w:pPr>
        <w:pStyle w:val="PargrafodaLista"/>
        <w:numPr>
          <w:ilvl w:val="0"/>
          <w:numId w:val="67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Não observado</w:t>
      </w:r>
    </w:p>
    <w:p w14:paraId="5CFF2E0A" w14:textId="77777777" w:rsidR="00F3325C" w:rsidRPr="00A72C1B" w:rsidRDefault="00F3325C" w:rsidP="00971E5A">
      <w:pPr>
        <w:pStyle w:val="PargrafodaLista"/>
        <w:numPr>
          <w:ilvl w:val="0"/>
          <w:numId w:val="59"/>
        </w:numPr>
        <w:spacing w:after="0" w:line="360" w:lineRule="auto"/>
        <w:ind w:right="-108"/>
        <w:rPr>
          <w:rFonts w:cstheme="minorHAnsi"/>
          <w:b/>
        </w:rPr>
      </w:pPr>
      <w:r w:rsidRPr="00A72C1B">
        <w:rPr>
          <w:rFonts w:cstheme="minorHAnsi"/>
          <w:b/>
        </w:rPr>
        <w:t>Com relação ao atendimento, como você avalia a biblioteca?</w:t>
      </w:r>
    </w:p>
    <w:p w14:paraId="4496122B" w14:textId="77777777" w:rsidR="00F3325C" w:rsidRPr="00A72C1B" w:rsidRDefault="00F3325C" w:rsidP="00971E5A">
      <w:pPr>
        <w:pStyle w:val="PargrafodaLista"/>
        <w:numPr>
          <w:ilvl w:val="0"/>
          <w:numId w:val="68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Ótimo</w:t>
      </w:r>
    </w:p>
    <w:p w14:paraId="4C43E1F9" w14:textId="77777777" w:rsidR="00F3325C" w:rsidRPr="00A72C1B" w:rsidRDefault="00F3325C" w:rsidP="00971E5A">
      <w:pPr>
        <w:pStyle w:val="PargrafodaLista"/>
        <w:numPr>
          <w:ilvl w:val="0"/>
          <w:numId w:val="68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Bom</w:t>
      </w:r>
    </w:p>
    <w:p w14:paraId="6340EBF1" w14:textId="77777777" w:rsidR="00F3325C" w:rsidRPr="00A72C1B" w:rsidRDefault="00F3325C" w:rsidP="00971E5A">
      <w:pPr>
        <w:pStyle w:val="PargrafodaLista"/>
        <w:numPr>
          <w:ilvl w:val="0"/>
          <w:numId w:val="68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Regular</w:t>
      </w:r>
    </w:p>
    <w:p w14:paraId="4CA85843" w14:textId="77777777" w:rsidR="00F3325C" w:rsidRPr="00A72C1B" w:rsidRDefault="00F3325C" w:rsidP="00971E5A">
      <w:pPr>
        <w:pStyle w:val="PargrafodaLista"/>
        <w:numPr>
          <w:ilvl w:val="0"/>
          <w:numId w:val="68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Ruim</w:t>
      </w:r>
    </w:p>
    <w:p w14:paraId="714EE8C4" w14:textId="77777777" w:rsidR="00F3325C" w:rsidRPr="00A72C1B" w:rsidRDefault="00F3325C" w:rsidP="00971E5A">
      <w:pPr>
        <w:pStyle w:val="PargrafodaLista"/>
        <w:numPr>
          <w:ilvl w:val="0"/>
          <w:numId w:val="68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7B448CA7" w14:textId="70BC4130" w:rsidR="00F3325C" w:rsidRPr="00A72C1B" w:rsidRDefault="00F3325C" w:rsidP="00971E5A">
      <w:pPr>
        <w:pStyle w:val="PargrafodaLista"/>
        <w:numPr>
          <w:ilvl w:val="0"/>
          <w:numId w:val="59"/>
        </w:num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lastRenderedPageBreak/>
        <w:t xml:space="preserve">Como você avalia o acervo de livros e periódicos, relacionados </w:t>
      </w:r>
      <w:r w:rsidR="007E0739" w:rsidRPr="00A72C1B">
        <w:rPr>
          <w:rFonts w:cstheme="minorHAnsi"/>
          <w:b/>
        </w:rPr>
        <w:t>ao curso</w:t>
      </w:r>
      <w:r w:rsidRPr="00A72C1B">
        <w:rPr>
          <w:rFonts w:cstheme="minorHAnsi"/>
          <w:b/>
        </w:rPr>
        <w:t>, disponíveis na biblioteca?</w:t>
      </w:r>
    </w:p>
    <w:p w14:paraId="0FD4E0C7" w14:textId="77777777" w:rsidR="00F3325C" w:rsidRPr="00A72C1B" w:rsidRDefault="00F3325C" w:rsidP="00971E5A">
      <w:pPr>
        <w:pStyle w:val="PargrafodaLista"/>
        <w:numPr>
          <w:ilvl w:val="0"/>
          <w:numId w:val="69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Ótimo</w:t>
      </w:r>
    </w:p>
    <w:p w14:paraId="74BFDA60" w14:textId="77777777" w:rsidR="00F3325C" w:rsidRPr="00A72C1B" w:rsidRDefault="00F3325C" w:rsidP="00971E5A">
      <w:pPr>
        <w:pStyle w:val="PargrafodaLista"/>
        <w:numPr>
          <w:ilvl w:val="0"/>
          <w:numId w:val="69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Bom</w:t>
      </w:r>
    </w:p>
    <w:p w14:paraId="7F299BE4" w14:textId="77777777" w:rsidR="00F3325C" w:rsidRPr="00A72C1B" w:rsidRDefault="00F3325C" w:rsidP="00971E5A">
      <w:pPr>
        <w:pStyle w:val="PargrafodaLista"/>
        <w:numPr>
          <w:ilvl w:val="0"/>
          <w:numId w:val="69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Regular</w:t>
      </w:r>
    </w:p>
    <w:p w14:paraId="7A4E8651" w14:textId="77777777" w:rsidR="00F3325C" w:rsidRPr="00A72C1B" w:rsidRDefault="00F3325C" w:rsidP="00971E5A">
      <w:pPr>
        <w:pStyle w:val="PargrafodaLista"/>
        <w:numPr>
          <w:ilvl w:val="0"/>
          <w:numId w:val="69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Ruim</w:t>
      </w:r>
    </w:p>
    <w:p w14:paraId="3183C172" w14:textId="77777777" w:rsidR="00F3325C" w:rsidRPr="00A72C1B" w:rsidRDefault="00F3325C" w:rsidP="00971E5A">
      <w:pPr>
        <w:pStyle w:val="PargrafodaLista"/>
        <w:numPr>
          <w:ilvl w:val="0"/>
          <w:numId w:val="69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56CBE760" w14:textId="77777777" w:rsidR="00F3325C" w:rsidRPr="00A72C1B" w:rsidRDefault="00F3325C" w:rsidP="00971E5A">
      <w:pPr>
        <w:pStyle w:val="PargrafodaLista"/>
        <w:numPr>
          <w:ilvl w:val="0"/>
          <w:numId w:val="59"/>
        </w:numPr>
        <w:spacing w:after="0" w:line="360" w:lineRule="auto"/>
        <w:ind w:right="-108"/>
        <w:rPr>
          <w:rFonts w:cstheme="minorHAnsi"/>
          <w:b/>
        </w:rPr>
      </w:pPr>
      <w:r w:rsidRPr="00A72C1B">
        <w:rPr>
          <w:rFonts w:cstheme="minorHAnsi"/>
          <w:b/>
        </w:rPr>
        <w:t>Em relação ao atendimento, como você avalia a recepção da UNIFIMES?</w:t>
      </w:r>
    </w:p>
    <w:p w14:paraId="67783B45" w14:textId="77777777" w:rsidR="00F3325C" w:rsidRPr="00A72C1B" w:rsidRDefault="00F3325C" w:rsidP="00971E5A">
      <w:pPr>
        <w:pStyle w:val="PargrafodaLista"/>
        <w:numPr>
          <w:ilvl w:val="0"/>
          <w:numId w:val="70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Ótima</w:t>
      </w:r>
    </w:p>
    <w:p w14:paraId="0A86A767" w14:textId="77777777" w:rsidR="00F3325C" w:rsidRPr="00A72C1B" w:rsidRDefault="00F3325C" w:rsidP="00971E5A">
      <w:pPr>
        <w:pStyle w:val="PargrafodaLista"/>
        <w:numPr>
          <w:ilvl w:val="0"/>
          <w:numId w:val="70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Boa</w:t>
      </w:r>
    </w:p>
    <w:p w14:paraId="6AD0CC05" w14:textId="77777777" w:rsidR="00F3325C" w:rsidRPr="00A72C1B" w:rsidRDefault="00F3325C" w:rsidP="00971E5A">
      <w:pPr>
        <w:pStyle w:val="PargrafodaLista"/>
        <w:numPr>
          <w:ilvl w:val="0"/>
          <w:numId w:val="70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Regular</w:t>
      </w:r>
    </w:p>
    <w:p w14:paraId="672FBF18" w14:textId="77777777" w:rsidR="00F3325C" w:rsidRPr="00A72C1B" w:rsidRDefault="00F3325C" w:rsidP="00971E5A">
      <w:pPr>
        <w:pStyle w:val="PargrafodaLista"/>
        <w:numPr>
          <w:ilvl w:val="0"/>
          <w:numId w:val="70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Ruim</w:t>
      </w:r>
    </w:p>
    <w:p w14:paraId="2DC2EF7C" w14:textId="77777777" w:rsidR="00F3325C" w:rsidRPr="00A72C1B" w:rsidRDefault="00F3325C" w:rsidP="00971E5A">
      <w:pPr>
        <w:pStyle w:val="PargrafodaLista"/>
        <w:numPr>
          <w:ilvl w:val="0"/>
          <w:numId w:val="70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2A6A33E0" w14:textId="77777777" w:rsidR="00F3325C" w:rsidRPr="00A72C1B" w:rsidRDefault="00F3325C" w:rsidP="00F3325C">
      <w:pPr>
        <w:pStyle w:val="PargrafodaLista"/>
        <w:spacing w:after="0" w:line="360" w:lineRule="auto"/>
        <w:ind w:left="-142" w:right="-108"/>
        <w:jc w:val="both"/>
        <w:rPr>
          <w:rFonts w:cstheme="minorHAnsi"/>
        </w:rPr>
      </w:pPr>
      <w:r w:rsidRPr="00A72C1B">
        <w:rPr>
          <w:rFonts w:cstheme="minorHAnsi"/>
        </w:rPr>
        <w:t>Espaço reservado para elogios e críticas: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72"/>
      </w:tblGrid>
      <w:tr w:rsidR="00F3325C" w:rsidRPr="00A72C1B" w14:paraId="1FD4858D" w14:textId="77777777" w:rsidTr="00506FB4">
        <w:trPr>
          <w:trHeight w:val="194"/>
        </w:trPr>
        <w:tc>
          <w:tcPr>
            <w:tcW w:w="8072" w:type="dxa"/>
          </w:tcPr>
          <w:p w14:paraId="4754EB52" w14:textId="77777777" w:rsidR="00F3325C" w:rsidRPr="00A72C1B" w:rsidRDefault="00F3325C" w:rsidP="00506F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2C1B">
              <w:rPr>
                <w:rFonts w:asciiTheme="minorHAnsi" w:hAnsiTheme="minorHAnsi" w:cstheme="minorHAnsi"/>
                <w:sz w:val="22"/>
                <w:szCs w:val="22"/>
              </w:rPr>
              <w:t>Aponte os pontos POSITIVOS que julgar necessário:</w:t>
            </w:r>
          </w:p>
        </w:tc>
      </w:tr>
      <w:tr w:rsidR="00F3325C" w:rsidRPr="00A72C1B" w14:paraId="1FF91C06" w14:textId="77777777" w:rsidTr="00506FB4">
        <w:tc>
          <w:tcPr>
            <w:tcW w:w="8072" w:type="dxa"/>
          </w:tcPr>
          <w:p w14:paraId="3714471E" w14:textId="77777777" w:rsidR="00F3325C" w:rsidRPr="00A72C1B" w:rsidRDefault="00F3325C" w:rsidP="00506F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2C1B">
              <w:rPr>
                <w:rFonts w:asciiTheme="minorHAnsi" w:hAnsiTheme="minorHAnsi" w:cstheme="minorHAnsi"/>
                <w:sz w:val="22"/>
                <w:szCs w:val="22"/>
              </w:rPr>
              <w:t>Aponte os pontos NEGATIVOS que julgar necessário:</w:t>
            </w:r>
          </w:p>
        </w:tc>
      </w:tr>
    </w:tbl>
    <w:p w14:paraId="22D3092D" w14:textId="77777777" w:rsidR="00A134A4" w:rsidRPr="00A72C1B" w:rsidRDefault="00A134A4">
      <w:pPr>
        <w:rPr>
          <w:rFonts w:cstheme="minorHAnsi"/>
        </w:rPr>
      </w:pPr>
    </w:p>
    <w:p w14:paraId="35923230" w14:textId="77777777" w:rsidR="00A134A4" w:rsidRPr="00A72C1B" w:rsidRDefault="00A134A4">
      <w:pPr>
        <w:rPr>
          <w:rFonts w:cstheme="minorHAnsi"/>
        </w:rPr>
      </w:pPr>
      <w:r w:rsidRPr="00A72C1B">
        <w:rPr>
          <w:rFonts w:cstheme="minorHAnsi"/>
        </w:rPr>
        <w:br w:type="page"/>
      </w:r>
    </w:p>
    <w:p w14:paraId="449C36B3" w14:textId="77E7151C" w:rsidR="00A134A4" w:rsidRPr="00A72C1B" w:rsidRDefault="00A134A4" w:rsidP="00A134A4">
      <w:pPr>
        <w:spacing w:after="0" w:line="360" w:lineRule="auto"/>
        <w:ind w:right="-108"/>
        <w:rPr>
          <w:rFonts w:cstheme="minorHAnsi"/>
          <w:b/>
        </w:rPr>
      </w:pPr>
      <w:r w:rsidRPr="00A72C1B">
        <w:rPr>
          <w:rFonts w:cstheme="minorHAnsi"/>
          <w:b/>
        </w:rPr>
        <w:lastRenderedPageBreak/>
        <w:t>II. AVALIAÇÃO D</w:t>
      </w:r>
      <w:r w:rsidR="00986135" w:rsidRPr="00A72C1B">
        <w:rPr>
          <w:rFonts w:cstheme="minorHAnsi"/>
          <w:b/>
        </w:rPr>
        <w:t>E DESEMPENHO D</w:t>
      </w:r>
      <w:r w:rsidRPr="00A72C1B">
        <w:rPr>
          <w:rFonts w:cstheme="minorHAnsi"/>
          <w:b/>
        </w:rPr>
        <w:t>O DOCENTE</w:t>
      </w:r>
    </w:p>
    <w:p w14:paraId="04750AC4" w14:textId="77777777" w:rsidR="00430D13" w:rsidRPr="00A72C1B" w:rsidRDefault="00430D13" w:rsidP="00430D13">
      <w:pPr>
        <w:spacing w:after="0" w:line="360" w:lineRule="auto"/>
        <w:rPr>
          <w:rFonts w:cstheme="minorHAnsi"/>
        </w:rPr>
      </w:pPr>
      <w:r w:rsidRPr="00A72C1B">
        <w:rPr>
          <w:rFonts w:cstheme="minorHAnsi"/>
          <w:b/>
        </w:rPr>
        <w:t xml:space="preserve">Instrumento de coleta de dados: </w:t>
      </w:r>
      <w:r w:rsidRPr="00A72C1B">
        <w:rPr>
          <w:rFonts w:cstheme="minorHAnsi"/>
        </w:rPr>
        <w:t>Questionário</w:t>
      </w:r>
    </w:p>
    <w:p w14:paraId="192AC0AC" w14:textId="77777777" w:rsidR="00430D13" w:rsidRPr="00A72C1B" w:rsidRDefault="00430D13" w:rsidP="00430D13">
      <w:pPr>
        <w:spacing w:after="0" w:line="360" w:lineRule="auto"/>
        <w:rPr>
          <w:rFonts w:cstheme="minorHAnsi"/>
        </w:rPr>
      </w:pPr>
      <w:r w:rsidRPr="00A72C1B">
        <w:rPr>
          <w:rFonts w:cstheme="minorHAnsi"/>
          <w:b/>
        </w:rPr>
        <w:t xml:space="preserve">Público alvo: </w:t>
      </w:r>
      <w:r w:rsidRPr="00A72C1B">
        <w:rPr>
          <w:rFonts w:cstheme="minorHAnsi"/>
        </w:rPr>
        <w:t>Coordenadores de Curso</w:t>
      </w:r>
    </w:p>
    <w:p w14:paraId="182E3432" w14:textId="77777777" w:rsidR="00430D13" w:rsidRPr="00A72C1B" w:rsidRDefault="00430D13" w:rsidP="00430D13">
      <w:pPr>
        <w:spacing w:after="0" w:line="360" w:lineRule="auto"/>
        <w:rPr>
          <w:rFonts w:cstheme="minorHAnsi"/>
        </w:rPr>
      </w:pPr>
      <w:r w:rsidRPr="00A72C1B">
        <w:rPr>
          <w:rFonts w:cstheme="minorHAnsi"/>
          <w:b/>
        </w:rPr>
        <w:t xml:space="preserve">Como será aplicado: </w:t>
      </w:r>
      <w:r w:rsidRPr="00A72C1B">
        <w:rPr>
          <w:rFonts w:cstheme="minorHAnsi"/>
        </w:rPr>
        <w:t>SEI (Sistema Educacional Integrado)</w:t>
      </w:r>
    </w:p>
    <w:p w14:paraId="3F950DFF" w14:textId="36FEC560" w:rsidR="00430D13" w:rsidRPr="00A72C1B" w:rsidRDefault="00430D13" w:rsidP="00430D13">
      <w:pPr>
        <w:spacing w:after="0" w:line="360" w:lineRule="auto"/>
        <w:rPr>
          <w:rFonts w:cstheme="minorHAnsi"/>
        </w:rPr>
      </w:pPr>
      <w:r w:rsidRPr="00A72C1B">
        <w:rPr>
          <w:rFonts w:cstheme="minorHAnsi"/>
          <w:b/>
        </w:rPr>
        <w:t xml:space="preserve">Duração: </w:t>
      </w:r>
      <w:r w:rsidRPr="00A72C1B">
        <w:rPr>
          <w:rFonts w:cstheme="minorHAnsi"/>
        </w:rPr>
        <w:t>15 MIN</w:t>
      </w:r>
    </w:p>
    <w:p w14:paraId="5446D371" w14:textId="0203AACD" w:rsidR="00430D13" w:rsidRPr="00A72C1B" w:rsidRDefault="00430D13" w:rsidP="00430D13">
      <w:pPr>
        <w:spacing w:after="0" w:line="360" w:lineRule="auto"/>
        <w:rPr>
          <w:rFonts w:cstheme="minorHAnsi"/>
        </w:rPr>
      </w:pPr>
      <w:r w:rsidRPr="00A72C1B">
        <w:rPr>
          <w:rFonts w:cstheme="minorHAnsi"/>
          <w:b/>
        </w:rPr>
        <w:t>Período de aplicação:</w:t>
      </w:r>
      <w:r w:rsidRPr="00A72C1B">
        <w:rPr>
          <w:rFonts w:cstheme="minorHAnsi"/>
        </w:rPr>
        <w:t xml:space="preserve"> 1º E 2º semestre</w:t>
      </w:r>
    </w:p>
    <w:p w14:paraId="61BC2FF8" w14:textId="77777777" w:rsidR="00986135" w:rsidRPr="00A72C1B" w:rsidRDefault="00986135" w:rsidP="00430D13">
      <w:pPr>
        <w:spacing w:after="0" w:line="360" w:lineRule="auto"/>
        <w:rPr>
          <w:rFonts w:cstheme="minorHAnsi"/>
        </w:rPr>
      </w:pPr>
    </w:p>
    <w:p w14:paraId="05ABF2B9" w14:textId="5A3B2F7F" w:rsidR="00430D13" w:rsidRPr="00A72C1B" w:rsidRDefault="00224482" w:rsidP="00971E5A">
      <w:pPr>
        <w:pStyle w:val="PargrafodaLista"/>
        <w:numPr>
          <w:ilvl w:val="0"/>
          <w:numId w:val="71"/>
        </w:numPr>
        <w:spacing w:after="0" w:line="360" w:lineRule="auto"/>
        <w:ind w:left="426" w:right="-108" w:hanging="426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 xml:space="preserve">Como você avalia o professor em relação ao comprometimento organizacional? </w:t>
      </w:r>
      <w:r w:rsidR="003B3C79" w:rsidRPr="00A72C1B">
        <w:rPr>
          <w:rFonts w:cstheme="minorHAnsi"/>
          <w:b/>
        </w:rPr>
        <w:t>O professor compreende os valores do Grupo e incorpora os na sua conduta em seu dia a dia. Cumpre as normas e procedimentos, em relação às solicitações legais do coordenador e tem engajamento com as diretrizes institucionais da UNIFIMES?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5"/>
        <w:gridCol w:w="875"/>
        <w:gridCol w:w="875"/>
        <w:gridCol w:w="875"/>
        <w:gridCol w:w="876"/>
        <w:gridCol w:w="876"/>
        <w:gridCol w:w="876"/>
      </w:tblGrid>
      <w:tr w:rsidR="00033EA1" w:rsidRPr="00A72C1B" w14:paraId="08EDA5F5" w14:textId="77777777" w:rsidTr="00033EA1">
        <w:trPr>
          <w:jc w:val="center"/>
        </w:trPr>
        <w:tc>
          <w:tcPr>
            <w:tcW w:w="875" w:type="dxa"/>
            <w:vAlign w:val="center"/>
          </w:tcPr>
          <w:p w14:paraId="3F1410F6" w14:textId="61943418" w:rsidR="00033EA1" w:rsidRPr="00A72C1B" w:rsidRDefault="00033EA1" w:rsidP="00033EA1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0</w:t>
            </w:r>
          </w:p>
        </w:tc>
        <w:tc>
          <w:tcPr>
            <w:tcW w:w="875" w:type="dxa"/>
            <w:vAlign w:val="center"/>
          </w:tcPr>
          <w:p w14:paraId="7FDB9151" w14:textId="2CF2827F" w:rsidR="00033EA1" w:rsidRPr="00A72C1B" w:rsidRDefault="00033EA1" w:rsidP="00033EA1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875" w:type="dxa"/>
            <w:vAlign w:val="center"/>
          </w:tcPr>
          <w:p w14:paraId="2562DC78" w14:textId="7F05CBBC" w:rsidR="00033EA1" w:rsidRPr="00A72C1B" w:rsidRDefault="00033EA1" w:rsidP="00033EA1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875" w:type="dxa"/>
            <w:vAlign w:val="center"/>
          </w:tcPr>
          <w:p w14:paraId="5CB0ADCD" w14:textId="0F474563" w:rsidR="00033EA1" w:rsidRPr="00A72C1B" w:rsidRDefault="00033EA1" w:rsidP="00033EA1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875" w:type="dxa"/>
            <w:vAlign w:val="center"/>
          </w:tcPr>
          <w:p w14:paraId="010872E2" w14:textId="208BE78C" w:rsidR="00033EA1" w:rsidRPr="00A72C1B" w:rsidRDefault="00033EA1" w:rsidP="00033EA1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4</w:t>
            </w:r>
          </w:p>
        </w:tc>
        <w:tc>
          <w:tcPr>
            <w:tcW w:w="875" w:type="dxa"/>
            <w:vAlign w:val="center"/>
          </w:tcPr>
          <w:p w14:paraId="3C2C00AC" w14:textId="282E172A" w:rsidR="00033EA1" w:rsidRPr="00A72C1B" w:rsidRDefault="00033EA1" w:rsidP="00033EA1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5</w:t>
            </w:r>
          </w:p>
        </w:tc>
        <w:tc>
          <w:tcPr>
            <w:tcW w:w="875" w:type="dxa"/>
            <w:vAlign w:val="center"/>
          </w:tcPr>
          <w:p w14:paraId="7F22A5A4" w14:textId="014CD7AF" w:rsidR="00033EA1" w:rsidRPr="00A72C1B" w:rsidRDefault="00033EA1" w:rsidP="00033EA1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6</w:t>
            </w:r>
          </w:p>
        </w:tc>
        <w:tc>
          <w:tcPr>
            <w:tcW w:w="875" w:type="dxa"/>
            <w:vAlign w:val="center"/>
          </w:tcPr>
          <w:p w14:paraId="6F39841B" w14:textId="6A4AF70E" w:rsidR="00033EA1" w:rsidRPr="00A72C1B" w:rsidRDefault="00033EA1" w:rsidP="00033EA1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7</w:t>
            </w:r>
          </w:p>
        </w:tc>
        <w:tc>
          <w:tcPr>
            <w:tcW w:w="876" w:type="dxa"/>
            <w:vAlign w:val="center"/>
          </w:tcPr>
          <w:p w14:paraId="0C8DDFA5" w14:textId="4102C944" w:rsidR="00033EA1" w:rsidRPr="00A72C1B" w:rsidRDefault="00033EA1" w:rsidP="00033EA1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8</w:t>
            </w:r>
          </w:p>
        </w:tc>
        <w:tc>
          <w:tcPr>
            <w:tcW w:w="876" w:type="dxa"/>
            <w:vAlign w:val="center"/>
          </w:tcPr>
          <w:p w14:paraId="39C97CB5" w14:textId="6D9FA407" w:rsidR="00033EA1" w:rsidRPr="00A72C1B" w:rsidRDefault="00033EA1" w:rsidP="00033EA1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9</w:t>
            </w:r>
          </w:p>
        </w:tc>
        <w:tc>
          <w:tcPr>
            <w:tcW w:w="876" w:type="dxa"/>
            <w:vAlign w:val="center"/>
          </w:tcPr>
          <w:p w14:paraId="01C1F556" w14:textId="4EAE210E" w:rsidR="00033EA1" w:rsidRPr="00A72C1B" w:rsidRDefault="00033EA1" w:rsidP="00033EA1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10</w:t>
            </w:r>
          </w:p>
        </w:tc>
      </w:tr>
    </w:tbl>
    <w:p w14:paraId="2B9A06BC" w14:textId="77777777" w:rsidR="00033EA1" w:rsidRPr="00A72C1B" w:rsidRDefault="00033EA1" w:rsidP="00033EA1">
      <w:pPr>
        <w:spacing w:after="0" w:line="360" w:lineRule="auto"/>
        <w:ind w:right="-108"/>
        <w:jc w:val="both"/>
        <w:rPr>
          <w:rFonts w:cstheme="minorHAnsi"/>
          <w:b/>
        </w:rPr>
      </w:pPr>
    </w:p>
    <w:p w14:paraId="1A0CDDD9" w14:textId="458505D7" w:rsidR="003B3C79" w:rsidRPr="00A72C1B" w:rsidRDefault="003B3C79" w:rsidP="00971E5A">
      <w:pPr>
        <w:pStyle w:val="PargrafodaLista"/>
        <w:numPr>
          <w:ilvl w:val="0"/>
          <w:numId w:val="71"/>
        </w:numPr>
        <w:spacing w:after="0" w:line="360" w:lineRule="auto"/>
        <w:ind w:left="426" w:right="-108" w:hanging="426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Como você avalia o professor em relação ao desenvolvimento de pessoas? O professor cria ambiente favorável para o aprendizado interdisciplinar dos alunos e fora de sala de aula, compartilha conhecimentos e experiências com os colegas e mantem interação social e amistosa com os pares e a equipe de trabalho?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5"/>
        <w:gridCol w:w="875"/>
        <w:gridCol w:w="875"/>
        <w:gridCol w:w="875"/>
        <w:gridCol w:w="876"/>
        <w:gridCol w:w="876"/>
        <w:gridCol w:w="876"/>
      </w:tblGrid>
      <w:tr w:rsidR="00033EA1" w:rsidRPr="00A72C1B" w14:paraId="6BF9B930" w14:textId="77777777" w:rsidTr="00506FB4">
        <w:trPr>
          <w:jc w:val="center"/>
        </w:trPr>
        <w:tc>
          <w:tcPr>
            <w:tcW w:w="875" w:type="dxa"/>
            <w:vAlign w:val="center"/>
          </w:tcPr>
          <w:p w14:paraId="13A22443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0</w:t>
            </w:r>
          </w:p>
        </w:tc>
        <w:tc>
          <w:tcPr>
            <w:tcW w:w="875" w:type="dxa"/>
            <w:vAlign w:val="center"/>
          </w:tcPr>
          <w:p w14:paraId="4E55DB1B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875" w:type="dxa"/>
            <w:vAlign w:val="center"/>
          </w:tcPr>
          <w:p w14:paraId="4EC38090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875" w:type="dxa"/>
            <w:vAlign w:val="center"/>
          </w:tcPr>
          <w:p w14:paraId="3D27E16A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875" w:type="dxa"/>
            <w:vAlign w:val="center"/>
          </w:tcPr>
          <w:p w14:paraId="3DFF75D3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4</w:t>
            </w:r>
          </w:p>
        </w:tc>
        <w:tc>
          <w:tcPr>
            <w:tcW w:w="875" w:type="dxa"/>
            <w:vAlign w:val="center"/>
          </w:tcPr>
          <w:p w14:paraId="0C580316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5</w:t>
            </w:r>
          </w:p>
        </w:tc>
        <w:tc>
          <w:tcPr>
            <w:tcW w:w="875" w:type="dxa"/>
            <w:vAlign w:val="center"/>
          </w:tcPr>
          <w:p w14:paraId="277B17E5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6</w:t>
            </w:r>
          </w:p>
        </w:tc>
        <w:tc>
          <w:tcPr>
            <w:tcW w:w="875" w:type="dxa"/>
            <w:vAlign w:val="center"/>
          </w:tcPr>
          <w:p w14:paraId="385068CF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7</w:t>
            </w:r>
          </w:p>
        </w:tc>
        <w:tc>
          <w:tcPr>
            <w:tcW w:w="876" w:type="dxa"/>
            <w:vAlign w:val="center"/>
          </w:tcPr>
          <w:p w14:paraId="7FD1A503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8</w:t>
            </w:r>
          </w:p>
        </w:tc>
        <w:tc>
          <w:tcPr>
            <w:tcW w:w="876" w:type="dxa"/>
            <w:vAlign w:val="center"/>
          </w:tcPr>
          <w:p w14:paraId="28B45FCC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9</w:t>
            </w:r>
          </w:p>
        </w:tc>
        <w:tc>
          <w:tcPr>
            <w:tcW w:w="876" w:type="dxa"/>
            <w:vAlign w:val="center"/>
          </w:tcPr>
          <w:p w14:paraId="2ACBEAC1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10</w:t>
            </w:r>
          </w:p>
        </w:tc>
      </w:tr>
    </w:tbl>
    <w:p w14:paraId="1B3DEBDD" w14:textId="77777777" w:rsidR="00033EA1" w:rsidRPr="00A72C1B" w:rsidRDefault="00033EA1" w:rsidP="00033EA1">
      <w:pPr>
        <w:spacing w:after="0" w:line="360" w:lineRule="auto"/>
        <w:ind w:right="-108"/>
        <w:jc w:val="both"/>
        <w:rPr>
          <w:rFonts w:cstheme="minorHAnsi"/>
          <w:b/>
        </w:rPr>
      </w:pPr>
    </w:p>
    <w:p w14:paraId="69302E7F" w14:textId="664266CA" w:rsidR="009B63AA" w:rsidRPr="00A72C1B" w:rsidRDefault="009B63AA" w:rsidP="00971E5A">
      <w:pPr>
        <w:pStyle w:val="PargrafodaLista"/>
        <w:numPr>
          <w:ilvl w:val="0"/>
          <w:numId w:val="71"/>
        </w:numPr>
        <w:spacing w:after="0" w:line="360" w:lineRule="auto"/>
        <w:ind w:left="426" w:right="-108" w:hanging="426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Como você avalia o professor em relação ao foco em resultado? O professor demonstra domínio do conteúdo e capacidade para bem transmiti-lo. Se interessa pela fidelização dos alunos, reprovação e evasão e é pontual no cumprimento de suas obrigações funcionais, como publicação das notas, entrega do diário de frequência, assinatura no livro de ponto, planejamento acadêmico e divulgação e entrega do plano de ensino da disciplina que ministra?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5"/>
        <w:gridCol w:w="875"/>
        <w:gridCol w:w="875"/>
        <w:gridCol w:w="875"/>
        <w:gridCol w:w="876"/>
        <w:gridCol w:w="876"/>
        <w:gridCol w:w="876"/>
      </w:tblGrid>
      <w:tr w:rsidR="00033EA1" w:rsidRPr="00A72C1B" w14:paraId="0A25C0DF" w14:textId="77777777" w:rsidTr="00506FB4">
        <w:trPr>
          <w:jc w:val="center"/>
        </w:trPr>
        <w:tc>
          <w:tcPr>
            <w:tcW w:w="875" w:type="dxa"/>
            <w:vAlign w:val="center"/>
          </w:tcPr>
          <w:p w14:paraId="3ED30283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0</w:t>
            </w:r>
          </w:p>
        </w:tc>
        <w:tc>
          <w:tcPr>
            <w:tcW w:w="875" w:type="dxa"/>
            <w:vAlign w:val="center"/>
          </w:tcPr>
          <w:p w14:paraId="40143461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875" w:type="dxa"/>
            <w:vAlign w:val="center"/>
          </w:tcPr>
          <w:p w14:paraId="622A5071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875" w:type="dxa"/>
            <w:vAlign w:val="center"/>
          </w:tcPr>
          <w:p w14:paraId="0C5CEBC6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875" w:type="dxa"/>
            <w:vAlign w:val="center"/>
          </w:tcPr>
          <w:p w14:paraId="63CDD3E8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4</w:t>
            </w:r>
          </w:p>
        </w:tc>
        <w:tc>
          <w:tcPr>
            <w:tcW w:w="875" w:type="dxa"/>
            <w:vAlign w:val="center"/>
          </w:tcPr>
          <w:p w14:paraId="6A476856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5</w:t>
            </w:r>
          </w:p>
        </w:tc>
        <w:tc>
          <w:tcPr>
            <w:tcW w:w="875" w:type="dxa"/>
            <w:vAlign w:val="center"/>
          </w:tcPr>
          <w:p w14:paraId="507A8B26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6</w:t>
            </w:r>
          </w:p>
        </w:tc>
        <w:tc>
          <w:tcPr>
            <w:tcW w:w="875" w:type="dxa"/>
            <w:vAlign w:val="center"/>
          </w:tcPr>
          <w:p w14:paraId="08391DD4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7</w:t>
            </w:r>
          </w:p>
        </w:tc>
        <w:tc>
          <w:tcPr>
            <w:tcW w:w="876" w:type="dxa"/>
            <w:vAlign w:val="center"/>
          </w:tcPr>
          <w:p w14:paraId="123A0C82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8</w:t>
            </w:r>
          </w:p>
        </w:tc>
        <w:tc>
          <w:tcPr>
            <w:tcW w:w="876" w:type="dxa"/>
            <w:vAlign w:val="center"/>
          </w:tcPr>
          <w:p w14:paraId="57FE9D6F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9</w:t>
            </w:r>
          </w:p>
        </w:tc>
        <w:tc>
          <w:tcPr>
            <w:tcW w:w="876" w:type="dxa"/>
            <w:vAlign w:val="center"/>
          </w:tcPr>
          <w:p w14:paraId="5DEA8CBB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10</w:t>
            </w:r>
          </w:p>
        </w:tc>
      </w:tr>
    </w:tbl>
    <w:p w14:paraId="1C6E3312" w14:textId="77777777" w:rsidR="00033EA1" w:rsidRPr="00A72C1B" w:rsidRDefault="00033EA1" w:rsidP="00033EA1">
      <w:pPr>
        <w:spacing w:after="0" w:line="360" w:lineRule="auto"/>
        <w:ind w:right="-108"/>
        <w:jc w:val="both"/>
        <w:rPr>
          <w:rFonts w:cstheme="minorHAnsi"/>
          <w:b/>
        </w:rPr>
      </w:pPr>
    </w:p>
    <w:p w14:paraId="08CD633A" w14:textId="6564E3CE" w:rsidR="009B63AA" w:rsidRPr="00A72C1B" w:rsidRDefault="009B63AA" w:rsidP="00971E5A">
      <w:pPr>
        <w:pStyle w:val="PargrafodaLista"/>
        <w:numPr>
          <w:ilvl w:val="0"/>
          <w:numId w:val="71"/>
        </w:numPr>
        <w:spacing w:after="0" w:line="360" w:lineRule="auto"/>
        <w:ind w:left="426" w:right="-108" w:hanging="426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Como você avalia o professor em relação ao foco no discente? O professor planeja suas atividades para executar de forma eficiente, revê e ajusta o planejamento efetuado, adaptando-o às circunstâncias imprevistas. Assegura a pontualidade e o não absenteísmo no cumprimento de sua jornada de trabalho, horários de aulas, atividade de fora de sala de aula, formação continuada e reuniões agendadas. Dispensa aos alunos tratamento cordial, em um clima de respeito pessoal, é exigente na medida adequada e aceita sugestões</w:t>
      </w:r>
      <w:r w:rsidR="002B1CCA" w:rsidRPr="00A72C1B">
        <w:rPr>
          <w:rFonts w:cstheme="minorHAnsi"/>
          <w:b/>
        </w:rPr>
        <w:t>?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5"/>
        <w:gridCol w:w="875"/>
        <w:gridCol w:w="875"/>
        <w:gridCol w:w="875"/>
        <w:gridCol w:w="876"/>
        <w:gridCol w:w="876"/>
        <w:gridCol w:w="876"/>
      </w:tblGrid>
      <w:tr w:rsidR="00033EA1" w:rsidRPr="00A72C1B" w14:paraId="4EDF9794" w14:textId="77777777" w:rsidTr="00506FB4">
        <w:trPr>
          <w:jc w:val="center"/>
        </w:trPr>
        <w:tc>
          <w:tcPr>
            <w:tcW w:w="875" w:type="dxa"/>
            <w:vAlign w:val="center"/>
          </w:tcPr>
          <w:p w14:paraId="64044667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0</w:t>
            </w:r>
          </w:p>
        </w:tc>
        <w:tc>
          <w:tcPr>
            <w:tcW w:w="875" w:type="dxa"/>
            <w:vAlign w:val="center"/>
          </w:tcPr>
          <w:p w14:paraId="130DBC0E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875" w:type="dxa"/>
            <w:vAlign w:val="center"/>
          </w:tcPr>
          <w:p w14:paraId="10F42860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875" w:type="dxa"/>
            <w:vAlign w:val="center"/>
          </w:tcPr>
          <w:p w14:paraId="01BDA2B3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875" w:type="dxa"/>
            <w:vAlign w:val="center"/>
          </w:tcPr>
          <w:p w14:paraId="63176CDD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4</w:t>
            </w:r>
          </w:p>
        </w:tc>
        <w:tc>
          <w:tcPr>
            <w:tcW w:w="875" w:type="dxa"/>
            <w:vAlign w:val="center"/>
          </w:tcPr>
          <w:p w14:paraId="14B85134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5</w:t>
            </w:r>
          </w:p>
        </w:tc>
        <w:tc>
          <w:tcPr>
            <w:tcW w:w="875" w:type="dxa"/>
            <w:vAlign w:val="center"/>
          </w:tcPr>
          <w:p w14:paraId="7E0FE61E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6</w:t>
            </w:r>
          </w:p>
        </w:tc>
        <w:tc>
          <w:tcPr>
            <w:tcW w:w="875" w:type="dxa"/>
            <w:vAlign w:val="center"/>
          </w:tcPr>
          <w:p w14:paraId="42FC0FE0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7</w:t>
            </w:r>
          </w:p>
        </w:tc>
        <w:tc>
          <w:tcPr>
            <w:tcW w:w="876" w:type="dxa"/>
            <w:vAlign w:val="center"/>
          </w:tcPr>
          <w:p w14:paraId="5AF9CB55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8</w:t>
            </w:r>
          </w:p>
        </w:tc>
        <w:tc>
          <w:tcPr>
            <w:tcW w:w="876" w:type="dxa"/>
            <w:vAlign w:val="center"/>
          </w:tcPr>
          <w:p w14:paraId="3BFA563E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9</w:t>
            </w:r>
          </w:p>
        </w:tc>
        <w:tc>
          <w:tcPr>
            <w:tcW w:w="876" w:type="dxa"/>
            <w:vAlign w:val="center"/>
          </w:tcPr>
          <w:p w14:paraId="0DCB649D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10</w:t>
            </w:r>
          </w:p>
        </w:tc>
      </w:tr>
    </w:tbl>
    <w:p w14:paraId="6A8449E6" w14:textId="77777777" w:rsidR="00033EA1" w:rsidRPr="00A72C1B" w:rsidRDefault="00033EA1" w:rsidP="00033EA1">
      <w:pPr>
        <w:spacing w:after="0" w:line="360" w:lineRule="auto"/>
        <w:ind w:right="-108"/>
        <w:jc w:val="both"/>
        <w:rPr>
          <w:rFonts w:cstheme="minorHAnsi"/>
          <w:b/>
        </w:rPr>
      </w:pPr>
    </w:p>
    <w:p w14:paraId="4216E2D7" w14:textId="72C6D99C" w:rsidR="00534021" w:rsidRPr="00A72C1B" w:rsidRDefault="00534021" w:rsidP="00971E5A">
      <w:pPr>
        <w:pStyle w:val="PargrafodaLista"/>
        <w:numPr>
          <w:ilvl w:val="0"/>
          <w:numId w:val="71"/>
        </w:numPr>
        <w:spacing w:after="0" w:line="360" w:lineRule="auto"/>
        <w:ind w:left="426" w:right="-108" w:hanging="426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lastRenderedPageBreak/>
        <w:t>Como você avalia o professor em relação a inovação? O professor explora outras formas de aprendizagem, além da aula expositiva, como atividades em equipe, interdi</w:t>
      </w:r>
      <w:r w:rsidR="00055562" w:rsidRPr="00A72C1B">
        <w:rPr>
          <w:rFonts w:cstheme="minorHAnsi"/>
          <w:b/>
        </w:rPr>
        <w:t>sciplinares, resolução de problemas, estudo de caso e metodologias ativas. Cria e implementa novas e coerentes maneiras didáticas para lidar com situações cotidianas, busca conhecer as tendências mundiais em educação e traz ideias e soluções para a UNIFIMES</w:t>
      </w:r>
      <w:r w:rsidR="002B1CCA" w:rsidRPr="00A72C1B">
        <w:rPr>
          <w:rFonts w:cstheme="minorHAnsi"/>
          <w:b/>
        </w:rPr>
        <w:t>?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5"/>
        <w:gridCol w:w="875"/>
        <w:gridCol w:w="875"/>
        <w:gridCol w:w="875"/>
        <w:gridCol w:w="876"/>
        <w:gridCol w:w="876"/>
        <w:gridCol w:w="876"/>
      </w:tblGrid>
      <w:tr w:rsidR="00033EA1" w:rsidRPr="00A72C1B" w14:paraId="24C9F98B" w14:textId="77777777" w:rsidTr="00506FB4">
        <w:trPr>
          <w:jc w:val="center"/>
        </w:trPr>
        <w:tc>
          <w:tcPr>
            <w:tcW w:w="875" w:type="dxa"/>
            <w:vAlign w:val="center"/>
          </w:tcPr>
          <w:p w14:paraId="14687A0E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0</w:t>
            </w:r>
          </w:p>
        </w:tc>
        <w:tc>
          <w:tcPr>
            <w:tcW w:w="875" w:type="dxa"/>
            <w:vAlign w:val="center"/>
          </w:tcPr>
          <w:p w14:paraId="071F28AE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875" w:type="dxa"/>
            <w:vAlign w:val="center"/>
          </w:tcPr>
          <w:p w14:paraId="51685A86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875" w:type="dxa"/>
            <w:vAlign w:val="center"/>
          </w:tcPr>
          <w:p w14:paraId="2B65B32D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3</w:t>
            </w:r>
          </w:p>
        </w:tc>
        <w:tc>
          <w:tcPr>
            <w:tcW w:w="875" w:type="dxa"/>
            <w:vAlign w:val="center"/>
          </w:tcPr>
          <w:p w14:paraId="77979FC8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4</w:t>
            </w:r>
          </w:p>
        </w:tc>
        <w:tc>
          <w:tcPr>
            <w:tcW w:w="875" w:type="dxa"/>
            <w:vAlign w:val="center"/>
          </w:tcPr>
          <w:p w14:paraId="0ED9C514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5</w:t>
            </w:r>
          </w:p>
        </w:tc>
        <w:tc>
          <w:tcPr>
            <w:tcW w:w="875" w:type="dxa"/>
            <w:vAlign w:val="center"/>
          </w:tcPr>
          <w:p w14:paraId="536A48D6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6</w:t>
            </w:r>
          </w:p>
        </w:tc>
        <w:tc>
          <w:tcPr>
            <w:tcW w:w="875" w:type="dxa"/>
            <w:vAlign w:val="center"/>
          </w:tcPr>
          <w:p w14:paraId="2F7918E7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7</w:t>
            </w:r>
          </w:p>
        </w:tc>
        <w:tc>
          <w:tcPr>
            <w:tcW w:w="876" w:type="dxa"/>
            <w:vAlign w:val="center"/>
          </w:tcPr>
          <w:p w14:paraId="53BD239E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8</w:t>
            </w:r>
          </w:p>
        </w:tc>
        <w:tc>
          <w:tcPr>
            <w:tcW w:w="876" w:type="dxa"/>
            <w:vAlign w:val="center"/>
          </w:tcPr>
          <w:p w14:paraId="1A0C4C1A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9</w:t>
            </w:r>
          </w:p>
        </w:tc>
        <w:tc>
          <w:tcPr>
            <w:tcW w:w="876" w:type="dxa"/>
            <w:vAlign w:val="center"/>
          </w:tcPr>
          <w:p w14:paraId="64D043E8" w14:textId="77777777" w:rsidR="00033EA1" w:rsidRPr="00A72C1B" w:rsidRDefault="00033EA1" w:rsidP="00506FB4">
            <w:pPr>
              <w:spacing w:line="360" w:lineRule="auto"/>
              <w:ind w:right="-108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A72C1B">
              <w:rPr>
                <w:rFonts w:asciiTheme="minorHAnsi" w:hAnsiTheme="minorHAnsi" w:cstheme="minorHAnsi"/>
              </w:rPr>
              <w:t>( )</w:t>
            </w:r>
            <w:proofErr w:type="gramEnd"/>
            <w:r w:rsidRPr="00A72C1B">
              <w:rPr>
                <w:rFonts w:asciiTheme="minorHAnsi" w:hAnsiTheme="minorHAnsi" w:cstheme="minorHAnsi"/>
              </w:rPr>
              <w:t xml:space="preserve"> 10</w:t>
            </w:r>
          </w:p>
        </w:tc>
      </w:tr>
    </w:tbl>
    <w:p w14:paraId="51973580" w14:textId="77777777" w:rsidR="00033EA1" w:rsidRPr="00A72C1B" w:rsidRDefault="00033EA1" w:rsidP="00033EA1">
      <w:pPr>
        <w:spacing w:after="0" w:line="360" w:lineRule="auto"/>
        <w:ind w:right="-108"/>
        <w:jc w:val="both"/>
        <w:rPr>
          <w:rFonts w:cstheme="minorHAnsi"/>
          <w:b/>
        </w:rPr>
      </w:pPr>
    </w:p>
    <w:p w14:paraId="3D7C4C05" w14:textId="77777777" w:rsidR="00D7187D" w:rsidRPr="00A72C1B" w:rsidRDefault="00D7187D" w:rsidP="00D7187D">
      <w:pPr>
        <w:pStyle w:val="PargrafodaLista"/>
        <w:spacing w:after="0" w:line="360" w:lineRule="auto"/>
        <w:ind w:left="-142" w:right="-108"/>
        <w:jc w:val="both"/>
        <w:rPr>
          <w:rFonts w:cstheme="minorHAnsi"/>
        </w:rPr>
      </w:pPr>
      <w:r w:rsidRPr="00A72C1B">
        <w:rPr>
          <w:rFonts w:cstheme="minorHAnsi"/>
        </w:rPr>
        <w:t>Espaço reservado para elogios e críticas: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72"/>
      </w:tblGrid>
      <w:tr w:rsidR="00D7187D" w:rsidRPr="00A72C1B" w14:paraId="32245AD8" w14:textId="77777777" w:rsidTr="00506FB4">
        <w:trPr>
          <w:trHeight w:val="194"/>
        </w:trPr>
        <w:tc>
          <w:tcPr>
            <w:tcW w:w="8072" w:type="dxa"/>
          </w:tcPr>
          <w:p w14:paraId="647D3342" w14:textId="77777777" w:rsidR="00D7187D" w:rsidRPr="00A72C1B" w:rsidRDefault="00D7187D" w:rsidP="00506F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2C1B">
              <w:rPr>
                <w:rFonts w:asciiTheme="minorHAnsi" w:hAnsiTheme="minorHAnsi" w:cstheme="minorHAnsi"/>
                <w:sz w:val="22"/>
                <w:szCs w:val="22"/>
              </w:rPr>
              <w:t>Aponte os pontos POSITIVOS que julgar necessário:</w:t>
            </w:r>
          </w:p>
        </w:tc>
      </w:tr>
      <w:tr w:rsidR="00D7187D" w:rsidRPr="00A72C1B" w14:paraId="0CE97DD4" w14:textId="77777777" w:rsidTr="00506FB4">
        <w:tc>
          <w:tcPr>
            <w:tcW w:w="8072" w:type="dxa"/>
          </w:tcPr>
          <w:p w14:paraId="37BDF194" w14:textId="77777777" w:rsidR="00D7187D" w:rsidRPr="00A72C1B" w:rsidRDefault="00D7187D" w:rsidP="00506FB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2C1B">
              <w:rPr>
                <w:rFonts w:asciiTheme="minorHAnsi" w:hAnsiTheme="minorHAnsi" w:cstheme="minorHAnsi"/>
                <w:sz w:val="22"/>
                <w:szCs w:val="22"/>
              </w:rPr>
              <w:t>Aponte os pontos NEGATIVOS que julgar necessário:</w:t>
            </w:r>
          </w:p>
        </w:tc>
      </w:tr>
    </w:tbl>
    <w:p w14:paraId="2DDBD8CF" w14:textId="1513D9AB" w:rsidR="00C71E23" w:rsidRPr="00A72C1B" w:rsidRDefault="00C71E23">
      <w:pPr>
        <w:rPr>
          <w:rFonts w:eastAsiaTheme="majorEastAsia" w:cstheme="minorHAnsi"/>
          <w:b/>
          <w:caps/>
          <w:sz w:val="32"/>
          <w:szCs w:val="32"/>
        </w:rPr>
      </w:pPr>
      <w:r w:rsidRPr="00A72C1B">
        <w:rPr>
          <w:rFonts w:cstheme="minorHAnsi"/>
        </w:rPr>
        <w:br w:type="page"/>
      </w:r>
    </w:p>
    <w:p w14:paraId="6469725E" w14:textId="70E62491" w:rsidR="007A61BD" w:rsidRPr="00A72C1B" w:rsidRDefault="007A61BD" w:rsidP="005D6B61">
      <w:pPr>
        <w:pStyle w:val="Ttulo1"/>
        <w:rPr>
          <w:rFonts w:asciiTheme="minorHAnsi" w:hAnsiTheme="minorHAnsi" w:cstheme="minorHAnsi"/>
        </w:rPr>
      </w:pPr>
      <w:bookmarkStart w:id="51" w:name="_Toc3471720"/>
      <w:r w:rsidRPr="00A72C1B">
        <w:rPr>
          <w:rFonts w:asciiTheme="minorHAnsi" w:hAnsiTheme="minorHAnsi" w:cstheme="minorHAnsi"/>
        </w:rPr>
        <w:lastRenderedPageBreak/>
        <w:t>ANEXO V: Questionário para o ex-aluno (egresso)</w:t>
      </w:r>
      <w:bookmarkEnd w:id="49"/>
      <w:bookmarkEnd w:id="50"/>
      <w:bookmarkEnd w:id="51"/>
    </w:p>
    <w:p w14:paraId="3C5570C4" w14:textId="77777777" w:rsidR="007A61BD" w:rsidRPr="00A72C1B" w:rsidRDefault="007A61BD" w:rsidP="007A61BD">
      <w:pPr>
        <w:spacing w:after="0" w:line="360" w:lineRule="auto"/>
        <w:rPr>
          <w:rFonts w:cstheme="minorHAnsi"/>
        </w:rPr>
      </w:pPr>
      <w:r w:rsidRPr="00A72C1B">
        <w:rPr>
          <w:rFonts w:cstheme="minorHAnsi"/>
          <w:b/>
        </w:rPr>
        <w:t xml:space="preserve">Instrumento de coleta de dados: </w:t>
      </w:r>
      <w:r w:rsidRPr="00A72C1B">
        <w:rPr>
          <w:rFonts w:cstheme="minorHAnsi"/>
        </w:rPr>
        <w:t>Questionário</w:t>
      </w:r>
    </w:p>
    <w:p w14:paraId="34D3E945" w14:textId="4AF239FC" w:rsidR="007A61BD" w:rsidRPr="00A72C1B" w:rsidRDefault="007A61BD" w:rsidP="007A61BD">
      <w:pPr>
        <w:spacing w:after="0" w:line="360" w:lineRule="auto"/>
        <w:rPr>
          <w:rFonts w:cstheme="minorHAnsi"/>
        </w:rPr>
      </w:pPr>
      <w:r w:rsidRPr="00A72C1B">
        <w:rPr>
          <w:rFonts w:cstheme="minorHAnsi"/>
          <w:b/>
        </w:rPr>
        <w:t xml:space="preserve">Público alvo: </w:t>
      </w:r>
      <w:r w:rsidRPr="00A72C1B">
        <w:rPr>
          <w:rFonts w:cstheme="minorHAnsi"/>
        </w:rPr>
        <w:t>Ex</w:t>
      </w:r>
      <w:r w:rsidR="00BD735D" w:rsidRPr="00A72C1B">
        <w:rPr>
          <w:rFonts w:cstheme="minorHAnsi"/>
        </w:rPr>
        <w:t>-</w:t>
      </w:r>
      <w:r w:rsidRPr="00A72C1B">
        <w:rPr>
          <w:rFonts w:cstheme="minorHAnsi"/>
        </w:rPr>
        <w:t xml:space="preserve">alunos </w:t>
      </w:r>
      <w:r w:rsidRPr="00A72C1B">
        <w:rPr>
          <w:rFonts w:cstheme="minorHAnsi"/>
          <w:bCs/>
          <w:color w:val="000000"/>
        </w:rPr>
        <w:t xml:space="preserve">da UNIFIMES </w:t>
      </w:r>
    </w:p>
    <w:p w14:paraId="40A8BC48" w14:textId="77777777" w:rsidR="007A61BD" w:rsidRPr="00A72C1B" w:rsidRDefault="007A61BD" w:rsidP="007A61BD">
      <w:pPr>
        <w:spacing w:after="0" w:line="360" w:lineRule="auto"/>
        <w:rPr>
          <w:rFonts w:cstheme="minorHAnsi"/>
        </w:rPr>
      </w:pPr>
      <w:r w:rsidRPr="00A72C1B">
        <w:rPr>
          <w:rFonts w:cstheme="minorHAnsi"/>
          <w:b/>
        </w:rPr>
        <w:t xml:space="preserve">Como será aplicado: </w:t>
      </w:r>
      <w:r w:rsidR="00181BBE" w:rsidRPr="00A72C1B">
        <w:rPr>
          <w:rFonts w:cstheme="minorHAnsi"/>
        </w:rPr>
        <w:t>Questionário on-line enviado aos que aceitarem participar</w:t>
      </w:r>
    </w:p>
    <w:p w14:paraId="244BE32F" w14:textId="77777777" w:rsidR="007A61BD" w:rsidRPr="00A72C1B" w:rsidRDefault="007A61BD" w:rsidP="007A61BD">
      <w:pPr>
        <w:spacing w:after="0" w:line="360" w:lineRule="auto"/>
        <w:rPr>
          <w:rFonts w:cstheme="minorHAnsi"/>
        </w:rPr>
      </w:pPr>
      <w:r w:rsidRPr="00A72C1B">
        <w:rPr>
          <w:rFonts w:cstheme="minorHAnsi"/>
          <w:b/>
        </w:rPr>
        <w:t xml:space="preserve">Duração: </w:t>
      </w:r>
      <w:r w:rsidRPr="00A72C1B">
        <w:rPr>
          <w:rFonts w:cstheme="minorHAnsi"/>
        </w:rPr>
        <w:t>5 min</w:t>
      </w:r>
    </w:p>
    <w:p w14:paraId="0E57516D" w14:textId="77777777" w:rsidR="007A61BD" w:rsidRPr="00A72C1B" w:rsidRDefault="007A61BD" w:rsidP="007A61BD">
      <w:pPr>
        <w:spacing w:after="0" w:line="360" w:lineRule="auto"/>
        <w:rPr>
          <w:rFonts w:cstheme="minorHAnsi"/>
        </w:rPr>
      </w:pPr>
      <w:r w:rsidRPr="00A72C1B">
        <w:rPr>
          <w:rFonts w:cstheme="minorHAnsi"/>
          <w:b/>
        </w:rPr>
        <w:t>Período de aplicação:</w:t>
      </w:r>
      <w:r w:rsidRPr="00A72C1B">
        <w:rPr>
          <w:rFonts w:cstheme="minorHAnsi"/>
        </w:rPr>
        <w:t xml:space="preserve"> 1º </w:t>
      </w:r>
      <w:r w:rsidR="00A920B3" w:rsidRPr="00A72C1B">
        <w:rPr>
          <w:rFonts w:cstheme="minorHAnsi"/>
        </w:rPr>
        <w:t xml:space="preserve">ou 2º </w:t>
      </w:r>
      <w:r w:rsidRPr="00A72C1B">
        <w:rPr>
          <w:rFonts w:cstheme="minorHAnsi"/>
        </w:rPr>
        <w:t>semestre</w:t>
      </w:r>
    </w:p>
    <w:p w14:paraId="46DB83C9" w14:textId="77777777" w:rsidR="007A61BD" w:rsidRPr="00A72C1B" w:rsidRDefault="007A61BD" w:rsidP="007A61BD">
      <w:pPr>
        <w:spacing w:after="0" w:line="360" w:lineRule="auto"/>
        <w:rPr>
          <w:rFonts w:cstheme="minorHAnsi"/>
        </w:rPr>
      </w:pPr>
    </w:p>
    <w:p w14:paraId="6E5B90E8" w14:textId="77777777" w:rsidR="007A61BD" w:rsidRPr="00A72C1B" w:rsidRDefault="007A61BD" w:rsidP="00D7187D">
      <w:pPr>
        <w:spacing w:after="0" w:line="360" w:lineRule="auto"/>
        <w:jc w:val="both"/>
        <w:rPr>
          <w:rStyle w:val="Forte"/>
          <w:rFonts w:cstheme="minorHAnsi"/>
        </w:rPr>
      </w:pPr>
      <w:r w:rsidRPr="00A72C1B">
        <w:rPr>
          <w:rFonts w:cstheme="minorHAnsi"/>
          <w:b/>
        </w:rPr>
        <w:t xml:space="preserve">QUESTIONÁRIO A SER RESPONDIDO PELO EX-ALUNO (EGRESSO) COM A FINALIDADE DE SE CONHECER A </w:t>
      </w:r>
      <w:r w:rsidRPr="00A72C1B">
        <w:rPr>
          <w:rStyle w:val="Forte"/>
          <w:rFonts w:cstheme="minorHAnsi"/>
        </w:rPr>
        <w:t>SITUAÇÃO PROFISSIONAL ATUAL, AVALIAÇÃO DO CURSO/INSTITUIÇÃO E SUA AUTOAVALIAÇÃO</w:t>
      </w:r>
    </w:p>
    <w:p w14:paraId="49D2FAC8" w14:textId="77777777" w:rsidR="007A61BD" w:rsidRPr="00A72C1B" w:rsidRDefault="007A61BD" w:rsidP="007A61BD">
      <w:pPr>
        <w:spacing w:after="0" w:line="360" w:lineRule="auto"/>
        <w:jc w:val="center"/>
        <w:rPr>
          <w:rFonts w:cstheme="minorHAnsi"/>
          <w:b/>
          <w:bCs/>
          <w:color w:val="000000"/>
        </w:rPr>
      </w:pPr>
    </w:p>
    <w:p w14:paraId="3DEBB714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  <w:color w:val="000000"/>
        </w:rPr>
      </w:pPr>
      <w:r w:rsidRPr="00A72C1B">
        <w:rPr>
          <w:rFonts w:cstheme="minorHAnsi"/>
          <w:bCs/>
          <w:color w:val="000000"/>
        </w:rPr>
        <w:t>Curso:</w:t>
      </w:r>
      <w:r w:rsidR="007A16DB" w:rsidRPr="00A72C1B">
        <w:rPr>
          <w:rFonts w:cstheme="minorHAnsi"/>
          <w:bCs/>
          <w:color w:val="000000"/>
        </w:rPr>
        <w:t xml:space="preserve"> </w:t>
      </w:r>
    </w:p>
    <w:p w14:paraId="16DB4DBD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  <w:color w:val="000000"/>
        </w:rPr>
      </w:pPr>
      <w:r w:rsidRPr="00A72C1B">
        <w:rPr>
          <w:rFonts w:cstheme="minorHAnsi"/>
          <w:bCs/>
          <w:color w:val="000000"/>
        </w:rPr>
        <w:t>Ano de conclusão do Curso:</w:t>
      </w:r>
    </w:p>
    <w:p w14:paraId="76420C78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  <w:color w:val="000000"/>
        </w:rPr>
      </w:pPr>
      <w:r w:rsidRPr="00A72C1B">
        <w:rPr>
          <w:rFonts w:cstheme="minorHAnsi"/>
          <w:bCs/>
          <w:color w:val="000000"/>
        </w:rPr>
        <w:t>Sexo: (   ) Feminino   (  ) Masculino</w:t>
      </w:r>
    </w:p>
    <w:p w14:paraId="5EE55C5D" w14:textId="77777777" w:rsidR="007A61BD" w:rsidRPr="00A72C1B" w:rsidRDefault="007A61BD" w:rsidP="007A61BD">
      <w:pPr>
        <w:spacing w:after="0" w:line="360" w:lineRule="auto"/>
        <w:jc w:val="both"/>
        <w:rPr>
          <w:rStyle w:val="Forte"/>
          <w:rFonts w:cstheme="minorHAnsi"/>
        </w:rPr>
      </w:pPr>
    </w:p>
    <w:p w14:paraId="201556E5" w14:textId="77777777" w:rsidR="007A61BD" w:rsidRPr="00A72C1B" w:rsidRDefault="007A61BD" w:rsidP="007A61BD">
      <w:pPr>
        <w:spacing w:after="0" w:line="360" w:lineRule="auto"/>
        <w:jc w:val="both"/>
        <w:rPr>
          <w:rStyle w:val="Forte"/>
          <w:rFonts w:cstheme="minorHAnsi"/>
        </w:rPr>
      </w:pPr>
      <w:r w:rsidRPr="00A72C1B">
        <w:rPr>
          <w:rStyle w:val="Forte"/>
          <w:rFonts w:cstheme="minorHAnsi"/>
        </w:rPr>
        <w:t>I. ANÁLISE DA SITUAÇÃO PROFISSIONAL ATUAL</w:t>
      </w:r>
    </w:p>
    <w:p w14:paraId="6DB35360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  <w:b/>
          <w:bCs/>
        </w:rPr>
        <w:t>1) Você está exercendo atividade profissional atualmente?</w:t>
      </w:r>
    </w:p>
    <w:p w14:paraId="13926EF5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a) Sim, na área de minha formação acadêmica</w:t>
      </w:r>
    </w:p>
    <w:p w14:paraId="73B761D3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b) Sim , fora da área de minha formação acadêmica</w:t>
      </w:r>
    </w:p>
    <w:p w14:paraId="5D30DE07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c) Não</w:t>
      </w:r>
    </w:p>
    <w:p w14:paraId="36C28E7B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  <w:b/>
          <w:bCs/>
        </w:rPr>
        <w:t>2) O principal motivo pelo qual você não exerce atividade profissional na sua área de formação é:</w:t>
      </w:r>
    </w:p>
    <w:p w14:paraId="60E0D9A7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a) Estou exercendo atividade profissional na minha área de formação</w:t>
      </w:r>
    </w:p>
    <w:p w14:paraId="2D0AB4C2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b) Mercado de trabalho saturado</w:t>
      </w:r>
    </w:p>
    <w:p w14:paraId="0EC54F32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c) Melhor oportunidade em outra área</w:t>
      </w:r>
    </w:p>
    <w:p w14:paraId="427BE70A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d) Motivos particulares</w:t>
      </w:r>
    </w:p>
    <w:p w14:paraId="265B351D" w14:textId="77777777" w:rsidR="007A61BD" w:rsidRPr="00A72C1B" w:rsidRDefault="007A61BD" w:rsidP="007A61BD">
      <w:pPr>
        <w:spacing w:after="0" w:line="360" w:lineRule="auto"/>
        <w:rPr>
          <w:rFonts w:cstheme="minorHAnsi"/>
          <w:b/>
          <w:bCs/>
        </w:rPr>
      </w:pPr>
      <w:r w:rsidRPr="00A72C1B">
        <w:rPr>
          <w:rFonts w:cstheme="minorHAnsi"/>
          <w:b/>
          <w:bCs/>
        </w:rPr>
        <w:t>3) Quanto tempo houve entre a formatura e o início de sua atividade profissional?</w:t>
      </w:r>
    </w:p>
    <w:p w14:paraId="14116225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a) Menos de 1 ano</w:t>
      </w:r>
    </w:p>
    <w:p w14:paraId="79EED94A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b) De 02 a 03 anos</w:t>
      </w:r>
    </w:p>
    <w:p w14:paraId="5B12E065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c) De 02 a 04 anos</w:t>
      </w:r>
    </w:p>
    <w:p w14:paraId="7E376DE9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d) De 03 a 04 anos</w:t>
      </w:r>
    </w:p>
    <w:p w14:paraId="2F808113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e) Mais de 04 anos</w:t>
      </w:r>
    </w:p>
    <w:p w14:paraId="6FE49270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  <w:b/>
          <w:bCs/>
        </w:rPr>
        <w:t>4) Em que tipo de organização você exerce sua atividade profissional?</w:t>
      </w:r>
    </w:p>
    <w:p w14:paraId="2ED2B90A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a) Autônoma</w:t>
      </w:r>
    </w:p>
    <w:p w14:paraId="65119344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b) Empresa própria</w:t>
      </w:r>
    </w:p>
    <w:p w14:paraId="6E4B8159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c) Empresa privada</w:t>
      </w:r>
    </w:p>
    <w:p w14:paraId="61AE37E1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lastRenderedPageBreak/>
        <w:t>d) Empresa pública</w:t>
      </w:r>
    </w:p>
    <w:p w14:paraId="73A29903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e) A pergunta não se aplica a minha situação atual</w:t>
      </w:r>
    </w:p>
    <w:p w14:paraId="3FD505F8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  <w:b/>
          <w:bCs/>
        </w:rPr>
        <w:t>5) Como você obteve seu emprego atual?</w:t>
      </w:r>
    </w:p>
    <w:p w14:paraId="6A52DAED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a) Por concurso público</w:t>
      </w:r>
    </w:p>
    <w:p w14:paraId="07A59C27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b) Por efetivação de estágio</w:t>
      </w:r>
    </w:p>
    <w:p w14:paraId="776446C7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c) Por seleção de currículo</w:t>
      </w:r>
    </w:p>
    <w:p w14:paraId="5CFC2C7D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d) Por indicação de pessoas influentes</w:t>
      </w:r>
    </w:p>
    <w:p w14:paraId="51439C56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e) A pergunta não se aplica a minha situação atual</w:t>
      </w:r>
    </w:p>
    <w:p w14:paraId="29D182C9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  <w:b/>
          <w:bCs/>
        </w:rPr>
        <w:t>6) Qual é sua faixa salarial?</w:t>
      </w:r>
    </w:p>
    <w:p w14:paraId="65930FF1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a) Até 5 salários mínimos</w:t>
      </w:r>
    </w:p>
    <w:p w14:paraId="55D76FDC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b) De 5 a 10 salários mínimos</w:t>
      </w:r>
    </w:p>
    <w:p w14:paraId="44EB268F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c) De 11 a 20 salários mínimos</w:t>
      </w:r>
    </w:p>
    <w:p w14:paraId="0C331B69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d) Acima de 20 salários mínimos</w:t>
      </w:r>
    </w:p>
    <w:p w14:paraId="1FAF4E5C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  <w:b/>
          <w:bCs/>
        </w:rPr>
        <w:t>7) Qual o seu nível de satisfação na sua situação profissional atual no aspecto financeiro?</w:t>
      </w:r>
    </w:p>
    <w:p w14:paraId="235DD047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a) Alto</w:t>
      </w:r>
    </w:p>
    <w:p w14:paraId="610BF7C0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b) Médio</w:t>
      </w:r>
    </w:p>
    <w:p w14:paraId="232C774A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c) Baixo</w:t>
      </w:r>
    </w:p>
    <w:p w14:paraId="7BE912FE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/>
          <w:bCs/>
        </w:rPr>
      </w:pPr>
      <w:r w:rsidRPr="00A72C1B">
        <w:rPr>
          <w:rFonts w:cstheme="minorHAnsi"/>
          <w:b/>
          <w:bCs/>
        </w:rPr>
        <w:t>8) Qual o seu nível de satisfação na sua situação atual, no aspecto social?</w:t>
      </w:r>
    </w:p>
    <w:p w14:paraId="378A948F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a) Alto</w:t>
      </w:r>
    </w:p>
    <w:p w14:paraId="5A71F635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b) Médio</w:t>
      </w:r>
    </w:p>
    <w:p w14:paraId="60FF3B4C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c) Baixo</w:t>
      </w:r>
    </w:p>
    <w:p w14:paraId="3A92CFF7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  <w:b/>
          <w:bCs/>
        </w:rPr>
        <w:t xml:space="preserve">9) </w:t>
      </w:r>
      <w:r w:rsidR="00252F3E" w:rsidRPr="00A72C1B">
        <w:rPr>
          <w:rFonts w:cstheme="minorHAnsi"/>
          <w:b/>
          <w:bCs/>
        </w:rPr>
        <w:t>Em sua visão, q</w:t>
      </w:r>
      <w:r w:rsidRPr="00A72C1B">
        <w:rPr>
          <w:rFonts w:cstheme="minorHAnsi"/>
          <w:b/>
          <w:bCs/>
        </w:rPr>
        <w:t>ual é a perspectiva profissional na sua área?</w:t>
      </w:r>
    </w:p>
    <w:p w14:paraId="2D410C26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a) Ótima</w:t>
      </w:r>
    </w:p>
    <w:p w14:paraId="337BEA58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b) Boa</w:t>
      </w:r>
    </w:p>
    <w:p w14:paraId="33D9F1F5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c) Razoável</w:t>
      </w:r>
    </w:p>
    <w:p w14:paraId="4B24227D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d) Desanimadora</w:t>
      </w:r>
    </w:p>
    <w:p w14:paraId="444BF11F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e) Não tenho condições de avaliar</w:t>
      </w:r>
    </w:p>
    <w:p w14:paraId="306E18B1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</w:rPr>
      </w:pPr>
    </w:p>
    <w:p w14:paraId="0AB5FD65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/>
          <w:bCs/>
        </w:rPr>
      </w:pPr>
      <w:r w:rsidRPr="00A72C1B">
        <w:rPr>
          <w:rFonts w:cstheme="minorHAnsi"/>
          <w:b/>
          <w:bCs/>
        </w:rPr>
        <w:t>II - AVALIAÇÃO DO CURSO/INSTITUIÇÃO</w:t>
      </w:r>
    </w:p>
    <w:p w14:paraId="02C6BCEC" w14:textId="77777777" w:rsidR="007A61BD" w:rsidRPr="00A72C1B" w:rsidRDefault="007A61BD" w:rsidP="007A61BD">
      <w:pPr>
        <w:spacing w:after="0" w:line="360" w:lineRule="auto"/>
        <w:rPr>
          <w:rFonts w:cstheme="minorHAnsi"/>
        </w:rPr>
      </w:pPr>
      <w:r w:rsidRPr="00A72C1B">
        <w:rPr>
          <w:rFonts w:cstheme="minorHAnsi"/>
          <w:b/>
          <w:bCs/>
        </w:rPr>
        <w:t>10) Você estava preparado para o mercado de trabalho quando se formou?</w:t>
      </w:r>
    </w:p>
    <w:p w14:paraId="1D4A6A2D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/>
          <w:bCs/>
        </w:rPr>
      </w:pPr>
      <w:r w:rsidRPr="00A72C1B">
        <w:rPr>
          <w:rFonts w:cstheme="minorHAnsi"/>
        </w:rPr>
        <w:t>a) Muito</w:t>
      </w:r>
    </w:p>
    <w:p w14:paraId="4AD7FBEB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/>
          <w:bCs/>
        </w:rPr>
      </w:pPr>
      <w:r w:rsidRPr="00A72C1B">
        <w:rPr>
          <w:rFonts w:cstheme="minorHAnsi"/>
        </w:rPr>
        <w:t>b) Razoavelmente</w:t>
      </w:r>
    </w:p>
    <w:p w14:paraId="5AE8405C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c) Pouco</w:t>
      </w:r>
    </w:p>
    <w:p w14:paraId="1AF9E908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d) Nada</w:t>
      </w:r>
    </w:p>
    <w:p w14:paraId="006DA90F" w14:textId="77777777" w:rsidR="007A61BD" w:rsidRPr="00A72C1B" w:rsidRDefault="007A61BD" w:rsidP="007A61BD">
      <w:pPr>
        <w:spacing w:after="0" w:line="360" w:lineRule="auto"/>
        <w:rPr>
          <w:rFonts w:cstheme="minorHAnsi"/>
        </w:rPr>
      </w:pPr>
      <w:r w:rsidRPr="00A72C1B">
        <w:rPr>
          <w:rFonts w:cstheme="minorHAnsi"/>
          <w:b/>
          <w:bCs/>
        </w:rPr>
        <w:lastRenderedPageBreak/>
        <w:t>11) As disciplinas profissionalizantes contribuíram para o seu desempenho profissional?</w:t>
      </w:r>
      <w:r w:rsidRPr="00A72C1B">
        <w:rPr>
          <w:rFonts w:cstheme="minorHAnsi"/>
        </w:rPr>
        <w:t xml:space="preserve"> </w:t>
      </w:r>
    </w:p>
    <w:p w14:paraId="09FB4D10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a) Muito</w:t>
      </w:r>
    </w:p>
    <w:p w14:paraId="08C82387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b) Razoavelmente</w:t>
      </w:r>
    </w:p>
    <w:p w14:paraId="0107A051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c) Pouco</w:t>
      </w:r>
    </w:p>
    <w:p w14:paraId="1C9DE9FB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d) Nada</w:t>
      </w:r>
    </w:p>
    <w:p w14:paraId="7125F3E6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e) A pergunta não se aplica à minha situação atual</w:t>
      </w:r>
    </w:p>
    <w:p w14:paraId="580AA49B" w14:textId="77777777" w:rsidR="007A61BD" w:rsidRPr="00A72C1B" w:rsidRDefault="007A61BD" w:rsidP="007A61BD">
      <w:pPr>
        <w:spacing w:after="0" w:line="360" w:lineRule="auto"/>
        <w:rPr>
          <w:rFonts w:cstheme="minorHAnsi"/>
        </w:rPr>
      </w:pPr>
      <w:r w:rsidRPr="00A72C1B">
        <w:rPr>
          <w:rFonts w:cstheme="minorHAnsi"/>
          <w:b/>
          <w:bCs/>
        </w:rPr>
        <w:t>12) O Curso como um todo colaborou para seu desenvolvimento cultural e pessoal?</w:t>
      </w:r>
    </w:p>
    <w:p w14:paraId="2B59B76F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a) Muito</w:t>
      </w:r>
    </w:p>
    <w:p w14:paraId="2BDEF118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b) Razoavelmente</w:t>
      </w:r>
    </w:p>
    <w:p w14:paraId="22D40268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c) Pouco</w:t>
      </w:r>
    </w:p>
    <w:p w14:paraId="3A6D1DB5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d) Nada</w:t>
      </w:r>
    </w:p>
    <w:p w14:paraId="07197F00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e) Não tenho opinião a respeito</w:t>
      </w:r>
    </w:p>
    <w:p w14:paraId="7829D918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  <w:b/>
          <w:bCs/>
        </w:rPr>
        <w:t>13) De forma geral, qual é o conceito que você atribui aos professores do Curso que você concluiu?</w:t>
      </w:r>
    </w:p>
    <w:p w14:paraId="787A7376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a) Ótimo</w:t>
      </w:r>
    </w:p>
    <w:p w14:paraId="0CAC7EEA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b) Bom</w:t>
      </w:r>
    </w:p>
    <w:p w14:paraId="508D9306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c) Regular</w:t>
      </w:r>
    </w:p>
    <w:p w14:paraId="624E39F9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d) Ruim</w:t>
      </w:r>
    </w:p>
    <w:p w14:paraId="6E12FBC4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e) Péssimo</w:t>
      </w:r>
    </w:p>
    <w:p w14:paraId="69518723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  <w:b/>
          <w:bCs/>
        </w:rPr>
        <w:t>14) Após a graduação você realizou Curso(s) de pós-graduação?</w:t>
      </w:r>
    </w:p>
    <w:p w14:paraId="77BA2A25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a) Sim</w:t>
      </w:r>
    </w:p>
    <w:p w14:paraId="3BEFC4E1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b) Não</w:t>
      </w:r>
    </w:p>
    <w:p w14:paraId="7860B3E4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c) Em realização</w:t>
      </w:r>
    </w:p>
    <w:p w14:paraId="30E22EF6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  <w:b/>
          <w:bCs/>
        </w:rPr>
        <w:t>15) Em caso afirmativo, qual o nível do último Curso realizado e/ou em realização?</w:t>
      </w:r>
    </w:p>
    <w:p w14:paraId="70305407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a) Especialização</w:t>
      </w:r>
    </w:p>
    <w:p w14:paraId="09148762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b) Mestrado</w:t>
      </w:r>
    </w:p>
    <w:p w14:paraId="739A715F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c) Doutorado</w:t>
      </w:r>
    </w:p>
    <w:p w14:paraId="06FC4140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d) Pós-doutorado</w:t>
      </w:r>
    </w:p>
    <w:p w14:paraId="165FF1EB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  <w:b/>
          <w:bCs/>
        </w:rPr>
        <w:t>16) Você tem mantido algum contato com a UNIFIMES?</w:t>
      </w:r>
    </w:p>
    <w:p w14:paraId="79D08AA7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a) Participação de eventos</w:t>
      </w:r>
    </w:p>
    <w:p w14:paraId="5064110B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b) Curso de atualização</w:t>
      </w:r>
    </w:p>
    <w:p w14:paraId="29EEADE3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c) Informação em geral</w:t>
      </w:r>
    </w:p>
    <w:p w14:paraId="44919D9A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d) Procura dos serviços prestados pela UNIFIMES</w:t>
      </w:r>
    </w:p>
    <w:p w14:paraId="2158095E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e) Não tenho mantido contato</w:t>
      </w:r>
    </w:p>
    <w:p w14:paraId="496C2E9E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  <w:b/>
          <w:bCs/>
        </w:rPr>
        <w:t>17) Qual é o conceito que você atribui ao Curso que conclui?</w:t>
      </w:r>
    </w:p>
    <w:p w14:paraId="56454A93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lastRenderedPageBreak/>
        <w:t>a) Ótimo</w:t>
      </w:r>
    </w:p>
    <w:p w14:paraId="3B4AC7D0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b) Bom</w:t>
      </w:r>
    </w:p>
    <w:p w14:paraId="3EE04B4F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c) Regular</w:t>
      </w:r>
    </w:p>
    <w:p w14:paraId="3DB5D9E2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d) Ruim</w:t>
      </w:r>
    </w:p>
    <w:p w14:paraId="0474982F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e) Péssimo</w:t>
      </w:r>
    </w:p>
    <w:p w14:paraId="07FEF7D4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/>
          <w:bCs/>
        </w:rPr>
      </w:pPr>
      <w:r w:rsidRPr="00A72C1B">
        <w:rPr>
          <w:rFonts w:cstheme="minorHAnsi"/>
          <w:b/>
          <w:bCs/>
        </w:rPr>
        <w:t>18) Por que você escolheu o Centro Universitário de Mineiros - UNIFIMES?</w:t>
      </w:r>
    </w:p>
    <w:p w14:paraId="5B762EB2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/>
          <w:bCs/>
        </w:rPr>
      </w:pPr>
      <w:r w:rsidRPr="00A72C1B">
        <w:rPr>
          <w:rFonts w:cstheme="minorHAnsi"/>
        </w:rPr>
        <w:t>a) Pela sua qualidade de ensino</w:t>
      </w:r>
    </w:p>
    <w:p w14:paraId="5FEA42B8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b) Pela tradição</w:t>
      </w:r>
    </w:p>
    <w:p w14:paraId="390E87CD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c) Pela sua localização</w:t>
      </w:r>
    </w:p>
    <w:p w14:paraId="7D7CA015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d) Pelo seu preço</w:t>
      </w:r>
    </w:p>
    <w:p w14:paraId="311632F3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</w:rPr>
      </w:pPr>
      <w:r w:rsidRPr="00A72C1B">
        <w:rPr>
          <w:rFonts w:cstheme="minorHAnsi"/>
        </w:rPr>
        <w:t>e) Não consegui vaga em outra instituição</w:t>
      </w:r>
    </w:p>
    <w:p w14:paraId="3BAD6EB7" w14:textId="77777777" w:rsidR="007A61BD" w:rsidRPr="00A72C1B" w:rsidRDefault="007A61BD" w:rsidP="007A61BD">
      <w:pPr>
        <w:spacing w:after="0" w:line="360" w:lineRule="auto"/>
        <w:rPr>
          <w:rFonts w:cstheme="minorHAnsi"/>
        </w:rPr>
      </w:pPr>
      <w:r w:rsidRPr="00A72C1B">
        <w:rPr>
          <w:rFonts w:cstheme="minorHAnsi"/>
          <w:b/>
          <w:bCs/>
        </w:rPr>
        <w:t>19) Você escolheria novamente o Centro Universitário de Mineiros para realizar seu Curso?</w:t>
      </w:r>
      <w:r w:rsidRPr="00A72C1B">
        <w:rPr>
          <w:rFonts w:cstheme="minorHAnsi"/>
        </w:rPr>
        <w:t xml:space="preserve"> </w:t>
      </w:r>
    </w:p>
    <w:p w14:paraId="077D458A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a) Com certeza</w:t>
      </w:r>
    </w:p>
    <w:p w14:paraId="6BE1778D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b) Provavelmente</w:t>
      </w:r>
    </w:p>
    <w:p w14:paraId="43B453CF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c) Se não tivesse outra opção</w:t>
      </w:r>
    </w:p>
    <w:p w14:paraId="78000224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d) Não</w:t>
      </w:r>
    </w:p>
    <w:p w14:paraId="335F0608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  <w:r w:rsidRPr="00A72C1B">
        <w:rPr>
          <w:rFonts w:cstheme="minorHAnsi"/>
        </w:rPr>
        <w:t>e) Não tenho opinião formada a esse respeito</w:t>
      </w:r>
    </w:p>
    <w:p w14:paraId="5F772A8F" w14:textId="77777777" w:rsidR="007A61BD" w:rsidRPr="00A72C1B" w:rsidRDefault="007A61BD" w:rsidP="007A61BD">
      <w:pPr>
        <w:spacing w:after="0" w:line="360" w:lineRule="auto"/>
        <w:jc w:val="both"/>
        <w:rPr>
          <w:rFonts w:cstheme="minorHAnsi"/>
          <w:bCs/>
        </w:rPr>
      </w:pPr>
    </w:p>
    <w:tbl>
      <w:tblPr>
        <w:tblW w:w="140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2"/>
      </w:tblGrid>
      <w:tr w:rsidR="007A61BD" w:rsidRPr="00A72C1B" w14:paraId="4458C412" w14:textId="77777777" w:rsidTr="00DC2BCB">
        <w:trPr>
          <w:trHeight w:val="2880"/>
          <w:tblCellSpacing w:w="15" w:type="dxa"/>
        </w:trPr>
        <w:tc>
          <w:tcPr>
            <w:tcW w:w="14032" w:type="dxa"/>
            <w:vAlign w:val="center"/>
            <w:hideMark/>
          </w:tcPr>
          <w:p w14:paraId="04DC9BAD" w14:textId="77777777" w:rsidR="007A61BD" w:rsidRPr="00A72C1B" w:rsidRDefault="007A61BD" w:rsidP="007A61BD">
            <w:pPr>
              <w:spacing w:after="0" w:line="360" w:lineRule="auto"/>
              <w:jc w:val="both"/>
              <w:rPr>
                <w:rFonts w:cstheme="minorHAnsi"/>
                <w:bCs/>
              </w:rPr>
            </w:pPr>
            <w:r w:rsidRPr="00A72C1B">
              <w:rPr>
                <w:rFonts w:cstheme="minorHAnsi"/>
                <w:bCs/>
              </w:rPr>
              <w:t>Relate o que a UNIFIMES representou para a sua formação profissional:</w:t>
            </w:r>
          </w:p>
          <w:tbl>
            <w:tblPr>
              <w:tblStyle w:val="Tabelacomgrade"/>
              <w:tblW w:w="8169" w:type="dxa"/>
              <w:tblLook w:val="04A0" w:firstRow="1" w:lastRow="0" w:firstColumn="1" w:lastColumn="0" w:noHBand="0" w:noVBand="1"/>
            </w:tblPr>
            <w:tblGrid>
              <w:gridCol w:w="8169"/>
            </w:tblGrid>
            <w:tr w:rsidR="007A61BD" w:rsidRPr="00A72C1B" w14:paraId="07AB9EA8" w14:textId="77777777" w:rsidTr="00913F6E">
              <w:trPr>
                <w:trHeight w:val="60"/>
              </w:trPr>
              <w:tc>
                <w:tcPr>
                  <w:tcW w:w="8169" w:type="dxa"/>
                </w:tcPr>
                <w:p w14:paraId="1E4CE9A2" w14:textId="77777777" w:rsidR="007A61BD" w:rsidRPr="00A72C1B" w:rsidRDefault="007A61BD" w:rsidP="000A4B1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DF24C5A" w14:textId="77777777" w:rsidR="007A61BD" w:rsidRPr="00A72C1B" w:rsidRDefault="007A61BD" w:rsidP="007A61BD">
            <w:pPr>
              <w:spacing w:after="0" w:line="360" w:lineRule="auto"/>
              <w:rPr>
                <w:rFonts w:cstheme="minorHAnsi"/>
                <w:bCs/>
              </w:rPr>
            </w:pPr>
          </w:p>
          <w:p w14:paraId="3367F0D0" w14:textId="77777777" w:rsidR="007A61BD" w:rsidRPr="00A72C1B" w:rsidRDefault="007A61BD" w:rsidP="007A61BD">
            <w:pPr>
              <w:pStyle w:val="PargrafodaLista"/>
              <w:spacing w:after="0" w:line="360" w:lineRule="auto"/>
              <w:ind w:left="-142" w:right="-108"/>
              <w:jc w:val="both"/>
              <w:rPr>
                <w:rFonts w:cstheme="minorHAnsi"/>
              </w:rPr>
            </w:pPr>
            <w:proofErr w:type="spellStart"/>
            <w:r w:rsidRPr="00A72C1B">
              <w:rPr>
                <w:rFonts w:cstheme="minorHAnsi"/>
              </w:rPr>
              <w:t>EEspaço</w:t>
            </w:r>
            <w:proofErr w:type="spellEnd"/>
            <w:r w:rsidRPr="00A72C1B">
              <w:rPr>
                <w:rFonts w:cstheme="minorHAnsi"/>
              </w:rPr>
              <w:t xml:space="preserve"> reservado para elogios e críticas:</w:t>
            </w:r>
          </w:p>
          <w:tbl>
            <w:tblPr>
              <w:tblStyle w:val="Tabelacomgrade"/>
              <w:tblW w:w="8169" w:type="dxa"/>
              <w:tblLook w:val="04A0" w:firstRow="1" w:lastRow="0" w:firstColumn="1" w:lastColumn="0" w:noHBand="0" w:noVBand="1"/>
            </w:tblPr>
            <w:tblGrid>
              <w:gridCol w:w="8169"/>
            </w:tblGrid>
            <w:tr w:rsidR="007A61BD" w:rsidRPr="00A72C1B" w14:paraId="29649BF5" w14:textId="77777777" w:rsidTr="00913F6E">
              <w:trPr>
                <w:trHeight w:val="323"/>
              </w:trPr>
              <w:tc>
                <w:tcPr>
                  <w:tcW w:w="8169" w:type="dxa"/>
                </w:tcPr>
                <w:p w14:paraId="358E266B" w14:textId="77777777" w:rsidR="007A61BD" w:rsidRPr="00A72C1B" w:rsidRDefault="007A61BD" w:rsidP="000A4B1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72C1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Eu elogio:</w:t>
                  </w:r>
                </w:p>
              </w:tc>
            </w:tr>
            <w:tr w:rsidR="007A61BD" w:rsidRPr="00A72C1B" w14:paraId="3FF3160F" w14:textId="77777777" w:rsidTr="00DC2BCB">
              <w:tc>
                <w:tcPr>
                  <w:tcW w:w="8169" w:type="dxa"/>
                </w:tcPr>
                <w:p w14:paraId="13BFCB9E" w14:textId="77777777" w:rsidR="007A61BD" w:rsidRPr="00A72C1B" w:rsidRDefault="007A61BD" w:rsidP="000A4B14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72C1B">
                    <w:rPr>
                      <w:rFonts w:asciiTheme="minorHAnsi" w:hAnsiTheme="minorHAnsi" w:cstheme="minorHAnsi"/>
                      <w:sz w:val="22"/>
                      <w:szCs w:val="22"/>
                    </w:rPr>
                    <w:t>Eu critico:</w:t>
                  </w:r>
                </w:p>
              </w:tc>
            </w:tr>
          </w:tbl>
          <w:p w14:paraId="6BA216FC" w14:textId="77777777" w:rsidR="007A61BD" w:rsidRPr="00A72C1B" w:rsidRDefault="007A61BD" w:rsidP="007A61BD">
            <w:pPr>
              <w:spacing w:after="0" w:line="360" w:lineRule="auto"/>
              <w:rPr>
                <w:rFonts w:cstheme="minorHAnsi"/>
              </w:rPr>
            </w:pPr>
          </w:p>
        </w:tc>
      </w:tr>
    </w:tbl>
    <w:p w14:paraId="1C66D091" w14:textId="77777777" w:rsidR="007A61BD" w:rsidRPr="00A72C1B" w:rsidRDefault="007A61BD" w:rsidP="007A61BD">
      <w:pPr>
        <w:spacing w:after="0" w:line="360" w:lineRule="auto"/>
        <w:rPr>
          <w:rFonts w:cstheme="minorHAnsi"/>
        </w:rPr>
      </w:pPr>
    </w:p>
    <w:p w14:paraId="2F5BFEFA" w14:textId="77777777" w:rsidR="00913F6E" w:rsidRPr="00A72C1B" w:rsidRDefault="00913F6E">
      <w:pPr>
        <w:rPr>
          <w:rFonts w:eastAsiaTheme="majorEastAsia" w:cstheme="minorHAnsi"/>
          <w:b/>
        </w:rPr>
      </w:pPr>
      <w:bookmarkStart w:id="52" w:name="_Toc450568733"/>
      <w:bookmarkStart w:id="53" w:name="_Toc465243805"/>
      <w:r w:rsidRPr="00A72C1B">
        <w:rPr>
          <w:rFonts w:cstheme="minorHAnsi"/>
        </w:rPr>
        <w:br w:type="page"/>
      </w:r>
    </w:p>
    <w:p w14:paraId="77518E6A" w14:textId="4815AFA2" w:rsidR="007A61BD" w:rsidRPr="00A72C1B" w:rsidRDefault="007A61BD" w:rsidP="00913F6E">
      <w:pPr>
        <w:pStyle w:val="Ttulo1"/>
        <w:rPr>
          <w:rFonts w:asciiTheme="minorHAnsi" w:hAnsiTheme="minorHAnsi" w:cstheme="minorHAnsi"/>
        </w:rPr>
      </w:pPr>
      <w:bookmarkStart w:id="54" w:name="_Toc3471721"/>
      <w:r w:rsidRPr="00A72C1B">
        <w:rPr>
          <w:rFonts w:asciiTheme="minorHAnsi" w:hAnsiTheme="minorHAnsi" w:cstheme="minorHAnsi"/>
        </w:rPr>
        <w:lastRenderedPageBreak/>
        <w:t>ANEXO V</w:t>
      </w:r>
      <w:r w:rsidR="006E1CCD" w:rsidRPr="00A72C1B">
        <w:rPr>
          <w:rFonts w:asciiTheme="minorHAnsi" w:hAnsiTheme="minorHAnsi" w:cstheme="minorHAnsi"/>
        </w:rPr>
        <w:t>I</w:t>
      </w:r>
      <w:r w:rsidRPr="00A72C1B">
        <w:rPr>
          <w:rFonts w:asciiTheme="minorHAnsi" w:hAnsiTheme="minorHAnsi" w:cstheme="minorHAnsi"/>
        </w:rPr>
        <w:t>: Questionário para o técnico</w:t>
      </w:r>
      <w:r w:rsidR="002B66B8" w:rsidRPr="00A72C1B">
        <w:rPr>
          <w:rFonts w:asciiTheme="minorHAnsi" w:hAnsiTheme="minorHAnsi" w:cstheme="minorHAnsi"/>
        </w:rPr>
        <w:t>-</w:t>
      </w:r>
      <w:r w:rsidRPr="00A72C1B">
        <w:rPr>
          <w:rFonts w:asciiTheme="minorHAnsi" w:hAnsiTheme="minorHAnsi" w:cstheme="minorHAnsi"/>
        </w:rPr>
        <w:t>administrativo</w:t>
      </w:r>
      <w:bookmarkEnd w:id="52"/>
      <w:bookmarkEnd w:id="53"/>
      <w:bookmarkEnd w:id="54"/>
    </w:p>
    <w:p w14:paraId="0ED1714C" w14:textId="77777777" w:rsidR="007A61BD" w:rsidRPr="00A72C1B" w:rsidRDefault="007A61BD" w:rsidP="007A61BD">
      <w:pPr>
        <w:spacing w:after="0"/>
        <w:rPr>
          <w:rFonts w:cstheme="minorHAnsi"/>
        </w:rPr>
      </w:pPr>
      <w:r w:rsidRPr="00A72C1B">
        <w:rPr>
          <w:rFonts w:cstheme="minorHAnsi"/>
          <w:b/>
        </w:rPr>
        <w:t xml:space="preserve">Instrumento de coleta de dados: </w:t>
      </w:r>
      <w:r w:rsidRPr="00A72C1B">
        <w:rPr>
          <w:rFonts w:cstheme="minorHAnsi"/>
        </w:rPr>
        <w:t>Questionário</w:t>
      </w:r>
    </w:p>
    <w:p w14:paraId="13F41C98" w14:textId="77777777" w:rsidR="007A61BD" w:rsidRPr="00A72C1B" w:rsidRDefault="007A61BD" w:rsidP="007A61BD">
      <w:pPr>
        <w:spacing w:after="0"/>
        <w:rPr>
          <w:rFonts w:cstheme="minorHAnsi"/>
        </w:rPr>
      </w:pPr>
      <w:r w:rsidRPr="00A72C1B">
        <w:rPr>
          <w:rFonts w:cstheme="minorHAnsi"/>
          <w:b/>
        </w:rPr>
        <w:t xml:space="preserve">Público alvo: </w:t>
      </w:r>
      <w:r w:rsidRPr="00A72C1B">
        <w:rPr>
          <w:rFonts w:cstheme="minorHAnsi"/>
        </w:rPr>
        <w:t>Técnicos administrativos</w:t>
      </w:r>
    </w:p>
    <w:p w14:paraId="16F9BE99" w14:textId="77777777" w:rsidR="007A61BD" w:rsidRPr="00A72C1B" w:rsidRDefault="007A61BD" w:rsidP="007A61BD">
      <w:pPr>
        <w:spacing w:after="0"/>
        <w:rPr>
          <w:rFonts w:cstheme="minorHAnsi"/>
        </w:rPr>
      </w:pPr>
      <w:r w:rsidRPr="00A72C1B">
        <w:rPr>
          <w:rFonts w:cstheme="minorHAnsi"/>
          <w:b/>
        </w:rPr>
        <w:t xml:space="preserve">Como será aplicado: </w:t>
      </w:r>
      <w:r w:rsidRPr="00A72C1B">
        <w:rPr>
          <w:rFonts w:cstheme="minorHAnsi"/>
        </w:rPr>
        <w:t>Sistema Educacional Integrado - SEI</w:t>
      </w:r>
    </w:p>
    <w:p w14:paraId="0611C316" w14:textId="77777777" w:rsidR="007A61BD" w:rsidRPr="00A72C1B" w:rsidRDefault="007A61BD" w:rsidP="007A61BD">
      <w:pPr>
        <w:spacing w:after="0"/>
        <w:rPr>
          <w:rFonts w:cstheme="minorHAnsi"/>
        </w:rPr>
      </w:pPr>
      <w:r w:rsidRPr="00A72C1B">
        <w:rPr>
          <w:rFonts w:cstheme="minorHAnsi"/>
          <w:b/>
        </w:rPr>
        <w:t xml:space="preserve">Duração: </w:t>
      </w:r>
      <w:r w:rsidRPr="00A72C1B">
        <w:rPr>
          <w:rFonts w:cstheme="minorHAnsi"/>
        </w:rPr>
        <w:t>5 min</w:t>
      </w:r>
    </w:p>
    <w:p w14:paraId="7275CBC0" w14:textId="77777777" w:rsidR="007A61BD" w:rsidRPr="00A72C1B" w:rsidRDefault="007A61BD" w:rsidP="007A61BD">
      <w:pPr>
        <w:spacing w:after="0"/>
        <w:rPr>
          <w:rFonts w:cstheme="minorHAnsi"/>
        </w:rPr>
      </w:pPr>
      <w:r w:rsidRPr="00A72C1B">
        <w:rPr>
          <w:rFonts w:cstheme="minorHAnsi"/>
          <w:b/>
        </w:rPr>
        <w:t>Período de aplicação:</w:t>
      </w:r>
      <w:r w:rsidRPr="00A72C1B">
        <w:rPr>
          <w:rFonts w:cstheme="minorHAnsi"/>
        </w:rPr>
        <w:t xml:space="preserve"> 1º </w:t>
      </w:r>
      <w:r w:rsidR="00F06FAD" w:rsidRPr="00A72C1B">
        <w:rPr>
          <w:rFonts w:cstheme="minorHAnsi"/>
        </w:rPr>
        <w:t>ou</w:t>
      </w:r>
      <w:r w:rsidRPr="00A72C1B">
        <w:rPr>
          <w:rFonts w:cstheme="minorHAnsi"/>
        </w:rPr>
        <w:t xml:space="preserve"> 2º semestre</w:t>
      </w:r>
    </w:p>
    <w:p w14:paraId="2C167DC3" w14:textId="77777777" w:rsidR="007A61BD" w:rsidRPr="00A72C1B" w:rsidRDefault="007A61BD" w:rsidP="007A61BD">
      <w:pPr>
        <w:spacing w:after="0"/>
        <w:rPr>
          <w:rFonts w:cstheme="minorHAnsi"/>
        </w:rPr>
      </w:pPr>
    </w:p>
    <w:p w14:paraId="75E362CD" w14:textId="77777777" w:rsidR="007A61BD" w:rsidRPr="00A72C1B" w:rsidRDefault="007A61BD" w:rsidP="00913F6E">
      <w:pPr>
        <w:spacing w:after="0" w:line="360" w:lineRule="auto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QUESTIONÁRIO PARA O TÉCNICO ADMINISTRATIVO</w:t>
      </w:r>
    </w:p>
    <w:p w14:paraId="3DBC9038" w14:textId="0CFAEBCB" w:rsidR="00053DC7" w:rsidRPr="00A72C1B" w:rsidRDefault="00053DC7" w:rsidP="008769A0">
      <w:pPr>
        <w:spacing w:after="0" w:line="360" w:lineRule="auto"/>
        <w:ind w:right="-108"/>
        <w:jc w:val="both"/>
        <w:rPr>
          <w:rFonts w:cstheme="minorHAnsi"/>
          <w:b/>
        </w:rPr>
      </w:pPr>
      <w:bookmarkStart w:id="55" w:name="_Toc450568734"/>
      <w:bookmarkStart w:id="56" w:name="_Toc465243806"/>
      <w:r w:rsidRPr="00A72C1B">
        <w:rPr>
          <w:rFonts w:cstheme="minorHAnsi"/>
          <w:b/>
        </w:rPr>
        <w:t>I. AVALIAÇÃO DA INFRAESTRUTURA, ATENDIMENTO AO PÚBLICO</w:t>
      </w:r>
      <w:r w:rsidR="008769A0" w:rsidRPr="00A72C1B">
        <w:rPr>
          <w:rFonts w:cstheme="minorHAnsi"/>
          <w:b/>
        </w:rPr>
        <w:t xml:space="preserve">, </w:t>
      </w:r>
      <w:r w:rsidRPr="00A72C1B">
        <w:rPr>
          <w:rFonts w:cstheme="minorHAnsi"/>
          <w:b/>
        </w:rPr>
        <w:t>COMUNICAÇÃO</w:t>
      </w:r>
      <w:r w:rsidR="008769A0" w:rsidRPr="00A72C1B">
        <w:rPr>
          <w:rFonts w:cstheme="minorHAnsi"/>
          <w:b/>
        </w:rPr>
        <w:t xml:space="preserve"> E FORMAÇÃO CONTINUADA</w:t>
      </w:r>
    </w:p>
    <w:p w14:paraId="05F577EF" w14:textId="16A2AE1D" w:rsidR="00053DC7" w:rsidRPr="00A72C1B" w:rsidRDefault="00053DC7" w:rsidP="00971E5A">
      <w:pPr>
        <w:pStyle w:val="PargrafodaLista"/>
        <w:numPr>
          <w:ilvl w:val="0"/>
          <w:numId w:val="77"/>
        </w:num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As condições gerais das instalações físicas do seu ambiente de trabalho são adequadas?</w:t>
      </w:r>
    </w:p>
    <w:p w14:paraId="3506B928" w14:textId="77777777" w:rsidR="00053DC7" w:rsidRPr="00A72C1B" w:rsidRDefault="00053DC7" w:rsidP="00971E5A">
      <w:pPr>
        <w:pStyle w:val="PargrafodaLista"/>
        <w:numPr>
          <w:ilvl w:val="0"/>
          <w:numId w:val="78"/>
        </w:numPr>
        <w:spacing w:after="0" w:line="360" w:lineRule="auto"/>
        <w:ind w:right="-108"/>
        <w:rPr>
          <w:rFonts w:cstheme="minorHAnsi"/>
        </w:rPr>
      </w:pPr>
      <w:r w:rsidRPr="00A72C1B">
        <w:rPr>
          <w:rFonts w:cstheme="minorHAnsi"/>
        </w:rPr>
        <w:t>Sim, todas</w:t>
      </w:r>
    </w:p>
    <w:p w14:paraId="5DFA093F" w14:textId="77777777" w:rsidR="00053DC7" w:rsidRPr="00A72C1B" w:rsidRDefault="00053DC7" w:rsidP="00971E5A">
      <w:pPr>
        <w:pStyle w:val="PargrafodaLista"/>
        <w:numPr>
          <w:ilvl w:val="0"/>
          <w:numId w:val="78"/>
        </w:numPr>
        <w:spacing w:after="0" w:line="360" w:lineRule="auto"/>
        <w:ind w:right="-108"/>
        <w:rPr>
          <w:rFonts w:cstheme="minorHAnsi"/>
        </w:rPr>
      </w:pPr>
      <w:r w:rsidRPr="00A72C1B">
        <w:rPr>
          <w:rFonts w:cstheme="minorHAnsi"/>
        </w:rPr>
        <w:t>Sim, a maior parte</w:t>
      </w:r>
    </w:p>
    <w:p w14:paraId="5C41AE4C" w14:textId="77777777" w:rsidR="00053DC7" w:rsidRPr="00A72C1B" w:rsidRDefault="00053DC7" w:rsidP="00971E5A">
      <w:pPr>
        <w:pStyle w:val="PargrafodaLista"/>
        <w:numPr>
          <w:ilvl w:val="0"/>
          <w:numId w:val="78"/>
        </w:numPr>
        <w:spacing w:after="0" w:line="360" w:lineRule="auto"/>
        <w:ind w:right="-108"/>
        <w:rPr>
          <w:rFonts w:cstheme="minorHAnsi"/>
        </w:rPr>
      </w:pPr>
      <w:r w:rsidRPr="00A72C1B">
        <w:rPr>
          <w:rFonts w:cstheme="minorHAnsi"/>
        </w:rPr>
        <w:t>Somente algumas</w:t>
      </w:r>
    </w:p>
    <w:p w14:paraId="5EC86F7A" w14:textId="77777777" w:rsidR="00053DC7" w:rsidRPr="00A72C1B" w:rsidRDefault="00053DC7" w:rsidP="00971E5A">
      <w:pPr>
        <w:pStyle w:val="PargrafodaLista"/>
        <w:numPr>
          <w:ilvl w:val="0"/>
          <w:numId w:val="78"/>
        </w:numPr>
        <w:spacing w:after="0" w:line="360" w:lineRule="auto"/>
        <w:ind w:right="-108"/>
        <w:rPr>
          <w:rFonts w:cstheme="minorHAnsi"/>
        </w:rPr>
      </w:pPr>
      <w:r w:rsidRPr="00A72C1B">
        <w:rPr>
          <w:rFonts w:cstheme="minorHAnsi"/>
        </w:rPr>
        <w:t>Nenhuma</w:t>
      </w:r>
    </w:p>
    <w:p w14:paraId="4A697B4E" w14:textId="77777777" w:rsidR="00053DC7" w:rsidRPr="00A72C1B" w:rsidRDefault="00053DC7" w:rsidP="00971E5A">
      <w:pPr>
        <w:pStyle w:val="PargrafodaLista"/>
        <w:numPr>
          <w:ilvl w:val="0"/>
          <w:numId w:val="78"/>
        </w:numPr>
        <w:spacing w:after="0" w:line="360" w:lineRule="auto"/>
        <w:ind w:right="-108"/>
        <w:rPr>
          <w:rFonts w:cstheme="minorHAnsi"/>
        </w:rPr>
      </w:pPr>
      <w:r w:rsidRPr="00A72C1B">
        <w:rPr>
          <w:rFonts w:cstheme="minorHAnsi"/>
        </w:rPr>
        <w:t>Não observado</w:t>
      </w:r>
    </w:p>
    <w:p w14:paraId="4BAC2CF6" w14:textId="3D6652A4" w:rsidR="00053DC7" w:rsidRPr="00A72C1B" w:rsidRDefault="00053DC7" w:rsidP="00971E5A">
      <w:pPr>
        <w:pStyle w:val="PargrafodaLista"/>
        <w:numPr>
          <w:ilvl w:val="0"/>
          <w:numId w:val="77"/>
        </w:numPr>
        <w:spacing w:after="0" w:line="360" w:lineRule="auto"/>
        <w:ind w:right="-108"/>
        <w:rPr>
          <w:rFonts w:cstheme="minorHAnsi"/>
          <w:b/>
        </w:rPr>
      </w:pPr>
      <w:r w:rsidRPr="00A72C1B">
        <w:rPr>
          <w:rFonts w:cstheme="minorHAnsi"/>
          <w:b/>
        </w:rPr>
        <w:t>Como você avalia a limpeza d</w:t>
      </w:r>
      <w:r w:rsidR="008769A0" w:rsidRPr="00A72C1B">
        <w:rPr>
          <w:rFonts w:cstheme="minorHAnsi"/>
          <w:b/>
        </w:rPr>
        <w:t>o seu ambiente de trabalho?</w:t>
      </w:r>
    </w:p>
    <w:p w14:paraId="2745BA1A" w14:textId="77777777" w:rsidR="00053DC7" w:rsidRPr="00A72C1B" w:rsidRDefault="00053DC7" w:rsidP="00971E5A">
      <w:pPr>
        <w:pStyle w:val="PargrafodaLista"/>
        <w:numPr>
          <w:ilvl w:val="0"/>
          <w:numId w:val="79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Ótima</w:t>
      </w:r>
    </w:p>
    <w:p w14:paraId="39013E07" w14:textId="77777777" w:rsidR="00053DC7" w:rsidRPr="00A72C1B" w:rsidRDefault="00053DC7" w:rsidP="00971E5A">
      <w:pPr>
        <w:pStyle w:val="PargrafodaLista"/>
        <w:numPr>
          <w:ilvl w:val="0"/>
          <w:numId w:val="79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Boa</w:t>
      </w:r>
    </w:p>
    <w:p w14:paraId="7FB5706D" w14:textId="77777777" w:rsidR="00053DC7" w:rsidRPr="00A72C1B" w:rsidRDefault="00053DC7" w:rsidP="00971E5A">
      <w:pPr>
        <w:pStyle w:val="PargrafodaLista"/>
        <w:numPr>
          <w:ilvl w:val="0"/>
          <w:numId w:val="79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Regular</w:t>
      </w:r>
    </w:p>
    <w:p w14:paraId="6EA6F64A" w14:textId="77777777" w:rsidR="00053DC7" w:rsidRPr="00A72C1B" w:rsidRDefault="00053DC7" w:rsidP="00971E5A">
      <w:pPr>
        <w:pStyle w:val="PargrafodaLista"/>
        <w:numPr>
          <w:ilvl w:val="0"/>
          <w:numId w:val="79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Ruim</w:t>
      </w:r>
    </w:p>
    <w:p w14:paraId="164355EB" w14:textId="77777777" w:rsidR="00053DC7" w:rsidRPr="00A72C1B" w:rsidRDefault="00053DC7" w:rsidP="00971E5A">
      <w:pPr>
        <w:pStyle w:val="PargrafodaLista"/>
        <w:numPr>
          <w:ilvl w:val="0"/>
          <w:numId w:val="79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3043D48A" w14:textId="77777777" w:rsidR="00053DC7" w:rsidRPr="00A72C1B" w:rsidRDefault="00053DC7" w:rsidP="00971E5A">
      <w:pPr>
        <w:pStyle w:val="PargrafodaLista"/>
        <w:numPr>
          <w:ilvl w:val="0"/>
          <w:numId w:val="77"/>
        </w:numPr>
        <w:spacing w:after="0" w:line="360" w:lineRule="auto"/>
        <w:ind w:right="-108"/>
        <w:rPr>
          <w:rFonts w:cstheme="minorHAnsi"/>
          <w:b/>
        </w:rPr>
      </w:pPr>
      <w:r w:rsidRPr="00A72C1B">
        <w:rPr>
          <w:rFonts w:cstheme="minorHAnsi"/>
          <w:b/>
        </w:rPr>
        <w:t>Como você avalia a limpeza das áreas comuns?</w:t>
      </w:r>
    </w:p>
    <w:p w14:paraId="353D8681" w14:textId="77777777" w:rsidR="00053DC7" w:rsidRPr="00A72C1B" w:rsidRDefault="00053DC7" w:rsidP="00971E5A">
      <w:pPr>
        <w:pStyle w:val="PargrafodaLista"/>
        <w:numPr>
          <w:ilvl w:val="0"/>
          <w:numId w:val="80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Ótima</w:t>
      </w:r>
    </w:p>
    <w:p w14:paraId="145DCA93" w14:textId="77777777" w:rsidR="00053DC7" w:rsidRPr="00A72C1B" w:rsidRDefault="00053DC7" w:rsidP="00971E5A">
      <w:pPr>
        <w:pStyle w:val="PargrafodaLista"/>
        <w:numPr>
          <w:ilvl w:val="0"/>
          <w:numId w:val="80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Boa</w:t>
      </w:r>
    </w:p>
    <w:p w14:paraId="6D31165B" w14:textId="77777777" w:rsidR="00053DC7" w:rsidRPr="00A72C1B" w:rsidRDefault="00053DC7" w:rsidP="00971E5A">
      <w:pPr>
        <w:pStyle w:val="PargrafodaLista"/>
        <w:numPr>
          <w:ilvl w:val="0"/>
          <w:numId w:val="80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Regular</w:t>
      </w:r>
    </w:p>
    <w:p w14:paraId="0F33A0AA" w14:textId="77777777" w:rsidR="00053DC7" w:rsidRPr="00A72C1B" w:rsidRDefault="00053DC7" w:rsidP="00971E5A">
      <w:pPr>
        <w:pStyle w:val="PargrafodaLista"/>
        <w:numPr>
          <w:ilvl w:val="0"/>
          <w:numId w:val="80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Ruim</w:t>
      </w:r>
    </w:p>
    <w:p w14:paraId="4AA75A1F" w14:textId="77777777" w:rsidR="00053DC7" w:rsidRPr="00A72C1B" w:rsidRDefault="00053DC7" w:rsidP="00971E5A">
      <w:pPr>
        <w:pStyle w:val="PargrafodaLista"/>
        <w:numPr>
          <w:ilvl w:val="0"/>
          <w:numId w:val="80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1139323A" w14:textId="77777777" w:rsidR="00053DC7" w:rsidRPr="00A72C1B" w:rsidRDefault="00053DC7" w:rsidP="00971E5A">
      <w:pPr>
        <w:pStyle w:val="PargrafodaLista"/>
        <w:numPr>
          <w:ilvl w:val="0"/>
          <w:numId w:val="77"/>
        </w:numPr>
        <w:spacing w:after="0" w:line="360" w:lineRule="auto"/>
        <w:ind w:right="-108"/>
        <w:rPr>
          <w:rFonts w:cstheme="minorHAnsi"/>
          <w:b/>
        </w:rPr>
      </w:pPr>
      <w:r w:rsidRPr="00A72C1B">
        <w:rPr>
          <w:rFonts w:cstheme="minorHAnsi"/>
          <w:b/>
        </w:rPr>
        <w:t>Como você avalia a limpeza dos banheiros?</w:t>
      </w:r>
    </w:p>
    <w:p w14:paraId="5A48A22D" w14:textId="77777777" w:rsidR="00053DC7" w:rsidRPr="00A72C1B" w:rsidRDefault="00053DC7" w:rsidP="00971E5A">
      <w:pPr>
        <w:pStyle w:val="PargrafodaLista"/>
        <w:numPr>
          <w:ilvl w:val="0"/>
          <w:numId w:val="81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Ótima</w:t>
      </w:r>
    </w:p>
    <w:p w14:paraId="2F8280A6" w14:textId="77777777" w:rsidR="00053DC7" w:rsidRPr="00A72C1B" w:rsidRDefault="00053DC7" w:rsidP="00971E5A">
      <w:pPr>
        <w:pStyle w:val="PargrafodaLista"/>
        <w:numPr>
          <w:ilvl w:val="0"/>
          <w:numId w:val="81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Boa</w:t>
      </w:r>
    </w:p>
    <w:p w14:paraId="3C8E3426" w14:textId="77777777" w:rsidR="00053DC7" w:rsidRPr="00A72C1B" w:rsidRDefault="00053DC7" w:rsidP="00971E5A">
      <w:pPr>
        <w:pStyle w:val="PargrafodaLista"/>
        <w:numPr>
          <w:ilvl w:val="0"/>
          <w:numId w:val="81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Regular</w:t>
      </w:r>
    </w:p>
    <w:p w14:paraId="36737976" w14:textId="77777777" w:rsidR="00053DC7" w:rsidRPr="00A72C1B" w:rsidRDefault="00053DC7" w:rsidP="00971E5A">
      <w:pPr>
        <w:pStyle w:val="PargrafodaLista"/>
        <w:numPr>
          <w:ilvl w:val="0"/>
          <w:numId w:val="81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Ruim</w:t>
      </w:r>
    </w:p>
    <w:p w14:paraId="07076DAD" w14:textId="77777777" w:rsidR="00053DC7" w:rsidRPr="00A72C1B" w:rsidRDefault="00053DC7" w:rsidP="00971E5A">
      <w:pPr>
        <w:pStyle w:val="PargrafodaLista"/>
        <w:numPr>
          <w:ilvl w:val="0"/>
          <w:numId w:val="81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4307361A" w14:textId="2A98A7B2" w:rsidR="00053DC7" w:rsidRPr="00A72C1B" w:rsidRDefault="00053DC7" w:rsidP="00971E5A">
      <w:pPr>
        <w:pStyle w:val="PargrafodaLista"/>
        <w:numPr>
          <w:ilvl w:val="0"/>
          <w:numId w:val="77"/>
        </w:num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lastRenderedPageBreak/>
        <w:t xml:space="preserve">Como você avalia a quantidade dos equipamentos de informática disponíveis para </w:t>
      </w:r>
      <w:r w:rsidR="00386B19" w:rsidRPr="00A72C1B">
        <w:rPr>
          <w:rFonts w:cstheme="minorHAnsi"/>
          <w:b/>
        </w:rPr>
        <w:t>o exercício das suas atividades</w:t>
      </w:r>
      <w:r w:rsidRPr="00A72C1B">
        <w:rPr>
          <w:rFonts w:cstheme="minorHAnsi"/>
          <w:b/>
        </w:rPr>
        <w:t>?</w:t>
      </w:r>
    </w:p>
    <w:p w14:paraId="06B35C64" w14:textId="77777777" w:rsidR="00053DC7" w:rsidRPr="00A72C1B" w:rsidRDefault="00053DC7" w:rsidP="00971E5A">
      <w:pPr>
        <w:pStyle w:val="PargrafodaLista"/>
        <w:numPr>
          <w:ilvl w:val="0"/>
          <w:numId w:val="82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Ótima</w:t>
      </w:r>
    </w:p>
    <w:p w14:paraId="29EC0CBF" w14:textId="77777777" w:rsidR="00053DC7" w:rsidRPr="00A72C1B" w:rsidRDefault="00053DC7" w:rsidP="00971E5A">
      <w:pPr>
        <w:pStyle w:val="PargrafodaLista"/>
        <w:numPr>
          <w:ilvl w:val="0"/>
          <w:numId w:val="82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Boa</w:t>
      </w:r>
    </w:p>
    <w:p w14:paraId="5FB1B980" w14:textId="77777777" w:rsidR="00053DC7" w:rsidRPr="00A72C1B" w:rsidRDefault="00053DC7" w:rsidP="00971E5A">
      <w:pPr>
        <w:pStyle w:val="PargrafodaLista"/>
        <w:numPr>
          <w:ilvl w:val="0"/>
          <w:numId w:val="82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Regular</w:t>
      </w:r>
    </w:p>
    <w:p w14:paraId="40265398" w14:textId="77777777" w:rsidR="00053DC7" w:rsidRPr="00A72C1B" w:rsidRDefault="00053DC7" w:rsidP="00971E5A">
      <w:pPr>
        <w:pStyle w:val="PargrafodaLista"/>
        <w:numPr>
          <w:ilvl w:val="0"/>
          <w:numId w:val="82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Ruim</w:t>
      </w:r>
    </w:p>
    <w:p w14:paraId="1961BDDF" w14:textId="77777777" w:rsidR="00053DC7" w:rsidRPr="00A72C1B" w:rsidRDefault="00053DC7" w:rsidP="00971E5A">
      <w:pPr>
        <w:pStyle w:val="PargrafodaLista"/>
        <w:numPr>
          <w:ilvl w:val="0"/>
          <w:numId w:val="82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55BDCAB5" w14:textId="2AEAD57F" w:rsidR="00053DC7" w:rsidRPr="00A72C1B" w:rsidRDefault="00053DC7" w:rsidP="00971E5A">
      <w:pPr>
        <w:pStyle w:val="PargrafodaLista"/>
        <w:numPr>
          <w:ilvl w:val="0"/>
          <w:numId w:val="77"/>
        </w:numPr>
        <w:spacing w:after="0" w:line="360" w:lineRule="auto"/>
        <w:ind w:right="-108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 xml:space="preserve">Como você avalia a qualidade dos equipamentos de informática disponíveis para </w:t>
      </w:r>
      <w:r w:rsidR="00386B19" w:rsidRPr="00A72C1B">
        <w:rPr>
          <w:rFonts w:cstheme="minorHAnsi"/>
          <w:b/>
        </w:rPr>
        <w:t>o exercício das suas atividades</w:t>
      </w:r>
      <w:r w:rsidRPr="00A72C1B">
        <w:rPr>
          <w:rFonts w:cstheme="minorHAnsi"/>
          <w:b/>
        </w:rPr>
        <w:t>?</w:t>
      </w:r>
    </w:p>
    <w:p w14:paraId="6D167285" w14:textId="77777777" w:rsidR="00053DC7" w:rsidRPr="00A72C1B" w:rsidRDefault="00053DC7" w:rsidP="00971E5A">
      <w:pPr>
        <w:pStyle w:val="PargrafodaLista"/>
        <w:numPr>
          <w:ilvl w:val="0"/>
          <w:numId w:val="83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Ótima</w:t>
      </w:r>
    </w:p>
    <w:p w14:paraId="11344052" w14:textId="77777777" w:rsidR="00053DC7" w:rsidRPr="00A72C1B" w:rsidRDefault="00053DC7" w:rsidP="00971E5A">
      <w:pPr>
        <w:pStyle w:val="PargrafodaLista"/>
        <w:numPr>
          <w:ilvl w:val="0"/>
          <w:numId w:val="83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Boa</w:t>
      </w:r>
    </w:p>
    <w:p w14:paraId="1C9441C3" w14:textId="77777777" w:rsidR="00053DC7" w:rsidRPr="00A72C1B" w:rsidRDefault="00053DC7" w:rsidP="00971E5A">
      <w:pPr>
        <w:pStyle w:val="PargrafodaLista"/>
        <w:numPr>
          <w:ilvl w:val="0"/>
          <w:numId w:val="83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Regular</w:t>
      </w:r>
    </w:p>
    <w:p w14:paraId="7EABA39D" w14:textId="77777777" w:rsidR="00053DC7" w:rsidRPr="00A72C1B" w:rsidRDefault="00053DC7" w:rsidP="00971E5A">
      <w:pPr>
        <w:pStyle w:val="PargrafodaLista"/>
        <w:numPr>
          <w:ilvl w:val="0"/>
          <w:numId w:val="83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Ruim</w:t>
      </w:r>
    </w:p>
    <w:p w14:paraId="19B0ACB5" w14:textId="77777777" w:rsidR="00053DC7" w:rsidRPr="00A72C1B" w:rsidRDefault="00053DC7" w:rsidP="00971E5A">
      <w:pPr>
        <w:pStyle w:val="PargrafodaLista"/>
        <w:numPr>
          <w:ilvl w:val="0"/>
          <w:numId w:val="83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29DE5A2C" w14:textId="77777777" w:rsidR="00053DC7" w:rsidRPr="00A72C1B" w:rsidRDefault="00053DC7" w:rsidP="00971E5A">
      <w:pPr>
        <w:pStyle w:val="PargrafodaLista"/>
        <w:numPr>
          <w:ilvl w:val="0"/>
          <w:numId w:val="77"/>
        </w:numPr>
        <w:spacing w:after="0" w:line="360" w:lineRule="auto"/>
        <w:ind w:right="-108"/>
        <w:rPr>
          <w:rFonts w:cstheme="minorHAnsi"/>
          <w:b/>
        </w:rPr>
      </w:pPr>
      <w:r w:rsidRPr="00A72C1B">
        <w:rPr>
          <w:rFonts w:cstheme="minorHAnsi"/>
          <w:b/>
        </w:rPr>
        <w:t>Como você avalia o acesso à internet sem fio?</w:t>
      </w:r>
    </w:p>
    <w:p w14:paraId="52360939" w14:textId="77777777" w:rsidR="00053DC7" w:rsidRPr="00A72C1B" w:rsidRDefault="00053DC7" w:rsidP="00971E5A">
      <w:pPr>
        <w:pStyle w:val="PargrafodaLista"/>
        <w:numPr>
          <w:ilvl w:val="0"/>
          <w:numId w:val="84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Ótimo</w:t>
      </w:r>
    </w:p>
    <w:p w14:paraId="7E0CB53B" w14:textId="77777777" w:rsidR="00053DC7" w:rsidRPr="00A72C1B" w:rsidRDefault="00053DC7" w:rsidP="00971E5A">
      <w:pPr>
        <w:pStyle w:val="PargrafodaLista"/>
        <w:numPr>
          <w:ilvl w:val="0"/>
          <w:numId w:val="84"/>
        </w:numPr>
        <w:spacing w:after="0" w:line="360" w:lineRule="auto"/>
        <w:ind w:right="-108"/>
        <w:jc w:val="both"/>
        <w:rPr>
          <w:rFonts w:cstheme="minorHAnsi"/>
        </w:rPr>
      </w:pPr>
      <w:r w:rsidRPr="00A72C1B">
        <w:rPr>
          <w:rFonts w:cstheme="minorHAnsi"/>
        </w:rPr>
        <w:t>Bom</w:t>
      </w:r>
    </w:p>
    <w:p w14:paraId="48919D5B" w14:textId="77777777" w:rsidR="00053DC7" w:rsidRPr="00A72C1B" w:rsidRDefault="00053DC7" w:rsidP="00971E5A">
      <w:pPr>
        <w:pStyle w:val="PargrafodaLista"/>
        <w:numPr>
          <w:ilvl w:val="0"/>
          <w:numId w:val="84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</w:rPr>
        <w:t>Regular</w:t>
      </w:r>
    </w:p>
    <w:p w14:paraId="154E8EE4" w14:textId="77777777" w:rsidR="00053DC7" w:rsidRPr="00A72C1B" w:rsidRDefault="00053DC7" w:rsidP="00971E5A">
      <w:pPr>
        <w:pStyle w:val="PargrafodaLista"/>
        <w:numPr>
          <w:ilvl w:val="0"/>
          <w:numId w:val="84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Ruim</w:t>
      </w:r>
    </w:p>
    <w:p w14:paraId="01CC8AB6" w14:textId="018BB92B" w:rsidR="00053DC7" w:rsidRPr="00A72C1B" w:rsidRDefault="00053DC7" w:rsidP="00971E5A">
      <w:pPr>
        <w:pStyle w:val="PargrafodaLista"/>
        <w:numPr>
          <w:ilvl w:val="0"/>
          <w:numId w:val="84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684B4B55" w14:textId="34797E33" w:rsidR="009638BE" w:rsidRPr="00A72C1B" w:rsidRDefault="009638BE" w:rsidP="00971E5A">
      <w:pPr>
        <w:pStyle w:val="PargrafodaLista"/>
        <w:numPr>
          <w:ilvl w:val="0"/>
          <w:numId w:val="77"/>
        </w:numPr>
        <w:spacing w:after="0" w:line="360" w:lineRule="auto"/>
        <w:ind w:right="-108"/>
        <w:jc w:val="both"/>
        <w:rPr>
          <w:rFonts w:cstheme="minorHAnsi"/>
          <w:b/>
          <w:bCs/>
        </w:rPr>
      </w:pPr>
      <w:r w:rsidRPr="00A72C1B">
        <w:rPr>
          <w:rFonts w:cstheme="minorHAnsi"/>
          <w:b/>
          <w:bCs/>
        </w:rPr>
        <w:t>Quanto a comunicação</w:t>
      </w:r>
      <w:r w:rsidR="007325AC" w:rsidRPr="00A72C1B">
        <w:rPr>
          <w:rFonts w:cstheme="minorHAnsi"/>
          <w:b/>
          <w:bCs/>
        </w:rPr>
        <w:t xml:space="preserve"> institucional</w:t>
      </w:r>
      <w:r w:rsidRPr="00A72C1B">
        <w:rPr>
          <w:rFonts w:cstheme="minorHAnsi"/>
          <w:b/>
          <w:bCs/>
        </w:rPr>
        <w:t>, divulgação e distribuição de avisos e correspondências:</w:t>
      </w:r>
    </w:p>
    <w:p w14:paraId="682B16AF" w14:textId="475E7A06" w:rsidR="004672B9" w:rsidRPr="00A72C1B" w:rsidRDefault="004672B9" w:rsidP="00971E5A">
      <w:pPr>
        <w:pStyle w:val="PargrafodaLista"/>
        <w:numPr>
          <w:ilvl w:val="0"/>
          <w:numId w:val="85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Excelente</w:t>
      </w:r>
    </w:p>
    <w:p w14:paraId="0E7C0BE1" w14:textId="7A7A0B85" w:rsidR="004672B9" w:rsidRPr="00A72C1B" w:rsidRDefault="004672B9" w:rsidP="00971E5A">
      <w:pPr>
        <w:pStyle w:val="PargrafodaLista"/>
        <w:numPr>
          <w:ilvl w:val="0"/>
          <w:numId w:val="85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Bom</w:t>
      </w:r>
    </w:p>
    <w:p w14:paraId="3718E14E" w14:textId="02D51521" w:rsidR="004672B9" w:rsidRPr="00A72C1B" w:rsidRDefault="004672B9" w:rsidP="00971E5A">
      <w:pPr>
        <w:pStyle w:val="PargrafodaLista"/>
        <w:numPr>
          <w:ilvl w:val="0"/>
          <w:numId w:val="85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Adequado</w:t>
      </w:r>
    </w:p>
    <w:p w14:paraId="43984963" w14:textId="0F2CD0A1" w:rsidR="004672B9" w:rsidRPr="00A72C1B" w:rsidRDefault="004672B9" w:rsidP="00971E5A">
      <w:pPr>
        <w:pStyle w:val="PargrafodaLista"/>
        <w:numPr>
          <w:ilvl w:val="0"/>
          <w:numId w:val="85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Insuficiente</w:t>
      </w:r>
    </w:p>
    <w:p w14:paraId="454C6DEE" w14:textId="0D22E4D7" w:rsidR="004672B9" w:rsidRPr="00A72C1B" w:rsidRDefault="004672B9" w:rsidP="00971E5A">
      <w:pPr>
        <w:pStyle w:val="PargrafodaLista"/>
        <w:numPr>
          <w:ilvl w:val="0"/>
          <w:numId w:val="85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0A752044" w14:textId="27E98C47" w:rsidR="009638BE" w:rsidRPr="00A72C1B" w:rsidRDefault="004672B9" w:rsidP="00971E5A">
      <w:pPr>
        <w:pStyle w:val="PargrafodaLista"/>
        <w:numPr>
          <w:ilvl w:val="0"/>
          <w:numId w:val="77"/>
        </w:numPr>
        <w:spacing w:after="0" w:line="360" w:lineRule="auto"/>
        <w:ind w:right="-108"/>
        <w:jc w:val="both"/>
        <w:rPr>
          <w:rFonts w:cstheme="minorHAnsi"/>
          <w:b/>
          <w:bCs/>
        </w:rPr>
      </w:pPr>
      <w:r w:rsidRPr="00A72C1B">
        <w:rPr>
          <w:rFonts w:cstheme="minorHAnsi"/>
          <w:b/>
          <w:bCs/>
        </w:rPr>
        <w:t>Quanto as oportunidades de formação continuada</w:t>
      </w:r>
      <w:r w:rsidR="000F5042" w:rsidRPr="00A72C1B">
        <w:rPr>
          <w:rFonts w:cstheme="minorHAnsi"/>
          <w:b/>
          <w:bCs/>
        </w:rPr>
        <w:t xml:space="preserve"> e capacitação</w:t>
      </w:r>
      <w:r w:rsidRPr="00A72C1B">
        <w:rPr>
          <w:rFonts w:cstheme="minorHAnsi"/>
          <w:b/>
          <w:bCs/>
        </w:rPr>
        <w:t>, como palestras, oficinas</w:t>
      </w:r>
      <w:r w:rsidR="000F5042" w:rsidRPr="00A72C1B">
        <w:rPr>
          <w:rFonts w:cstheme="minorHAnsi"/>
          <w:b/>
          <w:bCs/>
        </w:rPr>
        <w:t>, custeio de cursos profissionalizantes</w:t>
      </w:r>
      <w:r w:rsidRPr="00A72C1B">
        <w:rPr>
          <w:rFonts w:cstheme="minorHAnsi"/>
          <w:b/>
          <w:bCs/>
        </w:rPr>
        <w:t xml:space="preserve"> e pós-graduação disponibilizadas pela UNIFIMES aos funcionários:</w:t>
      </w:r>
    </w:p>
    <w:p w14:paraId="73E355A1" w14:textId="77777777" w:rsidR="004672B9" w:rsidRPr="00A72C1B" w:rsidRDefault="004672B9" w:rsidP="00971E5A">
      <w:pPr>
        <w:pStyle w:val="PargrafodaLista"/>
        <w:numPr>
          <w:ilvl w:val="0"/>
          <w:numId w:val="86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Excelente</w:t>
      </w:r>
    </w:p>
    <w:p w14:paraId="7358EECE" w14:textId="77777777" w:rsidR="004672B9" w:rsidRPr="00A72C1B" w:rsidRDefault="004672B9" w:rsidP="00971E5A">
      <w:pPr>
        <w:pStyle w:val="PargrafodaLista"/>
        <w:numPr>
          <w:ilvl w:val="0"/>
          <w:numId w:val="86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Bom</w:t>
      </w:r>
    </w:p>
    <w:p w14:paraId="35CE55A3" w14:textId="77777777" w:rsidR="004672B9" w:rsidRPr="00A72C1B" w:rsidRDefault="004672B9" w:rsidP="00971E5A">
      <w:pPr>
        <w:pStyle w:val="PargrafodaLista"/>
        <w:numPr>
          <w:ilvl w:val="0"/>
          <w:numId w:val="86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Adequado</w:t>
      </w:r>
    </w:p>
    <w:p w14:paraId="47B83158" w14:textId="77777777" w:rsidR="004672B9" w:rsidRPr="00A72C1B" w:rsidRDefault="004672B9" w:rsidP="00971E5A">
      <w:pPr>
        <w:pStyle w:val="PargrafodaLista"/>
        <w:numPr>
          <w:ilvl w:val="0"/>
          <w:numId w:val="86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Insuficiente</w:t>
      </w:r>
    </w:p>
    <w:p w14:paraId="0049E2BA" w14:textId="77777777" w:rsidR="004672B9" w:rsidRPr="00A72C1B" w:rsidRDefault="004672B9" w:rsidP="00971E5A">
      <w:pPr>
        <w:pStyle w:val="PargrafodaLista"/>
        <w:numPr>
          <w:ilvl w:val="0"/>
          <w:numId w:val="86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3E217D4E" w14:textId="77777777" w:rsidR="004672B9" w:rsidRPr="00A72C1B" w:rsidRDefault="004672B9" w:rsidP="004672B9">
      <w:pPr>
        <w:spacing w:after="0" w:line="360" w:lineRule="auto"/>
        <w:ind w:right="-108"/>
        <w:jc w:val="both"/>
        <w:rPr>
          <w:rFonts w:cstheme="minorHAnsi"/>
          <w:bCs/>
        </w:rPr>
      </w:pPr>
    </w:p>
    <w:p w14:paraId="065AE011" w14:textId="495F418B" w:rsidR="004672B9" w:rsidRPr="00A72C1B" w:rsidRDefault="008673DA" w:rsidP="00971E5A">
      <w:pPr>
        <w:pStyle w:val="PargrafodaLista"/>
        <w:numPr>
          <w:ilvl w:val="0"/>
          <w:numId w:val="77"/>
        </w:numPr>
        <w:spacing w:after="0" w:line="360" w:lineRule="auto"/>
        <w:ind w:right="-108"/>
        <w:jc w:val="both"/>
        <w:rPr>
          <w:rFonts w:cstheme="minorHAnsi"/>
          <w:b/>
          <w:bCs/>
        </w:rPr>
      </w:pPr>
      <w:r w:rsidRPr="00A72C1B">
        <w:rPr>
          <w:rFonts w:cstheme="minorHAnsi"/>
          <w:b/>
          <w:bCs/>
        </w:rPr>
        <w:lastRenderedPageBreak/>
        <w:t>Como você avalia os mecanismos de gestão participativa da UNIFIMES? (Considere</w:t>
      </w:r>
      <w:r w:rsidR="00EE06B6" w:rsidRPr="00A72C1B">
        <w:rPr>
          <w:rFonts w:cstheme="minorHAnsi"/>
          <w:b/>
          <w:bCs/>
        </w:rPr>
        <w:t>: oportunidades e mecanismos de avaliação dos processos e serviços oferecidos, espaço para discussão de problemas e canais de contribuição, participação e manifestação de opinião: ouvidoria, colegiados, entre outros)</w:t>
      </w:r>
      <w:r w:rsidR="00E006C1" w:rsidRPr="00A72C1B">
        <w:rPr>
          <w:rFonts w:cstheme="minorHAnsi"/>
          <w:b/>
          <w:bCs/>
        </w:rPr>
        <w:t>.</w:t>
      </w:r>
    </w:p>
    <w:p w14:paraId="349B9AA2" w14:textId="77777777" w:rsidR="00E006C1" w:rsidRPr="00A72C1B" w:rsidRDefault="00E006C1" w:rsidP="00971E5A">
      <w:pPr>
        <w:pStyle w:val="PargrafodaLista"/>
        <w:numPr>
          <w:ilvl w:val="0"/>
          <w:numId w:val="87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Excelente</w:t>
      </w:r>
    </w:p>
    <w:p w14:paraId="50881490" w14:textId="77777777" w:rsidR="00E006C1" w:rsidRPr="00A72C1B" w:rsidRDefault="00E006C1" w:rsidP="00971E5A">
      <w:pPr>
        <w:pStyle w:val="PargrafodaLista"/>
        <w:numPr>
          <w:ilvl w:val="0"/>
          <w:numId w:val="87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Bom</w:t>
      </w:r>
    </w:p>
    <w:p w14:paraId="0F89BEBE" w14:textId="77777777" w:rsidR="00E006C1" w:rsidRPr="00A72C1B" w:rsidRDefault="00E006C1" w:rsidP="00971E5A">
      <w:pPr>
        <w:pStyle w:val="PargrafodaLista"/>
        <w:numPr>
          <w:ilvl w:val="0"/>
          <w:numId w:val="87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Adequado</w:t>
      </w:r>
    </w:p>
    <w:p w14:paraId="32673E1D" w14:textId="77777777" w:rsidR="00E006C1" w:rsidRPr="00A72C1B" w:rsidRDefault="00E006C1" w:rsidP="00971E5A">
      <w:pPr>
        <w:pStyle w:val="PargrafodaLista"/>
        <w:numPr>
          <w:ilvl w:val="0"/>
          <w:numId w:val="87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Insuficiente</w:t>
      </w:r>
    </w:p>
    <w:p w14:paraId="3DC6B620" w14:textId="77777777" w:rsidR="00E006C1" w:rsidRPr="00A72C1B" w:rsidRDefault="00E006C1" w:rsidP="00971E5A">
      <w:pPr>
        <w:pStyle w:val="PargrafodaLista"/>
        <w:numPr>
          <w:ilvl w:val="0"/>
          <w:numId w:val="87"/>
        </w:numPr>
        <w:spacing w:after="0" w:line="360" w:lineRule="auto"/>
        <w:ind w:right="-108"/>
        <w:jc w:val="both"/>
        <w:rPr>
          <w:rFonts w:cstheme="minorHAnsi"/>
          <w:bCs/>
        </w:rPr>
      </w:pPr>
      <w:r w:rsidRPr="00A72C1B">
        <w:rPr>
          <w:rFonts w:cstheme="minorHAnsi"/>
          <w:bCs/>
        </w:rPr>
        <w:t>Não observado</w:t>
      </w:r>
    </w:p>
    <w:p w14:paraId="666254C6" w14:textId="77777777" w:rsidR="00E006C1" w:rsidRPr="00A72C1B" w:rsidRDefault="00E006C1" w:rsidP="00E006C1">
      <w:pPr>
        <w:spacing w:after="0" w:line="360" w:lineRule="auto"/>
        <w:ind w:left="360" w:right="-108"/>
        <w:jc w:val="both"/>
        <w:rPr>
          <w:rFonts w:cstheme="minorHAnsi"/>
          <w:bCs/>
        </w:rPr>
      </w:pPr>
    </w:p>
    <w:p w14:paraId="48BA01EE" w14:textId="77777777" w:rsidR="00053DC7" w:rsidRPr="00A72C1B" w:rsidRDefault="00053DC7" w:rsidP="00053DC7">
      <w:pPr>
        <w:pStyle w:val="PargrafodaLista"/>
        <w:spacing w:after="0" w:line="360" w:lineRule="auto"/>
        <w:ind w:left="-142" w:right="-108"/>
        <w:jc w:val="both"/>
        <w:rPr>
          <w:rFonts w:cstheme="minorHAnsi"/>
        </w:rPr>
      </w:pPr>
      <w:r w:rsidRPr="00A72C1B">
        <w:rPr>
          <w:rFonts w:cstheme="minorHAnsi"/>
        </w:rPr>
        <w:t>Espaço reservado para elogios e críticas: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72"/>
      </w:tblGrid>
      <w:tr w:rsidR="00053DC7" w:rsidRPr="00A72C1B" w14:paraId="5CC46560" w14:textId="77777777" w:rsidTr="00053DC7">
        <w:trPr>
          <w:trHeight w:val="194"/>
        </w:trPr>
        <w:tc>
          <w:tcPr>
            <w:tcW w:w="8072" w:type="dxa"/>
          </w:tcPr>
          <w:p w14:paraId="22E8EC77" w14:textId="77777777" w:rsidR="00053DC7" w:rsidRPr="00A72C1B" w:rsidRDefault="00053DC7" w:rsidP="00053D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2C1B">
              <w:rPr>
                <w:rFonts w:asciiTheme="minorHAnsi" w:hAnsiTheme="minorHAnsi" w:cstheme="minorHAnsi"/>
                <w:sz w:val="22"/>
                <w:szCs w:val="22"/>
              </w:rPr>
              <w:t>Aponte os pontos POSITIVOS que julgar necessário:</w:t>
            </w:r>
          </w:p>
        </w:tc>
      </w:tr>
      <w:tr w:rsidR="00053DC7" w:rsidRPr="00A72C1B" w14:paraId="2E9F7851" w14:textId="77777777" w:rsidTr="00053DC7">
        <w:tc>
          <w:tcPr>
            <w:tcW w:w="8072" w:type="dxa"/>
          </w:tcPr>
          <w:p w14:paraId="7571ED09" w14:textId="77777777" w:rsidR="00053DC7" w:rsidRPr="00A72C1B" w:rsidRDefault="00053DC7" w:rsidP="00053DC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72C1B">
              <w:rPr>
                <w:rFonts w:asciiTheme="minorHAnsi" w:hAnsiTheme="minorHAnsi" w:cstheme="minorHAnsi"/>
                <w:sz w:val="22"/>
                <w:szCs w:val="22"/>
              </w:rPr>
              <w:t>Aponte os pontos NEGATIVOS que julgar necessário:</w:t>
            </w:r>
          </w:p>
        </w:tc>
      </w:tr>
    </w:tbl>
    <w:p w14:paraId="0746E639" w14:textId="77777777" w:rsidR="00053DC7" w:rsidRPr="00A72C1B" w:rsidRDefault="00053DC7" w:rsidP="005939E1">
      <w:pPr>
        <w:pStyle w:val="Ttulo1"/>
        <w:rPr>
          <w:rFonts w:asciiTheme="minorHAnsi" w:hAnsiTheme="minorHAnsi" w:cstheme="minorHAnsi"/>
        </w:rPr>
      </w:pPr>
    </w:p>
    <w:p w14:paraId="437D6178" w14:textId="77777777" w:rsidR="00053DC7" w:rsidRPr="00A72C1B" w:rsidRDefault="00053DC7">
      <w:pPr>
        <w:rPr>
          <w:rFonts w:eastAsiaTheme="majorEastAsia" w:cstheme="minorHAnsi"/>
          <w:b/>
          <w:caps/>
          <w:sz w:val="32"/>
          <w:szCs w:val="32"/>
        </w:rPr>
      </w:pPr>
      <w:r w:rsidRPr="00A72C1B">
        <w:rPr>
          <w:rFonts w:cstheme="minorHAnsi"/>
        </w:rPr>
        <w:br w:type="page"/>
      </w:r>
    </w:p>
    <w:p w14:paraId="70ECDCA1" w14:textId="45FAD9AB" w:rsidR="007A61BD" w:rsidRPr="00A72C1B" w:rsidRDefault="007A61BD" w:rsidP="005939E1">
      <w:pPr>
        <w:pStyle w:val="Ttulo1"/>
        <w:rPr>
          <w:rFonts w:asciiTheme="minorHAnsi" w:hAnsiTheme="minorHAnsi" w:cstheme="minorHAnsi"/>
        </w:rPr>
      </w:pPr>
      <w:bookmarkStart w:id="57" w:name="_Toc3471722"/>
      <w:r w:rsidRPr="00A72C1B">
        <w:rPr>
          <w:rFonts w:asciiTheme="minorHAnsi" w:hAnsiTheme="minorHAnsi" w:cstheme="minorHAnsi"/>
        </w:rPr>
        <w:lastRenderedPageBreak/>
        <w:t>ANEXO V</w:t>
      </w:r>
      <w:r w:rsidR="00EB1D61" w:rsidRPr="00A72C1B">
        <w:rPr>
          <w:rFonts w:asciiTheme="minorHAnsi" w:hAnsiTheme="minorHAnsi" w:cstheme="minorHAnsi"/>
        </w:rPr>
        <w:t>I</w:t>
      </w:r>
      <w:r w:rsidRPr="00A72C1B">
        <w:rPr>
          <w:rFonts w:asciiTheme="minorHAnsi" w:hAnsiTheme="minorHAnsi" w:cstheme="minorHAnsi"/>
        </w:rPr>
        <w:t>I: Questionário para a Comunidade Externa</w:t>
      </w:r>
      <w:bookmarkEnd w:id="55"/>
      <w:bookmarkEnd w:id="56"/>
      <w:bookmarkEnd w:id="57"/>
    </w:p>
    <w:p w14:paraId="49D9129C" w14:textId="77777777" w:rsidR="007A61BD" w:rsidRPr="00A72C1B" w:rsidRDefault="007A61BD" w:rsidP="007A61BD">
      <w:pPr>
        <w:spacing w:after="0"/>
        <w:rPr>
          <w:rFonts w:cstheme="minorHAnsi"/>
        </w:rPr>
      </w:pPr>
      <w:r w:rsidRPr="00A72C1B">
        <w:rPr>
          <w:rFonts w:cstheme="minorHAnsi"/>
          <w:b/>
        </w:rPr>
        <w:t xml:space="preserve">Instrumento de coleta de dados: </w:t>
      </w:r>
      <w:r w:rsidRPr="00A72C1B">
        <w:rPr>
          <w:rFonts w:cstheme="minorHAnsi"/>
        </w:rPr>
        <w:t>Questionário</w:t>
      </w:r>
    </w:p>
    <w:p w14:paraId="27ABC9E8" w14:textId="77777777" w:rsidR="007A61BD" w:rsidRPr="00A72C1B" w:rsidRDefault="007A61BD" w:rsidP="007A61BD">
      <w:pPr>
        <w:spacing w:after="0"/>
        <w:rPr>
          <w:rFonts w:cstheme="minorHAnsi"/>
        </w:rPr>
      </w:pPr>
      <w:r w:rsidRPr="00A72C1B">
        <w:rPr>
          <w:rFonts w:cstheme="minorHAnsi"/>
          <w:b/>
        </w:rPr>
        <w:t xml:space="preserve">Público alvo: </w:t>
      </w:r>
      <w:r w:rsidRPr="00A72C1B">
        <w:rPr>
          <w:rFonts w:cstheme="minorHAnsi"/>
        </w:rPr>
        <w:t>Comunidade externa</w:t>
      </w:r>
    </w:p>
    <w:p w14:paraId="046D9DF4" w14:textId="77777777" w:rsidR="007A61BD" w:rsidRPr="00A72C1B" w:rsidRDefault="007A61BD" w:rsidP="007A61BD">
      <w:pPr>
        <w:spacing w:after="0"/>
        <w:rPr>
          <w:rFonts w:cstheme="minorHAnsi"/>
        </w:rPr>
      </w:pPr>
      <w:r w:rsidRPr="00A72C1B">
        <w:rPr>
          <w:rFonts w:cstheme="minorHAnsi"/>
          <w:b/>
        </w:rPr>
        <w:t xml:space="preserve">Como será aplicado: </w:t>
      </w:r>
      <w:r w:rsidRPr="00A72C1B">
        <w:rPr>
          <w:rFonts w:cstheme="minorHAnsi"/>
        </w:rPr>
        <w:t xml:space="preserve">Questionário </w:t>
      </w:r>
      <w:r w:rsidR="00B610D0" w:rsidRPr="00A72C1B">
        <w:rPr>
          <w:rFonts w:cstheme="minorHAnsi"/>
        </w:rPr>
        <w:t>impresso ou online</w:t>
      </w:r>
    </w:p>
    <w:p w14:paraId="7C5156DB" w14:textId="77777777" w:rsidR="007A61BD" w:rsidRPr="00A72C1B" w:rsidRDefault="007A61BD" w:rsidP="007A61BD">
      <w:pPr>
        <w:spacing w:after="0"/>
        <w:rPr>
          <w:rFonts w:cstheme="minorHAnsi"/>
        </w:rPr>
      </w:pPr>
      <w:r w:rsidRPr="00A72C1B">
        <w:rPr>
          <w:rFonts w:cstheme="minorHAnsi"/>
          <w:b/>
        </w:rPr>
        <w:t xml:space="preserve">Duração: </w:t>
      </w:r>
      <w:r w:rsidRPr="00A72C1B">
        <w:rPr>
          <w:rFonts w:cstheme="minorHAnsi"/>
        </w:rPr>
        <w:t>5 min</w:t>
      </w:r>
    </w:p>
    <w:p w14:paraId="577DF8C2" w14:textId="77777777" w:rsidR="007A61BD" w:rsidRPr="00A72C1B" w:rsidRDefault="007A61BD" w:rsidP="007A61BD">
      <w:pPr>
        <w:spacing w:after="0"/>
        <w:rPr>
          <w:rFonts w:cstheme="minorHAnsi"/>
        </w:rPr>
      </w:pPr>
      <w:r w:rsidRPr="00A72C1B">
        <w:rPr>
          <w:rFonts w:cstheme="minorHAnsi"/>
          <w:b/>
        </w:rPr>
        <w:t>Período de aplicação:</w:t>
      </w:r>
      <w:r w:rsidRPr="00A72C1B">
        <w:rPr>
          <w:rFonts w:cstheme="minorHAnsi"/>
        </w:rPr>
        <w:t xml:space="preserve"> 1º </w:t>
      </w:r>
      <w:r w:rsidR="007234F7" w:rsidRPr="00A72C1B">
        <w:rPr>
          <w:rFonts w:cstheme="minorHAnsi"/>
        </w:rPr>
        <w:t xml:space="preserve">ou 2º </w:t>
      </w:r>
      <w:r w:rsidRPr="00A72C1B">
        <w:rPr>
          <w:rFonts w:cstheme="minorHAnsi"/>
        </w:rPr>
        <w:t>semestre</w:t>
      </w:r>
    </w:p>
    <w:p w14:paraId="16BD0538" w14:textId="77777777" w:rsidR="00D76FDC" w:rsidRPr="00A72C1B" w:rsidRDefault="00D76FDC" w:rsidP="00D76FDC">
      <w:pPr>
        <w:spacing w:after="0"/>
        <w:rPr>
          <w:rFonts w:cstheme="minorHAnsi"/>
        </w:rPr>
      </w:pPr>
    </w:p>
    <w:p w14:paraId="6C7DE78B" w14:textId="77777777" w:rsidR="00D76FDC" w:rsidRPr="00A72C1B" w:rsidRDefault="00D76FDC" w:rsidP="004C3E5B">
      <w:pPr>
        <w:spacing w:after="0" w:line="360" w:lineRule="auto"/>
        <w:rPr>
          <w:rFonts w:cstheme="minorHAnsi"/>
          <w:b/>
        </w:rPr>
      </w:pPr>
      <w:r w:rsidRPr="00A72C1B">
        <w:rPr>
          <w:rFonts w:cstheme="minorHAnsi"/>
          <w:b/>
        </w:rPr>
        <w:t>QUESTIONÁRIO PARA QUE A COMUNIDADE EXTERNA NÃO VINCULADA A UNIFIMES RESPONDA</w:t>
      </w:r>
    </w:p>
    <w:p w14:paraId="3528B429" w14:textId="77777777" w:rsidR="00D76FDC" w:rsidRPr="00A72C1B" w:rsidRDefault="004C3E5B" w:rsidP="00971E5A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Desde 1985 a UNIFIMES incorporou valores significativos à comunidade e região. Como você avalia essa participação?</w:t>
      </w:r>
    </w:p>
    <w:p w14:paraId="3FA5490C" w14:textId="77777777" w:rsidR="00A50F43" w:rsidRPr="00A72C1B" w:rsidRDefault="00A50F43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rPr>
          <w:rFonts w:cstheme="minorHAnsi"/>
        </w:rPr>
      </w:pPr>
      <w:r w:rsidRPr="00A72C1B">
        <w:rPr>
          <w:rFonts w:cstheme="minorHAnsi"/>
        </w:rPr>
        <w:t>Excelente</w:t>
      </w:r>
    </w:p>
    <w:p w14:paraId="42F02128" w14:textId="77777777" w:rsidR="00A50F43" w:rsidRPr="00A72C1B" w:rsidRDefault="00A50F43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rPr>
          <w:rFonts w:cstheme="minorHAnsi"/>
        </w:rPr>
      </w:pPr>
      <w:r w:rsidRPr="00A72C1B">
        <w:rPr>
          <w:rFonts w:cstheme="minorHAnsi"/>
        </w:rPr>
        <w:t>Bom</w:t>
      </w:r>
    </w:p>
    <w:p w14:paraId="1134E688" w14:textId="77777777" w:rsidR="00A50F43" w:rsidRPr="00A72C1B" w:rsidRDefault="00A50F43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rPr>
          <w:rFonts w:cstheme="minorHAnsi"/>
        </w:rPr>
      </w:pPr>
      <w:r w:rsidRPr="00A72C1B">
        <w:rPr>
          <w:rFonts w:cstheme="minorHAnsi"/>
        </w:rPr>
        <w:t>Adequado</w:t>
      </w:r>
    </w:p>
    <w:p w14:paraId="357CB192" w14:textId="77777777" w:rsidR="00A50F43" w:rsidRPr="00A72C1B" w:rsidRDefault="00A50F43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jc w:val="both"/>
        <w:rPr>
          <w:rFonts w:cstheme="minorHAnsi"/>
        </w:rPr>
      </w:pPr>
      <w:r w:rsidRPr="00A72C1B">
        <w:rPr>
          <w:rFonts w:cstheme="minorHAnsi"/>
        </w:rPr>
        <w:t>Insuficiente</w:t>
      </w:r>
    </w:p>
    <w:p w14:paraId="0BB4F06E" w14:textId="77777777" w:rsidR="00A50F43" w:rsidRPr="00A72C1B" w:rsidRDefault="00A50F43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jc w:val="both"/>
        <w:rPr>
          <w:rFonts w:cstheme="minorHAnsi"/>
        </w:rPr>
      </w:pPr>
      <w:r w:rsidRPr="00A72C1B">
        <w:rPr>
          <w:rFonts w:cstheme="minorHAnsi"/>
        </w:rPr>
        <w:t>Não observado</w:t>
      </w:r>
    </w:p>
    <w:p w14:paraId="7278DBD8" w14:textId="77777777" w:rsidR="004C3E5B" w:rsidRPr="00A72C1B" w:rsidRDefault="004C3E5B" w:rsidP="00971E5A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Como você classifica a contribuição da UNIFIMES para o desenvolvimento econômico e social da região?</w:t>
      </w:r>
    </w:p>
    <w:p w14:paraId="2196DE17" w14:textId="776A0932" w:rsidR="004C3E5B" w:rsidRPr="00A72C1B" w:rsidRDefault="00506FB4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rPr>
          <w:rFonts w:cstheme="minorHAnsi"/>
        </w:rPr>
      </w:pPr>
      <w:r w:rsidRPr="00A72C1B">
        <w:rPr>
          <w:rFonts w:cstheme="minorHAnsi"/>
        </w:rPr>
        <w:t>Excelente</w:t>
      </w:r>
    </w:p>
    <w:p w14:paraId="33D2CC22" w14:textId="6236D5D6" w:rsidR="004C3E5B" w:rsidRPr="00A72C1B" w:rsidRDefault="00506FB4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rPr>
          <w:rFonts w:cstheme="minorHAnsi"/>
        </w:rPr>
      </w:pPr>
      <w:r w:rsidRPr="00A72C1B">
        <w:rPr>
          <w:rFonts w:cstheme="minorHAnsi"/>
        </w:rPr>
        <w:t>Bom</w:t>
      </w:r>
    </w:p>
    <w:p w14:paraId="38EDFB89" w14:textId="554E79FD" w:rsidR="004C3E5B" w:rsidRPr="00A72C1B" w:rsidRDefault="00506FB4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rPr>
          <w:rFonts w:cstheme="minorHAnsi"/>
        </w:rPr>
      </w:pPr>
      <w:r w:rsidRPr="00A72C1B">
        <w:rPr>
          <w:rFonts w:cstheme="minorHAnsi"/>
        </w:rPr>
        <w:t>Adequado</w:t>
      </w:r>
    </w:p>
    <w:p w14:paraId="1CD77FAD" w14:textId="647CFCAE" w:rsidR="004C3E5B" w:rsidRPr="00A72C1B" w:rsidRDefault="00506FB4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jc w:val="both"/>
        <w:rPr>
          <w:rFonts w:cstheme="minorHAnsi"/>
        </w:rPr>
      </w:pPr>
      <w:r w:rsidRPr="00A72C1B">
        <w:rPr>
          <w:rFonts w:cstheme="minorHAnsi"/>
        </w:rPr>
        <w:t>Insuficiente</w:t>
      </w:r>
    </w:p>
    <w:p w14:paraId="1249DF93" w14:textId="7641883F" w:rsidR="004C3E5B" w:rsidRPr="00A72C1B" w:rsidRDefault="00506FB4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jc w:val="both"/>
        <w:rPr>
          <w:rFonts w:cstheme="minorHAnsi"/>
        </w:rPr>
      </w:pPr>
      <w:r w:rsidRPr="00A72C1B">
        <w:rPr>
          <w:rFonts w:cstheme="minorHAnsi"/>
        </w:rPr>
        <w:t>Não observado</w:t>
      </w:r>
    </w:p>
    <w:p w14:paraId="3712C812" w14:textId="77777777" w:rsidR="007A61BD" w:rsidRPr="00A72C1B" w:rsidRDefault="004C3E5B" w:rsidP="00971E5A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Em que nível você classifica os meios de comunicação utilizados pela UNIFIMES no intuito de informar a sociedade sobre sua atuação educacional, social e cultural?</w:t>
      </w:r>
    </w:p>
    <w:p w14:paraId="37785CE4" w14:textId="77777777" w:rsidR="00A50F43" w:rsidRPr="00A72C1B" w:rsidRDefault="00A50F43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rPr>
          <w:rFonts w:cstheme="minorHAnsi"/>
        </w:rPr>
      </w:pPr>
      <w:r w:rsidRPr="00A72C1B">
        <w:rPr>
          <w:rFonts w:cstheme="minorHAnsi"/>
        </w:rPr>
        <w:t>Excelente</w:t>
      </w:r>
    </w:p>
    <w:p w14:paraId="1F9061C2" w14:textId="77777777" w:rsidR="00A50F43" w:rsidRPr="00A72C1B" w:rsidRDefault="00A50F43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rPr>
          <w:rFonts w:cstheme="minorHAnsi"/>
        </w:rPr>
      </w:pPr>
      <w:r w:rsidRPr="00A72C1B">
        <w:rPr>
          <w:rFonts w:cstheme="minorHAnsi"/>
        </w:rPr>
        <w:t>Bom</w:t>
      </w:r>
    </w:p>
    <w:p w14:paraId="01031B88" w14:textId="77777777" w:rsidR="00A50F43" w:rsidRPr="00A72C1B" w:rsidRDefault="00A50F43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rPr>
          <w:rFonts w:cstheme="minorHAnsi"/>
        </w:rPr>
      </w:pPr>
      <w:r w:rsidRPr="00A72C1B">
        <w:rPr>
          <w:rFonts w:cstheme="minorHAnsi"/>
        </w:rPr>
        <w:t>Adequado</w:t>
      </w:r>
    </w:p>
    <w:p w14:paraId="6F43F1E4" w14:textId="77777777" w:rsidR="00A50F43" w:rsidRPr="00A72C1B" w:rsidRDefault="00A50F43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jc w:val="both"/>
        <w:rPr>
          <w:rFonts w:cstheme="minorHAnsi"/>
        </w:rPr>
      </w:pPr>
      <w:r w:rsidRPr="00A72C1B">
        <w:rPr>
          <w:rFonts w:cstheme="minorHAnsi"/>
        </w:rPr>
        <w:t>Insuficiente</w:t>
      </w:r>
    </w:p>
    <w:p w14:paraId="1CA3AE98" w14:textId="77777777" w:rsidR="00A50F43" w:rsidRPr="00A72C1B" w:rsidRDefault="00A50F43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jc w:val="both"/>
        <w:rPr>
          <w:rFonts w:cstheme="minorHAnsi"/>
        </w:rPr>
      </w:pPr>
      <w:r w:rsidRPr="00A72C1B">
        <w:rPr>
          <w:rFonts w:cstheme="minorHAnsi"/>
        </w:rPr>
        <w:t>Não observado</w:t>
      </w:r>
    </w:p>
    <w:p w14:paraId="1BD97860" w14:textId="77777777" w:rsidR="004C3E5B" w:rsidRPr="00A72C1B" w:rsidRDefault="00464F85" w:rsidP="00971E5A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A imagem pública da UNIFIMES pode ser considerada como:</w:t>
      </w:r>
    </w:p>
    <w:p w14:paraId="4E6DB87D" w14:textId="77777777" w:rsidR="00A50F43" w:rsidRPr="00A72C1B" w:rsidRDefault="00A50F43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rPr>
          <w:rFonts w:cstheme="minorHAnsi"/>
        </w:rPr>
      </w:pPr>
      <w:r w:rsidRPr="00A72C1B">
        <w:rPr>
          <w:rFonts w:cstheme="minorHAnsi"/>
        </w:rPr>
        <w:t>Excelente</w:t>
      </w:r>
    </w:p>
    <w:p w14:paraId="624B60E2" w14:textId="77777777" w:rsidR="00A50F43" w:rsidRPr="00A72C1B" w:rsidRDefault="00A50F43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rPr>
          <w:rFonts w:cstheme="minorHAnsi"/>
        </w:rPr>
      </w:pPr>
      <w:r w:rsidRPr="00A72C1B">
        <w:rPr>
          <w:rFonts w:cstheme="minorHAnsi"/>
        </w:rPr>
        <w:t>Bom</w:t>
      </w:r>
    </w:p>
    <w:p w14:paraId="00D0B744" w14:textId="77777777" w:rsidR="00A50F43" w:rsidRPr="00A72C1B" w:rsidRDefault="00A50F43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rPr>
          <w:rFonts w:cstheme="minorHAnsi"/>
        </w:rPr>
      </w:pPr>
      <w:r w:rsidRPr="00A72C1B">
        <w:rPr>
          <w:rFonts w:cstheme="minorHAnsi"/>
        </w:rPr>
        <w:t>Adequado</w:t>
      </w:r>
    </w:p>
    <w:p w14:paraId="6213542A" w14:textId="77777777" w:rsidR="00A50F43" w:rsidRPr="00A72C1B" w:rsidRDefault="00A50F43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jc w:val="both"/>
        <w:rPr>
          <w:rFonts w:cstheme="minorHAnsi"/>
        </w:rPr>
      </w:pPr>
      <w:r w:rsidRPr="00A72C1B">
        <w:rPr>
          <w:rFonts w:cstheme="minorHAnsi"/>
        </w:rPr>
        <w:t>Insuficiente</w:t>
      </w:r>
    </w:p>
    <w:p w14:paraId="1A90AC66" w14:textId="77777777" w:rsidR="00A50F43" w:rsidRPr="00A72C1B" w:rsidRDefault="00A50F43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jc w:val="both"/>
        <w:rPr>
          <w:rFonts w:cstheme="minorHAnsi"/>
        </w:rPr>
      </w:pPr>
      <w:r w:rsidRPr="00A72C1B">
        <w:rPr>
          <w:rFonts w:cstheme="minorHAnsi"/>
        </w:rPr>
        <w:t>Não observado</w:t>
      </w:r>
    </w:p>
    <w:p w14:paraId="394E73E8" w14:textId="77777777" w:rsidR="00464F85" w:rsidRPr="00A72C1B" w:rsidRDefault="00464F85" w:rsidP="00971E5A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lastRenderedPageBreak/>
        <w:t>Você costuma visitar as instalações da UNIFIMES?</w:t>
      </w:r>
    </w:p>
    <w:p w14:paraId="11C157A3" w14:textId="77777777" w:rsidR="00464F85" w:rsidRPr="00A72C1B" w:rsidRDefault="00464F85" w:rsidP="00971E5A">
      <w:pPr>
        <w:pStyle w:val="PargrafodaLista"/>
        <w:numPr>
          <w:ilvl w:val="0"/>
          <w:numId w:val="31"/>
        </w:numPr>
        <w:spacing w:after="0" w:line="360" w:lineRule="auto"/>
        <w:ind w:left="993"/>
        <w:jc w:val="both"/>
        <w:rPr>
          <w:rFonts w:cstheme="minorHAnsi"/>
        </w:rPr>
      </w:pPr>
      <w:r w:rsidRPr="00A72C1B">
        <w:rPr>
          <w:rFonts w:cstheme="minorHAnsi"/>
        </w:rPr>
        <w:t>Sim</w:t>
      </w:r>
    </w:p>
    <w:p w14:paraId="414BBF36" w14:textId="77777777" w:rsidR="00464F85" w:rsidRPr="00A72C1B" w:rsidRDefault="00464F85" w:rsidP="00971E5A">
      <w:pPr>
        <w:pStyle w:val="PargrafodaLista"/>
        <w:numPr>
          <w:ilvl w:val="0"/>
          <w:numId w:val="31"/>
        </w:numPr>
        <w:spacing w:after="0" w:line="360" w:lineRule="auto"/>
        <w:ind w:left="993"/>
        <w:jc w:val="both"/>
        <w:rPr>
          <w:rFonts w:cstheme="minorHAnsi"/>
        </w:rPr>
      </w:pPr>
      <w:r w:rsidRPr="00A72C1B">
        <w:rPr>
          <w:rFonts w:cstheme="minorHAnsi"/>
        </w:rPr>
        <w:t>Eventualmente</w:t>
      </w:r>
    </w:p>
    <w:p w14:paraId="11F360E6" w14:textId="77777777" w:rsidR="00464F85" w:rsidRPr="00A72C1B" w:rsidRDefault="00464F85" w:rsidP="00971E5A">
      <w:pPr>
        <w:pStyle w:val="PargrafodaLista"/>
        <w:numPr>
          <w:ilvl w:val="0"/>
          <w:numId w:val="31"/>
        </w:numPr>
        <w:spacing w:after="0" w:line="360" w:lineRule="auto"/>
        <w:ind w:left="993"/>
        <w:jc w:val="both"/>
        <w:rPr>
          <w:rFonts w:cstheme="minorHAnsi"/>
        </w:rPr>
      </w:pPr>
      <w:r w:rsidRPr="00A72C1B">
        <w:rPr>
          <w:rFonts w:cstheme="minorHAnsi"/>
        </w:rPr>
        <w:t>Não</w:t>
      </w:r>
    </w:p>
    <w:p w14:paraId="40D908B5" w14:textId="77777777" w:rsidR="00464F85" w:rsidRPr="00A72C1B" w:rsidRDefault="00464F85" w:rsidP="00971E5A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Como você classifica a infraestrutura construída pela UNIFIMES para a oferta de uma Educação Superior de Qualidade?</w:t>
      </w:r>
    </w:p>
    <w:p w14:paraId="3B327B87" w14:textId="77777777" w:rsidR="00A50F43" w:rsidRPr="00A72C1B" w:rsidRDefault="00A50F43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rPr>
          <w:rFonts w:cstheme="minorHAnsi"/>
        </w:rPr>
      </w:pPr>
      <w:r w:rsidRPr="00A72C1B">
        <w:rPr>
          <w:rFonts w:cstheme="minorHAnsi"/>
        </w:rPr>
        <w:t>Excelente</w:t>
      </w:r>
    </w:p>
    <w:p w14:paraId="1AB9C5E8" w14:textId="77777777" w:rsidR="00A50F43" w:rsidRPr="00A72C1B" w:rsidRDefault="00A50F43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rPr>
          <w:rFonts w:cstheme="minorHAnsi"/>
        </w:rPr>
      </w:pPr>
      <w:r w:rsidRPr="00A72C1B">
        <w:rPr>
          <w:rFonts w:cstheme="minorHAnsi"/>
        </w:rPr>
        <w:t>Bom</w:t>
      </w:r>
    </w:p>
    <w:p w14:paraId="63EA2348" w14:textId="77777777" w:rsidR="00A50F43" w:rsidRPr="00A72C1B" w:rsidRDefault="00A50F43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rPr>
          <w:rFonts w:cstheme="minorHAnsi"/>
        </w:rPr>
      </w:pPr>
      <w:r w:rsidRPr="00A72C1B">
        <w:rPr>
          <w:rFonts w:cstheme="minorHAnsi"/>
        </w:rPr>
        <w:t>Adequado</w:t>
      </w:r>
    </w:p>
    <w:p w14:paraId="28585E5E" w14:textId="77777777" w:rsidR="00A50F43" w:rsidRPr="00A72C1B" w:rsidRDefault="00A50F43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jc w:val="both"/>
        <w:rPr>
          <w:rFonts w:cstheme="minorHAnsi"/>
        </w:rPr>
      </w:pPr>
      <w:r w:rsidRPr="00A72C1B">
        <w:rPr>
          <w:rFonts w:cstheme="minorHAnsi"/>
        </w:rPr>
        <w:t>Insuficiente</w:t>
      </w:r>
    </w:p>
    <w:p w14:paraId="6129147D" w14:textId="77777777" w:rsidR="00A50F43" w:rsidRPr="00A72C1B" w:rsidRDefault="00A50F43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jc w:val="both"/>
        <w:rPr>
          <w:rFonts w:cstheme="minorHAnsi"/>
        </w:rPr>
      </w:pPr>
      <w:r w:rsidRPr="00A72C1B">
        <w:rPr>
          <w:rFonts w:cstheme="minorHAnsi"/>
        </w:rPr>
        <w:t>Não observado</w:t>
      </w:r>
    </w:p>
    <w:p w14:paraId="0DA0573E" w14:textId="77777777" w:rsidR="00A3727D" w:rsidRPr="00A72C1B" w:rsidRDefault="00A3727D" w:rsidP="00971E5A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O que acha dos serviços prestados pelo núcleo de prática jurídica?</w:t>
      </w:r>
    </w:p>
    <w:p w14:paraId="0003DF2C" w14:textId="77777777" w:rsidR="00A50F43" w:rsidRPr="00A72C1B" w:rsidRDefault="00A50F43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rPr>
          <w:rFonts w:cstheme="minorHAnsi"/>
        </w:rPr>
      </w:pPr>
      <w:r w:rsidRPr="00A72C1B">
        <w:rPr>
          <w:rFonts w:cstheme="minorHAnsi"/>
        </w:rPr>
        <w:t>Excelente</w:t>
      </w:r>
    </w:p>
    <w:p w14:paraId="2F9553B5" w14:textId="77777777" w:rsidR="00A50F43" w:rsidRPr="00A72C1B" w:rsidRDefault="00A50F43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rPr>
          <w:rFonts w:cstheme="minorHAnsi"/>
        </w:rPr>
      </w:pPr>
      <w:r w:rsidRPr="00A72C1B">
        <w:rPr>
          <w:rFonts w:cstheme="minorHAnsi"/>
        </w:rPr>
        <w:t>Bom</w:t>
      </w:r>
    </w:p>
    <w:p w14:paraId="0EB90D7E" w14:textId="77777777" w:rsidR="00A50F43" w:rsidRPr="00A72C1B" w:rsidRDefault="00A50F43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rPr>
          <w:rFonts w:cstheme="minorHAnsi"/>
        </w:rPr>
      </w:pPr>
      <w:r w:rsidRPr="00A72C1B">
        <w:rPr>
          <w:rFonts w:cstheme="minorHAnsi"/>
        </w:rPr>
        <w:t>Adequado</w:t>
      </w:r>
    </w:p>
    <w:p w14:paraId="6C4747B1" w14:textId="77777777" w:rsidR="00A50F43" w:rsidRPr="00A72C1B" w:rsidRDefault="00A50F43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jc w:val="both"/>
        <w:rPr>
          <w:rFonts w:cstheme="minorHAnsi"/>
        </w:rPr>
      </w:pPr>
      <w:r w:rsidRPr="00A72C1B">
        <w:rPr>
          <w:rFonts w:cstheme="minorHAnsi"/>
        </w:rPr>
        <w:t>Insuficiente</w:t>
      </w:r>
    </w:p>
    <w:p w14:paraId="05963A3E" w14:textId="77777777" w:rsidR="00A50F43" w:rsidRPr="00A72C1B" w:rsidRDefault="00A50F43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jc w:val="both"/>
        <w:rPr>
          <w:rFonts w:cstheme="minorHAnsi"/>
        </w:rPr>
      </w:pPr>
      <w:r w:rsidRPr="00A72C1B">
        <w:rPr>
          <w:rFonts w:cstheme="minorHAnsi"/>
        </w:rPr>
        <w:t>Não observado</w:t>
      </w:r>
    </w:p>
    <w:p w14:paraId="0BF89FB5" w14:textId="77777777" w:rsidR="00A3727D" w:rsidRPr="00A72C1B" w:rsidRDefault="00A3727D" w:rsidP="00971E5A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O que acha dos serviços prestados pela clínica escola de psicologia?</w:t>
      </w:r>
    </w:p>
    <w:p w14:paraId="6F450BCD" w14:textId="77777777" w:rsidR="00A50F43" w:rsidRPr="00A72C1B" w:rsidRDefault="00A50F43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rPr>
          <w:rFonts w:cstheme="minorHAnsi"/>
        </w:rPr>
      </w:pPr>
      <w:r w:rsidRPr="00A72C1B">
        <w:rPr>
          <w:rFonts w:cstheme="minorHAnsi"/>
        </w:rPr>
        <w:t>Excelente</w:t>
      </w:r>
    </w:p>
    <w:p w14:paraId="46E2A8EA" w14:textId="77777777" w:rsidR="00A50F43" w:rsidRPr="00A72C1B" w:rsidRDefault="00A50F43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rPr>
          <w:rFonts w:cstheme="minorHAnsi"/>
        </w:rPr>
      </w:pPr>
      <w:r w:rsidRPr="00A72C1B">
        <w:rPr>
          <w:rFonts w:cstheme="minorHAnsi"/>
        </w:rPr>
        <w:t>Bom</w:t>
      </w:r>
    </w:p>
    <w:p w14:paraId="0076F327" w14:textId="77777777" w:rsidR="00A50F43" w:rsidRPr="00A72C1B" w:rsidRDefault="00A50F43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rPr>
          <w:rFonts w:cstheme="minorHAnsi"/>
        </w:rPr>
      </w:pPr>
      <w:r w:rsidRPr="00A72C1B">
        <w:rPr>
          <w:rFonts w:cstheme="minorHAnsi"/>
        </w:rPr>
        <w:t>Adequado</w:t>
      </w:r>
    </w:p>
    <w:p w14:paraId="6E5ABFFC" w14:textId="77777777" w:rsidR="00A50F43" w:rsidRPr="00A72C1B" w:rsidRDefault="00A50F43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jc w:val="both"/>
        <w:rPr>
          <w:rFonts w:cstheme="minorHAnsi"/>
        </w:rPr>
      </w:pPr>
      <w:r w:rsidRPr="00A72C1B">
        <w:rPr>
          <w:rFonts w:cstheme="minorHAnsi"/>
        </w:rPr>
        <w:t>Insuficiente</w:t>
      </w:r>
    </w:p>
    <w:p w14:paraId="2A8415D1" w14:textId="77777777" w:rsidR="00A50F43" w:rsidRPr="00A72C1B" w:rsidRDefault="00A50F43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jc w:val="both"/>
        <w:rPr>
          <w:rFonts w:cstheme="minorHAnsi"/>
        </w:rPr>
      </w:pPr>
      <w:r w:rsidRPr="00A72C1B">
        <w:rPr>
          <w:rFonts w:cstheme="minorHAnsi"/>
        </w:rPr>
        <w:t>Não observado</w:t>
      </w:r>
    </w:p>
    <w:p w14:paraId="047ED6EB" w14:textId="77777777" w:rsidR="00A3727D" w:rsidRPr="00A72C1B" w:rsidRDefault="00A3727D" w:rsidP="00971E5A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O que acha dos serviços prestados pela clínica escola de veterinária?</w:t>
      </w:r>
    </w:p>
    <w:p w14:paraId="2845CE44" w14:textId="77777777" w:rsidR="00A50F43" w:rsidRPr="00A72C1B" w:rsidRDefault="00A50F43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rPr>
          <w:rFonts w:cstheme="minorHAnsi"/>
        </w:rPr>
      </w:pPr>
      <w:r w:rsidRPr="00A72C1B">
        <w:rPr>
          <w:rFonts w:cstheme="minorHAnsi"/>
        </w:rPr>
        <w:t>Excelente</w:t>
      </w:r>
    </w:p>
    <w:p w14:paraId="1906CA4B" w14:textId="77777777" w:rsidR="00A50F43" w:rsidRPr="00A72C1B" w:rsidRDefault="00A50F43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rPr>
          <w:rFonts w:cstheme="minorHAnsi"/>
        </w:rPr>
      </w:pPr>
      <w:r w:rsidRPr="00A72C1B">
        <w:rPr>
          <w:rFonts w:cstheme="minorHAnsi"/>
        </w:rPr>
        <w:t>Bom</w:t>
      </w:r>
    </w:p>
    <w:p w14:paraId="348B4C94" w14:textId="77777777" w:rsidR="00A50F43" w:rsidRPr="00A72C1B" w:rsidRDefault="00A50F43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rPr>
          <w:rFonts w:cstheme="minorHAnsi"/>
        </w:rPr>
      </w:pPr>
      <w:r w:rsidRPr="00A72C1B">
        <w:rPr>
          <w:rFonts w:cstheme="minorHAnsi"/>
        </w:rPr>
        <w:t>Adequado</w:t>
      </w:r>
    </w:p>
    <w:p w14:paraId="5F059F7B" w14:textId="77777777" w:rsidR="00A50F43" w:rsidRPr="00A72C1B" w:rsidRDefault="00A50F43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jc w:val="both"/>
        <w:rPr>
          <w:rFonts w:cstheme="minorHAnsi"/>
        </w:rPr>
      </w:pPr>
      <w:r w:rsidRPr="00A72C1B">
        <w:rPr>
          <w:rFonts w:cstheme="minorHAnsi"/>
        </w:rPr>
        <w:t>Insuficiente</w:t>
      </w:r>
    </w:p>
    <w:p w14:paraId="75C42A17" w14:textId="77777777" w:rsidR="00A50F43" w:rsidRPr="00A72C1B" w:rsidRDefault="00A50F43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jc w:val="both"/>
        <w:rPr>
          <w:rFonts w:cstheme="minorHAnsi"/>
        </w:rPr>
      </w:pPr>
      <w:r w:rsidRPr="00A72C1B">
        <w:rPr>
          <w:rFonts w:cstheme="minorHAnsi"/>
        </w:rPr>
        <w:t>Não observado</w:t>
      </w:r>
    </w:p>
    <w:p w14:paraId="572E821B" w14:textId="77777777" w:rsidR="00A3727D" w:rsidRPr="00A72C1B" w:rsidRDefault="00A3727D" w:rsidP="00971E5A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Você já ouviu falar dos cursos de pós-graduação da UNIFIMES?</w:t>
      </w:r>
    </w:p>
    <w:p w14:paraId="2E421802" w14:textId="77777777" w:rsidR="00A3727D" w:rsidRPr="00A72C1B" w:rsidRDefault="00A3727D" w:rsidP="00971E5A">
      <w:pPr>
        <w:pStyle w:val="PargrafodaLista"/>
        <w:numPr>
          <w:ilvl w:val="0"/>
          <w:numId w:val="72"/>
        </w:numPr>
        <w:spacing w:after="0" w:line="360" w:lineRule="auto"/>
        <w:ind w:left="993"/>
        <w:jc w:val="both"/>
        <w:rPr>
          <w:rFonts w:cstheme="minorHAnsi"/>
        </w:rPr>
      </w:pPr>
      <w:r w:rsidRPr="00A72C1B">
        <w:rPr>
          <w:rFonts w:cstheme="minorHAnsi"/>
        </w:rPr>
        <w:t>Sim</w:t>
      </w:r>
    </w:p>
    <w:p w14:paraId="389FC22B" w14:textId="77777777" w:rsidR="00A3727D" w:rsidRPr="00A72C1B" w:rsidRDefault="00A3727D" w:rsidP="00971E5A">
      <w:pPr>
        <w:pStyle w:val="PargrafodaLista"/>
        <w:numPr>
          <w:ilvl w:val="0"/>
          <w:numId w:val="72"/>
        </w:numPr>
        <w:spacing w:after="0" w:line="360" w:lineRule="auto"/>
        <w:ind w:left="993"/>
        <w:jc w:val="both"/>
        <w:rPr>
          <w:rFonts w:cstheme="minorHAnsi"/>
        </w:rPr>
      </w:pPr>
      <w:r w:rsidRPr="00A72C1B">
        <w:rPr>
          <w:rFonts w:cstheme="minorHAnsi"/>
        </w:rPr>
        <w:t>Eventualmente</w:t>
      </w:r>
    </w:p>
    <w:p w14:paraId="63E8C35C" w14:textId="77777777" w:rsidR="00A3727D" w:rsidRPr="00A72C1B" w:rsidRDefault="00A3727D" w:rsidP="00971E5A">
      <w:pPr>
        <w:pStyle w:val="PargrafodaLista"/>
        <w:numPr>
          <w:ilvl w:val="0"/>
          <w:numId w:val="72"/>
        </w:numPr>
        <w:spacing w:after="0" w:line="360" w:lineRule="auto"/>
        <w:ind w:left="993"/>
        <w:jc w:val="both"/>
        <w:rPr>
          <w:rFonts w:cstheme="minorHAnsi"/>
        </w:rPr>
      </w:pPr>
      <w:r w:rsidRPr="00A72C1B">
        <w:rPr>
          <w:rFonts w:cstheme="minorHAnsi"/>
        </w:rPr>
        <w:t>Não</w:t>
      </w:r>
    </w:p>
    <w:p w14:paraId="739B9528" w14:textId="77777777" w:rsidR="00A3727D" w:rsidRPr="00A72C1B" w:rsidRDefault="00995892" w:rsidP="00971E5A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Em sua visão, a UNIFIMES cuida da sua imagem institucional?</w:t>
      </w:r>
    </w:p>
    <w:p w14:paraId="32B61F96" w14:textId="77777777" w:rsidR="00995892" w:rsidRPr="00A72C1B" w:rsidRDefault="00995892" w:rsidP="00971E5A">
      <w:pPr>
        <w:pStyle w:val="PargrafodaLista"/>
        <w:numPr>
          <w:ilvl w:val="0"/>
          <w:numId w:val="32"/>
        </w:numPr>
        <w:spacing w:after="0" w:line="360" w:lineRule="auto"/>
        <w:ind w:left="993"/>
        <w:jc w:val="both"/>
        <w:rPr>
          <w:rFonts w:cstheme="minorHAnsi"/>
        </w:rPr>
      </w:pPr>
      <w:r w:rsidRPr="00A72C1B">
        <w:rPr>
          <w:rFonts w:cstheme="minorHAnsi"/>
        </w:rPr>
        <w:lastRenderedPageBreak/>
        <w:t>Sim</w:t>
      </w:r>
    </w:p>
    <w:p w14:paraId="0FE6814E" w14:textId="77777777" w:rsidR="00995892" w:rsidRPr="00A72C1B" w:rsidRDefault="00995892" w:rsidP="00971E5A">
      <w:pPr>
        <w:pStyle w:val="PargrafodaLista"/>
        <w:numPr>
          <w:ilvl w:val="0"/>
          <w:numId w:val="32"/>
        </w:numPr>
        <w:spacing w:after="0" w:line="360" w:lineRule="auto"/>
        <w:ind w:left="993"/>
        <w:jc w:val="both"/>
        <w:rPr>
          <w:rFonts w:cstheme="minorHAnsi"/>
        </w:rPr>
      </w:pPr>
      <w:r w:rsidRPr="00A72C1B">
        <w:rPr>
          <w:rFonts w:cstheme="minorHAnsi"/>
        </w:rPr>
        <w:t>Não</w:t>
      </w:r>
    </w:p>
    <w:p w14:paraId="18FB4F93" w14:textId="77777777" w:rsidR="00995892" w:rsidRPr="00A72C1B" w:rsidRDefault="001853F6" w:rsidP="00971E5A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Você visita o site da UNIFIMES para ver as notícias sobre a Instituição?</w:t>
      </w:r>
    </w:p>
    <w:p w14:paraId="7C2883C1" w14:textId="018FB097" w:rsidR="001853F6" w:rsidRPr="00A72C1B" w:rsidRDefault="001853F6" w:rsidP="00971E5A">
      <w:pPr>
        <w:pStyle w:val="PargrafodaLista"/>
        <w:numPr>
          <w:ilvl w:val="0"/>
          <w:numId w:val="73"/>
        </w:numPr>
        <w:spacing w:after="0" w:line="360" w:lineRule="auto"/>
        <w:ind w:left="993"/>
        <w:jc w:val="both"/>
        <w:rPr>
          <w:rFonts w:cstheme="minorHAnsi"/>
        </w:rPr>
      </w:pPr>
      <w:r w:rsidRPr="00A72C1B">
        <w:rPr>
          <w:rFonts w:cstheme="minorHAnsi"/>
        </w:rPr>
        <w:t>Sim</w:t>
      </w:r>
    </w:p>
    <w:p w14:paraId="39537CA6" w14:textId="7FC2763F" w:rsidR="001853F6" w:rsidRPr="00A72C1B" w:rsidRDefault="001853F6" w:rsidP="00971E5A">
      <w:pPr>
        <w:pStyle w:val="PargrafodaLista"/>
        <w:numPr>
          <w:ilvl w:val="0"/>
          <w:numId w:val="73"/>
        </w:numPr>
        <w:spacing w:after="0" w:line="360" w:lineRule="auto"/>
        <w:ind w:left="993"/>
        <w:jc w:val="both"/>
        <w:rPr>
          <w:rFonts w:cstheme="minorHAnsi"/>
        </w:rPr>
      </w:pPr>
      <w:r w:rsidRPr="00A72C1B">
        <w:rPr>
          <w:rFonts w:cstheme="minorHAnsi"/>
        </w:rPr>
        <w:t>Não</w:t>
      </w:r>
    </w:p>
    <w:p w14:paraId="52E1B7C2" w14:textId="77777777" w:rsidR="001930B5" w:rsidRPr="00A72C1B" w:rsidRDefault="001930B5" w:rsidP="00971E5A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Na sua percepção, a contribuição da UNIFIMES em relação à inclusão social, ao desenvolvimento econômico e social, à defesa do meio ambiente e da memória cultural da região é?</w:t>
      </w:r>
    </w:p>
    <w:p w14:paraId="623F5B3A" w14:textId="77777777" w:rsidR="00A50F43" w:rsidRPr="00A72C1B" w:rsidRDefault="00A50F43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rPr>
          <w:rFonts w:cstheme="minorHAnsi"/>
        </w:rPr>
      </w:pPr>
      <w:r w:rsidRPr="00A72C1B">
        <w:rPr>
          <w:rFonts w:cstheme="minorHAnsi"/>
        </w:rPr>
        <w:t>Excelente</w:t>
      </w:r>
    </w:p>
    <w:p w14:paraId="339BA227" w14:textId="77777777" w:rsidR="00A50F43" w:rsidRPr="00A72C1B" w:rsidRDefault="00A50F43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rPr>
          <w:rFonts w:cstheme="minorHAnsi"/>
        </w:rPr>
      </w:pPr>
      <w:r w:rsidRPr="00A72C1B">
        <w:rPr>
          <w:rFonts w:cstheme="minorHAnsi"/>
        </w:rPr>
        <w:t>Bom</w:t>
      </w:r>
    </w:p>
    <w:p w14:paraId="74A88316" w14:textId="77777777" w:rsidR="00A50F43" w:rsidRPr="00A72C1B" w:rsidRDefault="00A50F43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rPr>
          <w:rFonts w:cstheme="minorHAnsi"/>
        </w:rPr>
      </w:pPr>
      <w:r w:rsidRPr="00A72C1B">
        <w:rPr>
          <w:rFonts w:cstheme="minorHAnsi"/>
        </w:rPr>
        <w:t>Adequado</w:t>
      </w:r>
    </w:p>
    <w:p w14:paraId="7FB9E9C9" w14:textId="77777777" w:rsidR="00A50F43" w:rsidRPr="00A72C1B" w:rsidRDefault="00A50F43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jc w:val="both"/>
        <w:rPr>
          <w:rFonts w:cstheme="minorHAnsi"/>
        </w:rPr>
      </w:pPr>
      <w:r w:rsidRPr="00A72C1B">
        <w:rPr>
          <w:rFonts w:cstheme="minorHAnsi"/>
        </w:rPr>
        <w:t>Insuficiente</w:t>
      </w:r>
    </w:p>
    <w:p w14:paraId="1A4ABB88" w14:textId="77777777" w:rsidR="00A50F43" w:rsidRPr="00A72C1B" w:rsidRDefault="00A50F43" w:rsidP="00971E5A">
      <w:pPr>
        <w:pStyle w:val="PargrafodaLista"/>
        <w:numPr>
          <w:ilvl w:val="1"/>
          <w:numId w:val="30"/>
        </w:numPr>
        <w:spacing w:after="0" w:line="360" w:lineRule="auto"/>
        <w:ind w:left="993"/>
        <w:jc w:val="both"/>
        <w:rPr>
          <w:rFonts w:cstheme="minorHAnsi"/>
        </w:rPr>
      </w:pPr>
      <w:r w:rsidRPr="00A72C1B">
        <w:rPr>
          <w:rFonts w:cstheme="minorHAnsi"/>
        </w:rPr>
        <w:t>Não observado</w:t>
      </w:r>
    </w:p>
    <w:p w14:paraId="5286545A" w14:textId="77777777" w:rsidR="001853F6" w:rsidRPr="00A72C1B" w:rsidRDefault="001853F6" w:rsidP="00971E5A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cstheme="minorHAnsi"/>
          <w:b/>
        </w:rPr>
      </w:pPr>
      <w:r w:rsidRPr="00A72C1B">
        <w:rPr>
          <w:rFonts w:cstheme="minorHAnsi"/>
          <w:b/>
        </w:rPr>
        <w:t>Como você classifica a importância da UNIFIMES para Mineiros e Região?</w:t>
      </w:r>
    </w:p>
    <w:p w14:paraId="065EE7F3" w14:textId="77777777" w:rsidR="001853F6" w:rsidRPr="00A72C1B" w:rsidRDefault="001853F6" w:rsidP="00971E5A">
      <w:pPr>
        <w:pStyle w:val="PargrafodaLista"/>
        <w:numPr>
          <w:ilvl w:val="0"/>
          <w:numId w:val="74"/>
        </w:numPr>
        <w:spacing w:after="0" w:line="360" w:lineRule="auto"/>
        <w:ind w:left="993"/>
        <w:jc w:val="both"/>
        <w:rPr>
          <w:rFonts w:cstheme="minorHAnsi"/>
        </w:rPr>
      </w:pPr>
      <w:r w:rsidRPr="00A72C1B">
        <w:rPr>
          <w:rFonts w:cstheme="minorHAnsi"/>
        </w:rPr>
        <w:t>Essencial</w:t>
      </w:r>
    </w:p>
    <w:p w14:paraId="01F5144C" w14:textId="77777777" w:rsidR="001853F6" w:rsidRPr="00A72C1B" w:rsidRDefault="001853F6" w:rsidP="00971E5A">
      <w:pPr>
        <w:pStyle w:val="PargrafodaLista"/>
        <w:numPr>
          <w:ilvl w:val="0"/>
          <w:numId w:val="74"/>
        </w:numPr>
        <w:spacing w:after="0" w:line="360" w:lineRule="auto"/>
        <w:ind w:left="993"/>
        <w:jc w:val="both"/>
        <w:rPr>
          <w:rFonts w:cstheme="minorHAnsi"/>
        </w:rPr>
      </w:pPr>
      <w:r w:rsidRPr="00A72C1B">
        <w:rPr>
          <w:rFonts w:cstheme="minorHAnsi"/>
        </w:rPr>
        <w:t>Muito Importante</w:t>
      </w:r>
    </w:p>
    <w:p w14:paraId="321851DF" w14:textId="40091F75" w:rsidR="001853F6" w:rsidRPr="00A72C1B" w:rsidRDefault="001853F6" w:rsidP="00971E5A">
      <w:pPr>
        <w:pStyle w:val="PargrafodaLista"/>
        <w:numPr>
          <w:ilvl w:val="0"/>
          <w:numId w:val="74"/>
        </w:numPr>
        <w:spacing w:after="0" w:line="360" w:lineRule="auto"/>
        <w:ind w:left="993"/>
        <w:jc w:val="both"/>
        <w:rPr>
          <w:rFonts w:cstheme="minorHAnsi"/>
        </w:rPr>
      </w:pPr>
      <w:r w:rsidRPr="00A72C1B">
        <w:rPr>
          <w:rFonts w:cstheme="minorHAnsi"/>
        </w:rPr>
        <w:t>Relevante</w:t>
      </w:r>
    </w:p>
    <w:p w14:paraId="3908972F" w14:textId="3779A775" w:rsidR="00A50F43" w:rsidRPr="00A72C1B" w:rsidRDefault="00A50F43" w:rsidP="00971E5A">
      <w:pPr>
        <w:pStyle w:val="PargrafodaLista"/>
        <w:numPr>
          <w:ilvl w:val="0"/>
          <w:numId w:val="74"/>
        </w:numPr>
        <w:spacing w:after="0" w:line="360" w:lineRule="auto"/>
        <w:ind w:left="993"/>
        <w:jc w:val="both"/>
        <w:rPr>
          <w:rFonts w:cstheme="minorHAnsi"/>
        </w:rPr>
      </w:pPr>
      <w:r w:rsidRPr="00A72C1B">
        <w:rPr>
          <w:rFonts w:cstheme="minorHAnsi"/>
        </w:rPr>
        <w:t xml:space="preserve">Irrelevante </w:t>
      </w:r>
    </w:p>
    <w:p w14:paraId="6A099C92" w14:textId="77777777" w:rsidR="00A3727D" w:rsidRPr="00A72C1B" w:rsidRDefault="00A3727D" w:rsidP="00A3727D">
      <w:pPr>
        <w:spacing w:after="0" w:line="360" w:lineRule="auto"/>
        <w:jc w:val="both"/>
        <w:rPr>
          <w:rFonts w:cstheme="minorHAnsi"/>
        </w:rPr>
      </w:pPr>
    </w:p>
    <w:p w14:paraId="0DC8859A" w14:textId="77777777" w:rsidR="00464F85" w:rsidRPr="00A72C1B" w:rsidRDefault="00464F85" w:rsidP="00464F85">
      <w:pPr>
        <w:spacing w:after="0" w:line="360" w:lineRule="auto"/>
        <w:jc w:val="both"/>
        <w:rPr>
          <w:rFonts w:cstheme="minorHAnsi"/>
        </w:rPr>
      </w:pPr>
    </w:p>
    <w:p w14:paraId="60BA2263" w14:textId="77777777" w:rsidR="00464F85" w:rsidRPr="00A72C1B" w:rsidRDefault="00464F85" w:rsidP="00464F85">
      <w:pPr>
        <w:spacing w:after="0" w:line="360" w:lineRule="auto"/>
        <w:jc w:val="both"/>
        <w:rPr>
          <w:rFonts w:cstheme="minorHAnsi"/>
        </w:rPr>
      </w:pPr>
    </w:p>
    <w:p w14:paraId="5FC607B4" w14:textId="77777777" w:rsidR="00B610D0" w:rsidRPr="00A72C1B" w:rsidRDefault="00B610D0">
      <w:pPr>
        <w:rPr>
          <w:rFonts w:eastAsiaTheme="majorEastAsia" w:cstheme="minorHAnsi"/>
          <w:b/>
        </w:rPr>
      </w:pPr>
      <w:bookmarkStart w:id="58" w:name="_Toc450568735"/>
      <w:bookmarkStart w:id="59" w:name="_Toc465243807"/>
      <w:r w:rsidRPr="00A72C1B">
        <w:rPr>
          <w:rFonts w:cstheme="minorHAnsi"/>
        </w:rPr>
        <w:br w:type="page"/>
      </w:r>
    </w:p>
    <w:p w14:paraId="4B227921" w14:textId="35BFBB30" w:rsidR="007A61BD" w:rsidRPr="00A72C1B" w:rsidRDefault="007A61BD" w:rsidP="00B610D0">
      <w:pPr>
        <w:pStyle w:val="Ttulo1"/>
        <w:rPr>
          <w:rFonts w:asciiTheme="minorHAnsi" w:hAnsiTheme="minorHAnsi" w:cstheme="minorHAnsi"/>
        </w:rPr>
      </w:pPr>
      <w:bookmarkStart w:id="60" w:name="_Toc3471723"/>
      <w:r w:rsidRPr="00A72C1B">
        <w:rPr>
          <w:rFonts w:asciiTheme="minorHAnsi" w:hAnsiTheme="minorHAnsi" w:cstheme="minorHAnsi"/>
        </w:rPr>
        <w:lastRenderedPageBreak/>
        <w:t>ANEXO VI</w:t>
      </w:r>
      <w:r w:rsidR="00D14679" w:rsidRPr="00A72C1B">
        <w:rPr>
          <w:rFonts w:asciiTheme="minorHAnsi" w:hAnsiTheme="minorHAnsi" w:cstheme="minorHAnsi"/>
        </w:rPr>
        <w:t>I</w:t>
      </w:r>
      <w:r w:rsidRPr="00A72C1B">
        <w:rPr>
          <w:rFonts w:asciiTheme="minorHAnsi" w:hAnsiTheme="minorHAnsi" w:cstheme="minorHAnsi"/>
        </w:rPr>
        <w:t>I: Ficha de avaliação de evento</w:t>
      </w:r>
      <w:bookmarkEnd w:id="58"/>
      <w:bookmarkEnd w:id="59"/>
      <w:bookmarkEnd w:id="60"/>
    </w:p>
    <w:p w14:paraId="048DC0AE" w14:textId="77777777" w:rsidR="007A61BD" w:rsidRPr="00A72C1B" w:rsidRDefault="007A61BD" w:rsidP="007A61BD">
      <w:pPr>
        <w:spacing w:after="0"/>
        <w:rPr>
          <w:rFonts w:cstheme="minorHAnsi"/>
        </w:rPr>
      </w:pPr>
      <w:r w:rsidRPr="00A72C1B">
        <w:rPr>
          <w:rFonts w:cstheme="minorHAnsi"/>
          <w:b/>
        </w:rPr>
        <w:t xml:space="preserve">Instrumento de coleta de dados: </w:t>
      </w:r>
      <w:r w:rsidRPr="00A72C1B">
        <w:rPr>
          <w:rFonts w:cstheme="minorHAnsi"/>
        </w:rPr>
        <w:t>Ficha de avaliação de evento</w:t>
      </w:r>
    </w:p>
    <w:p w14:paraId="4D2596F2" w14:textId="77777777" w:rsidR="007A61BD" w:rsidRPr="00A72C1B" w:rsidRDefault="007A61BD" w:rsidP="007A61BD">
      <w:pPr>
        <w:spacing w:after="0"/>
        <w:rPr>
          <w:rFonts w:cstheme="minorHAnsi"/>
        </w:rPr>
      </w:pPr>
      <w:r w:rsidRPr="00A72C1B">
        <w:rPr>
          <w:rFonts w:cstheme="minorHAnsi"/>
          <w:b/>
        </w:rPr>
        <w:t xml:space="preserve">Público alvo: </w:t>
      </w:r>
      <w:r w:rsidRPr="00A72C1B">
        <w:rPr>
          <w:rFonts w:cstheme="minorHAnsi"/>
        </w:rPr>
        <w:t>Comunidade acadêmica e comunidade externa</w:t>
      </w:r>
    </w:p>
    <w:p w14:paraId="361CA38C" w14:textId="77777777" w:rsidR="007A61BD" w:rsidRPr="00A72C1B" w:rsidRDefault="007A61BD" w:rsidP="007A61BD">
      <w:pPr>
        <w:spacing w:after="0"/>
        <w:rPr>
          <w:rFonts w:cstheme="minorHAnsi"/>
        </w:rPr>
      </w:pPr>
      <w:r w:rsidRPr="00A72C1B">
        <w:rPr>
          <w:rFonts w:cstheme="minorHAnsi"/>
          <w:b/>
        </w:rPr>
        <w:t xml:space="preserve">Como será aplicado: </w:t>
      </w:r>
      <w:r w:rsidRPr="00A72C1B">
        <w:rPr>
          <w:rFonts w:cstheme="minorHAnsi"/>
        </w:rPr>
        <w:t>Impresso</w:t>
      </w:r>
    </w:p>
    <w:p w14:paraId="03BAFF57" w14:textId="77777777" w:rsidR="007A61BD" w:rsidRPr="00A72C1B" w:rsidRDefault="007A61BD" w:rsidP="007A61BD">
      <w:pPr>
        <w:spacing w:after="0"/>
        <w:rPr>
          <w:rFonts w:cstheme="minorHAnsi"/>
        </w:rPr>
      </w:pPr>
      <w:r w:rsidRPr="00A72C1B">
        <w:rPr>
          <w:rFonts w:cstheme="minorHAnsi"/>
          <w:b/>
        </w:rPr>
        <w:t xml:space="preserve">Duração: </w:t>
      </w:r>
      <w:r w:rsidRPr="00A72C1B">
        <w:rPr>
          <w:rFonts w:cstheme="minorHAnsi"/>
        </w:rPr>
        <w:t>1 min</w:t>
      </w:r>
    </w:p>
    <w:p w14:paraId="37E2590A" w14:textId="77777777" w:rsidR="007A61BD" w:rsidRPr="00A72C1B" w:rsidRDefault="007A61BD" w:rsidP="007A61BD">
      <w:pPr>
        <w:spacing w:after="0"/>
        <w:rPr>
          <w:rFonts w:cstheme="minorHAnsi"/>
        </w:rPr>
      </w:pPr>
      <w:r w:rsidRPr="00A72C1B">
        <w:rPr>
          <w:rFonts w:cstheme="minorHAnsi"/>
          <w:b/>
        </w:rPr>
        <w:t>Período de aplicação:</w:t>
      </w:r>
      <w:r w:rsidRPr="00A72C1B">
        <w:rPr>
          <w:rFonts w:cstheme="minorHAnsi"/>
        </w:rPr>
        <w:t xml:space="preserve"> 1º e 2º semestre</w:t>
      </w:r>
    </w:p>
    <w:p w14:paraId="017EA376" w14:textId="77777777" w:rsidR="007A61BD" w:rsidRPr="00A72C1B" w:rsidRDefault="007A61BD" w:rsidP="007A61BD">
      <w:pPr>
        <w:spacing w:after="0"/>
        <w:rPr>
          <w:rFonts w:cstheme="minorHAnsi"/>
        </w:rPr>
      </w:pPr>
    </w:p>
    <w:p w14:paraId="72519CA3" w14:textId="77777777" w:rsidR="007A61BD" w:rsidRPr="00A72C1B" w:rsidRDefault="003B0F4C" w:rsidP="00CA3773">
      <w:pPr>
        <w:spacing w:after="0"/>
        <w:jc w:val="center"/>
        <w:rPr>
          <w:rFonts w:cstheme="minorHAnsi"/>
          <w:b/>
          <w:noProof/>
        </w:rPr>
      </w:pPr>
      <w:r w:rsidRPr="00A72C1B">
        <w:rPr>
          <w:rFonts w:cstheme="minorHAnsi"/>
          <w:noProof/>
        </w:rPr>
        <w:drawing>
          <wp:inline distT="0" distB="0" distL="0" distR="0" wp14:anchorId="3EB38233" wp14:editId="0796A603">
            <wp:extent cx="5449570" cy="6466637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31874" t="16890" r="31497" b="5833"/>
                    <a:stretch/>
                  </pic:blipFill>
                  <pic:spPr bwMode="auto">
                    <a:xfrm>
                      <a:off x="0" y="0"/>
                      <a:ext cx="5517278" cy="6546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F310F4" w14:textId="77777777" w:rsidR="007A61BD" w:rsidRPr="00A72C1B" w:rsidRDefault="007A61BD" w:rsidP="007A61BD">
      <w:pPr>
        <w:spacing w:after="0"/>
        <w:rPr>
          <w:rFonts w:cstheme="minorHAnsi"/>
          <w:b/>
          <w:noProof/>
        </w:rPr>
      </w:pPr>
    </w:p>
    <w:p w14:paraId="6ADE29B2" w14:textId="77777777" w:rsidR="007A61BD" w:rsidRPr="00A72C1B" w:rsidRDefault="007A61BD" w:rsidP="007A61BD">
      <w:pPr>
        <w:spacing w:after="0"/>
        <w:rPr>
          <w:rFonts w:cstheme="minorHAnsi"/>
          <w:b/>
          <w:noProof/>
        </w:rPr>
      </w:pPr>
    </w:p>
    <w:p w14:paraId="67F26F53" w14:textId="77777777" w:rsidR="007A61BD" w:rsidRPr="00A72C1B" w:rsidRDefault="007A61BD" w:rsidP="007A61BD">
      <w:pPr>
        <w:spacing w:after="0"/>
        <w:rPr>
          <w:rFonts w:cstheme="minorHAnsi"/>
          <w:b/>
          <w:noProof/>
        </w:rPr>
      </w:pPr>
    </w:p>
    <w:p w14:paraId="5AA59F17" w14:textId="3410B9B0" w:rsidR="007A61BD" w:rsidRPr="00A72C1B" w:rsidRDefault="007A61BD" w:rsidP="00CA3773">
      <w:pPr>
        <w:pStyle w:val="Ttulo1"/>
        <w:rPr>
          <w:rFonts w:asciiTheme="minorHAnsi" w:hAnsiTheme="minorHAnsi" w:cstheme="minorHAnsi"/>
        </w:rPr>
      </w:pPr>
      <w:bookmarkStart w:id="61" w:name="_Toc465243808"/>
      <w:bookmarkStart w:id="62" w:name="_Toc3471724"/>
      <w:bookmarkEnd w:id="47"/>
      <w:r w:rsidRPr="00A72C1B">
        <w:rPr>
          <w:rFonts w:asciiTheme="minorHAnsi" w:hAnsiTheme="minorHAnsi" w:cstheme="minorHAnsi"/>
        </w:rPr>
        <w:lastRenderedPageBreak/>
        <w:t xml:space="preserve">ANEXO </w:t>
      </w:r>
      <w:r w:rsidR="00D14679" w:rsidRPr="00A72C1B">
        <w:rPr>
          <w:rFonts w:asciiTheme="minorHAnsi" w:hAnsiTheme="minorHAnsi" w:cstheme="minorHAnsi"/>
        </w:rPr>
        <w:t>IX</w:t>
      </w:r>
      <w:r w:rsidRPr="00A72C1B">
        <w:rPr>
          <w:rFonts w:asciiTheme="minorHAnsi" w:hAnsiTheme="minorHAnsi" w:cstheme="minorHAnsi"/>
        </w:rPr>
        <w:t>: Projeto ENADE NOTA 5</w:t>
      </w:r>
      <w:bookmarkEnd w:id="61"/>
      <w:r w:rsidR="00643435" w:rsidRPr="00A72C1B">
        <w:rPr>
          <w:rFonts w:asciiTheme="minorHAnsi" w:hAnsiTheme="minorHAnsi" w:cstheme="minorHAnsi"/>
        </w:rPr>
        <w:t>: Valorizando seu diploma</w:t>
      </w:r>
      <w:bookmarkEnd w:id="62"/>
    </w:p>
    <w:p w14:paraId="1ED50A54" w14:textId="65F9CA34" w:rsidR="007A61BD" w:rsidRPr="00A72C1B" w:rsidRDefault="007A61BD" w:rsidP="007A61BD">
      <w:pPr>
        <w:spacing w:after="0"/>
        <w:rPr>
          <w:rFonts w:cstheme="minorHAnsi"/>
        </w:rPr>
      </w:pPr>
      <w:r w:rsidRPr="00A72C1B">
        <w:rPr>
          <w:rFonts w:cstheme="minorHAnsi"/>
          <w:b/>
        </w:rPr>
        <w:t xml:space="preserve">Instrumentos: </w:t>
      </w:r>
      <w:r w:rsidRPr="00A72C1B">
        <w:rPr>
          <w:rFonts w:cstheme="minorHAnsi"/>
        </w:rPr>
        <w:t>revisões de conteúdo; I e II Encontros ENADE Nota 5, 201</w:t>
      </w:r>
      <w:r w:rsidR="00D14679" w:rsidRPr="00A72C1B">
        <w:rPr>
          <w:rFonts w:cstheme="minorHAnsi"/>
        </w:rPr>
        <w:t>9</w:t>
      </w:r>
    </w:p>
    <w:p w14:paraId="6DF9EB3D" w14:textId="0BA7D931" w:rsidR="007A61BD" w:rsidRPr="00A72C1B" w:rsidRDefault="007A61BD" w:rsidP="007A61BD">
      <w:pPr>
        <w:spacing w:after="0"/>
        <w:rPr>
          <w:rFonts w:cstheme="minorHAnsi"/>
        </w:rPr>
      </w:pPr>
      <w:r w:rsidRPr="00A72C1B">
        <w:rPr>
          <w:rFonts w:cstheme="minorHAnsi"/>
          <w:b/>
        </w:rPr>
        <w:t xml:space="preserve">Público alvo: </w:t>
      </w:r>
      <w:r w:rsidRPr="00A72C1B">
        <w:rPr>
          <w:rFonts w:cstheme="minorHAnsi"/>
        </w:rPr>
        <w:t>Estudantes que irão fazer a prova do Exame Nacional de Desempe</w:t>
      </w:r>
      <w:r w:rsidR="00CA3773" w:rsidRPr="00A72C1B">
        <w:rPr>
          <w:rFonts w:cstheme="minorHAnsi"/>
        </w:rPr>
        <w:t>nho dos Estudantes - ENADE, 201</w:t>
      </w:r>
      <w:r w:rsidR="00D14679" w:rsidRPr="00A72C1B">
        <w:rPr>
          <w:rFonts w:cstheme="minorHAnsi"/>
        </w:rPr>
        <w:t>9</w:t>
      </w:r>
    </w:p>
    <w:p w14:paraId="27C2823E" w14:textId="77777777" w:rsidR="007A61BD" w:rsidRPr="00A72C1B" w:rsidRDefault="007A61BD" w:rsidP="007A61BD">
      <w:pPr>
        <w:spacing w:after="0"/>
        <w:rPr>
          <w:rFonts w:cstheme="minorHAnsi"/>
        </w:rPr>
      </w:pPr>
      <w:r w:rsidRPr="00A72C1B">
        <w:rPr>
          <w:rFonts w:cstheme="minorHAnsi"/>
          <w:b/>
        </w:rPr>
        <w:t xml:space="preserve">Como será aplicado: </w:t>
      </w:r>
      <w:r w:rsidRPr="00A72C1B">
        <w:rPr>
          <w:rFonts w:cstheme="minorHAnsi"/>
        </w:rPr>
        <w:t>Revisões de conteúdo e Palestras</w:t>
      </w:r>
    </w:p>
    <w:p w14:paraId="6C0B3A65" w14:textId="77777777" w:rsidR="007A61BD" w:rsidRPr="00A72C1B" w:rsidRDefault="007A61BD" w:rsidP="007A61BD">
      <w:pPr>
        <w:spacing w:after="0"/>
        <w:rPr>
          <w:rFonts w:cstheme="minorHAnsi"/>
        </w:rPr>
      </w:pPr>
      <w:r w:rsidRPr="00A72C1B">
        <w:rPr>
          <w:rFonts w:cstheme="minorHAnsi"/>
          <w:b/>
        </w:rPr>
        <w:t>Período de realização:</w:t>
      </w:r>
      <w:r w:rsidRPr="00A72C1B">
        <w:rPr>
          <w:rFonts w:cstheme="minorHAnsi"/>
        </w:rPr>
        <w:t xml:space="preserve"> 1º e 2º semestre</w:t>
      </w:r>
    </w:p>
    <w:p w14:paraId="05CC258A" w14:textId="77777777" w:rsidR="007A61BD" w:rsidRPr="00A72C1B" w:rsidRDefault="007A61BD" w:rsidP="007A61BD">
      <w:pPr>
        <w:spacing w:after="0" w:line="360" w:lineRule="auto"/>
        <w:rPr>
          <w:rFonts w:cstheme="minorHAnsi"/>
        </w:rPr>
      </w:pPr>
    </w:p>
    <w:p w14:paraId="03C8C187" w14:textId="77777777" w:rsidR="007A61BD" w:rsidRPr="00A72C1B" w:rsidRDefault="007A61BD" w:rsidP="007A61BD">
      <w:pPr>
        <w:spacing w:after="0" w:line="360" w:lineRule="auto"/>
        <w:rPr>
          <w:rFonts w:cstheme="minorHAnsi"/>
          <w:b/>
        </w:rPr>
      </w:pPr>
      <w:r w:rsidRPr="00A72C1B">
        <w:rPr>
          <w:rFonts w:cstheme="minorHAnsi"/>
          <w:b/>
        </w:rPr>
        <w:t>Objetivos:</w:t>
      </w:r>
    </w:p>
    <w:p w14:paraId="47B519D4" w14:textId="77777777" w:rsidR="007A61BD" w:rsidRPr="00A72C1B" w:rsidRDefault="007A61BD" w:rsidP="00971E5A">
      <w:pPr>
        <w:pStyle w:val="PargrafodaLista"/>
        <w:numPr>
          <w:ilvl w:val="2"/>
          <w:numId w:val="30"/>
        </w:numPr>
        <w:spacing w:after="0" w:line="360" w:lineRule="auto"/>
        <w:ind w:left="709"/>
        <w:rPr>
          <w:rFonts w:cstheme="minorHAnsi"/>
        </w:rPr>
      </w:pPr>
      <w:r w:rsidRPr="00A72C1B">
        <w:rPr>
          <w:rFonts w:cstheme="minorHAnsi"/>
        </w:rPr>
        <w:t>Apresentar o Sistema Nacional de Avaliação da Educação Superior - SINAES;</w:t>
      </w:r>
    </w:p>
    <w:p w14:paraId="09ACC64A" w14:textId="77777777" w:rsidR="007A61BD" w:rsidRPr="00A72C1B" w:rsidRDefault="007A61BD" w:rsidP="00971E5A">
      <w:pPr>
        <w:pStyle w:val="PargrafodaLista"/>
        <w:numPr>
          <w:ilvl w:val="2"/>
          <w:numId w:val="30"/>
        </w:numPr>
        <w:spacing w:after="0" w:line="360" w:lineRule="auto"/>
        <w:ind w:left="709"/>
        <w:rPr>
          <w:rFonts w:cstheme="minorHAnsi"/>
        </w:rPr>
      </w:pPr>
      <w:r w:rsidRPr="00A72C1B">
        <w:rPr>
          <w:rFonts w:cstheme="minorHAnsi"/>
        </w:rPr>
        <w:t>Apresentar a Comissão Própria de Avaliação da IES;</w:t>
      </w:r>
    </w:p>
    <w:p w14:paraId="443FCA6B" w14:textId="77777777" w:rsidR="007A61BD" w:rsidRPr="00A72C1B" w:rsidRDefault="007A61BD" w:rsidP="00971E5A">
      <w:pPr>
        <w:pStyle w:val="PargrafodaLista"/>
        <w:numPr>
          <w:ilvl w:val="2"/>
          <w:numId w:val="30"/>
        </w:numPr>
        <w:spacing w:after="0" w:line="360" w:lineRule="auto"/>
        <w:ind w:left="709"/>
        <w:rPr>
          <w:rFonts w:cstheme="minorHAnsi"/>
        </w:rPr>
      </w:pPr>
      <w:r w:rsidRPr="00A72C1B">
        <w:rPr>
          <w:rFonts w:cstheme="minorHAnsi"/>
        </w:rPr>
        <w:t>Apresentar e esclarecer dúvidas sobre o ENADE, que é o Exame Nacional que avalia o Desempenho dos Estudantes;</w:t>
      </w:r>
    </w:p>
    <w:p w14:paraId="5E4533ED" w14:textId="77777777" w:rsidR="007A61BD" w:rsidRPr="00A72C1B" w:rsidRDefault="007A61BD" w:rsidP="00971E5A">
      <w:pPr>
        <w:pStyle w:val="PargrafodaLista"/>
        <w:numPr>
          <w:ilvl w:val="2"/>
          <w:numId w:val="30"/>
        </w:numPr>
        <w:spacing w:after="0" w:line="360" w:lineRule="auto"/>
        <w:ind w:left="709"/>
        <w:rPr>
          <w:rFonts w:cstheme="minorHAnsi"/>
        </w:rPr>
      </w:pPr>
      <w:r w:rsidRPr="00A72C1B">
        <w:rPr>
          <w:rFonts w:cstheme="minorHAnsi"/>
        </w:rPr>
        <w:t>Realizar revisões de conteúdo semestralmente com professores da área;</w:t>
      </w:r>
    </w:p>
    <w:p w14:paraId="1FE5E8C3" w14:textId="77777777" w:rsidR="007A61BD" w:rsidRPr="00A72C1B" w:rsidRDefault="007A61BD" w:rsidP="00971E5A">
      <w:pPr>
        <w:pStyle w:val="PargrafodaLista"/>
        <w:numPr>
          <w:ilvl w:val="2"/>
          <w:numId w:val="30"/>
        </w:numPr>
        <w:spacing w:after="0" w:line="360" w:lineRule="auto"/>
        <w:ind w:left="709"/>
        <w:rPr>
          <w:rFonts w:cstheme="minorHAnsi"/>
        </w:rPr>
      </w:pPr>
      <w:r w:rsidRPr="00A72C1B">
        <w:rPr>
          <w:rFonts w:cstheme="minorHAnsi"/>
        </w:rPr>
        <w:t>Aplicar a prova multidisciplinar semestralmente para averiguar grau de aprendizagem.</w:t>
      </w:r>
    </w:p>
    <w:p w14:paraId="521F3643" w14:textId="77777777" w:rsidR="0069206D" w:rsidRPr="00A72C1B" w:rsidRDefault="0069206D">
      <w:pPr>
        <w:rPr>
          <w:rFonts w:cstheme="minorHAnsi"/>
        </w:rPr>
      </w:pPr>
    </w:p>
    <w:sectPr w:rsidR="0069206D" w:rsidRPr="00A72C1B" w:rsidSect="005730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AEDB0" w14:textId="77777777" w:rsidR="00CE567E" w:rsidRDefault="00CE567E" w:rsidP="00A8686E">
      <w:pPr>
        <w:spacing w:after="0" w:line="240" w:lineRule="auto"/>
      </w:pPr>
      <w:r>
        <w:separator/>
      </w:r>
    </w:p>
  </w:endnote>
  <w:endnote w:type="continuationSeparator" w:id="0">
    <w:p w14:paraId="6F92921E" w14:textId="77777777" w:rsidR="00CE567E" w:rsidRDefault="00CE567E" w:rsidP="00A8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3778627"/>
      <w:docPartObj>
        <w:docPartGallery w:val="Page Numbers (Bottom of Page)"/>
        <w:docPartUnique/>
      </w:docPartObj>
    </w:sdtPr>
    <w:sdtEndPr/>
    <w:sdtContent>
      <w:p w14:paraId="4BC8583D" w14:textId="77777777" w:rsidR="00053DC7" w:rsidRDefault="00053DC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45</w:t>
        </w:r>
        <w:r>
          <w:fldChar w:fldCharType="end"/>
        </w:r>
      </w:p>
    </w:sdtContent>
  </w:sdt>
  <w:p w14:paraId="5FEDEFB4" w14:textId="77777777" w:rsidR="00053DC7" w:rsidRDefault="00053D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86253" w14:textId="77777777" w:rsidR="00CE567E" w:rsidRDefault="00CE567E" w:rsidP="00A8686E">
      <w:pPr>
        <w:spacing w:after="0" w:line="240" w:lineRule="auto"/>
      </w:pPr>
      <w:r>
        <w:separator/>
      </w:r>
    </w:p>
  </w:footnote>
  <w:footnote w:type="continuationSeparator" w:id="0">
    <w:p w14:paraId="1A79F281" w14:textId="77777777" w:rsidR="00CE567E" w:rsidRDefault="00CE567E" w:rsidP="00A8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16827" w14:textId="77777777" w:rsidR="00053DC7" w:rsidRDefault="00053DC7" w:rsidP="00A8686E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4AF8B891" wp14:editId="42CD79B4">
          <wp:extent cx="1073426" cy="418973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363" cy="436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35985A" w14:textId="77777777" w:rsidR="00053DC7" w:rsidRDefault="00053D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42D1"/>
    <w:multiLevelType w:val="hybridMultilevel"/>
    <w:tmpl w:val="535AFCF8"/>
    <w:lvl w:ilvl="0" w:tplc="A8D458F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E614547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14462"/>
    <w:multiLevelType w:val="hybridMultilevel"/>
    <w:tmpl w:val="A26A3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6465C"/>
    <w:multiLevelType w:val="hybridMultilevel"/>
    <w:tmpl w:val="F252BC0C"/>
    <w:lvl w:ilvl="0" w:tplc="C90EC6B6">
      <w:start w:val="1"/>
      <w:numFmt w:val="lowerLetter"/>
      <w:lvlText w:val="%1)"/>
      <w:lvlJc w:val="left"/>
      <w:pPr>
        <w:ind w:left="14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3" w:hanging="360"/>
      </w:pPr>
    </w:lvl>
    <w:lvl w:ilvl="2" w:tplc="0416001B" w:tentative="1">
      <w:start w:val="1"/>
      <w:numFmt w:val="lowerRoman"/>
      <w:lvlText w:val="%3."/>
      <w:lvlJc w:val="right"/>
      <w:pPr>
        <w:ind w:left="2883" w:hanging="180"/>
      </w:pPr>
    </w:lvl>
    <w:lvl w:ilvl="3" w:tplc="0416000F" w:tentative="1">
      <w:start w:val="1"/>
      <w:numFmt w:val="decimal"/>
      <w:lvlText w:val="%4."/>
      <w:lvlJc w:val="left"/>
      <w:pPr>
        <w:ind w:left="3603" w:hanging="360"/>
      </w:pPr>
    </w:lvl>
    <w:lvl w:ilvl="4" w:tplc="04160019" w:tentative="1">
      <w:start w:val="1"/>
      <w:numFmt w:val="lowerLetter"/>
      <w:lvlText w:val="%5."/>
      <w:lvlJc w:val="left"/>
      <w:pPr>
        <w:ind w:left="4323" w:hanging="360"/>
      </w:pPr>
    </w:lvl>
    <w:lvl w:ilvl="5" w:tplc="0416001B" w:tentative="1">
      <w:start w:val="1"/>
      <w:numFmt w:val="lowerRoman"/>
      <w:lvlText w:val="%6."/>
      <w:lvlJc w:val="right"/>
      <w:pPr>
        <w:ind w:left="5043" w:hanging="180"/>
      </w:pPr>
    </w:lvl>
    <w:lvl w:ilvl="6" w:tplc="0416000F" w:tentative="1">
      <w:start w:val="1"/>
      <w:numFmt w:val="decimal"/>
      <w:lvlText w:val="%7."/>
      <w:lvlJc w:val="left"/>
      <w:pPr>
        <w:ind w:left="5763" w:hanging="360"/>
      </w:pPr>
    </w:lvl>
    <w:lvl w:ilvl="7" w:tplc="04160019" w:tentative="1">
      <w:start w:val="1"/>
      <w:numFmt w:val="lowerLetter"/>
      <w:lvlText w:val="%8."/>
      <w:lvlJc w:val="left"/>
      <w:pPr>
        <w:ind w:left="6483" w:hanging="360"/>
      </w:pPr>
    </w:lvl>
    <w:lvl w:ilvl="8" w:tplc="0416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" w15:restartNumberingAfterBreak="0">
    <w:nsid w:val="08B71233"/>
    <w:multiLevelType w:val="hybridMultilevel"/>
    <w:tmpl w:val="CE94B220"/>
    <w:lvl w:ilvl="0" w:tplc="399EB4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26B8B"/>
    <w:multiLevelType w:val="hybridMultilevel"/>
    <w:tmpl w:val="A8A44B9C"/>
    <w:lvl w:ilvl="0" w:tplc="0BD8D9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AA638A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B587C"/>
    <w:multiLevelType w:val="hybridMultilevel"/>
    <w:tmpl w:val="986E1C9A"/>
    <w:lvl w:ilvl="0" w:tplc="AC745B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043F8"/>
    <w:multiLevelType w:val="hybridMultilevel"/>
    <w:tmpl w:val="FA007930"/>
    <w:lvl w:ilvl="0" w:tplc="BF9A0B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46072"/>
    <w:multiLevelType w:val="hybridMultilevel"/>
    <w:tmpl w:val="A28EB8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D68F7"/>
    <w:multiLevelType w:val="hybridMultilevel"/>
    <w:tmpl w:val="A26A3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16008"/>
    <w:multiLevelType w:val="hybridMultilevel"/>
    <w:tmpl w:val="A26A3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7481C"/>
    <w:multiLevelType w:val="hybridMultilevel"/>
    <w:tmpl w:val="E4181806"/>
    <w:lvl w:ilvl="0" w:tplc="8A1A8052">
      <w:start w:val="2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95B84"/>
    <w:multiLevelType w:val="hybridMultilevel"/>
    <w:tmpl w:val="A26A3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12BE1"/>
    <w:multiLevelType w:val="hybridMultilevel"/>
    <w:tmpl w:val="2766D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8029C"/>
    <w:multiLevelType w:val="hybridMultilevel"/>
    <w:tmpl w:val="AEE2AFF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831979"/>
    <w:multiLevelType w:val="hybridMultilevel"/>
    <w:tmpl w:val="A26A3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C722D"/>
    <w:multiLevelType w:val="hybridMultilevel"/>
    <w:tmpl w:val="A26A3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F61C6E"/>
    <w:multiLevelType w:val="multilevel"/>
    <w:tmpl w:val="D4323356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ABC4935"/>
    <w:multiLevelType w:val="hybridMultilevel"/>
    <w:tmpl w:val="37C6143C"/>
    <w:lvl w:ilvl="0" w:tplc="B9EE4E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304126"/>
    <w:multiLevelType w:val="hybridMultilevel"/>
    <w:tmpl w:val="986E1C9A"/>
    <w:lvl w:ilvl="0" w:tplc="AC745B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3D17DB"/>
    <w:multiLevelType w:val="hybridMultilevel"/>
    <w:tmpl w:val="AC9689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1A1397"/>
    <w:multiLevelType w:val="hybridMultilevel"/>
    <w:tmpl w:val="DAB03BC2"/>
    <w:lvl w:ilvl="0" w:tplc="0DC6AC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364E25"/>
    <w:multiLevelType w:val="hybridMultilevel"/>
    <w:tmpl w:val="A26A3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F6552"/>
    <w:multiLevelType w:val="hybridMultilevel"/>
    <w:tmpl w:val="773217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7F526D"/>
    <w:multiLevelType w:val="hybridMultilevel"/>
    <w:tmpl w:val="4DB81EDE"/>
    <w:lvl w:ilvl="0" w:tplc="9F04FA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667275"/>
    <w:multiLevelType w:val="hybridMultilevel"/>
    <w:tmpl w:val="6A5E17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7163D4"/>
    <w:multiLevelType w:val="hybridMultilevel"/>
    <w:tmpl w:val="A26A3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0610B3"/>
    <w:multiLevelType w:val="multilevel"/>
    <w:tmpl w:val="5FDC0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F9D4FFA"/>
    <w:multiLevelType w:val="hybridMultilevel"/>
    <w:tmpl w:val="3A86AC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374B58"/>
    <w:multiLevelType w:val="hybridMultilevel"/>
    <w:tmpl w:val="3376914A"/>
    <w:lvl w:ilvl="0" w:tplc="6ECCE6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B45C81"/>
    <w:multiLevelType w:val="hybridMultilevel"/>
    <w:tmpl w:val="8070ACCA"/>
    <w:lvl w:ilvl="0" w:tplc="F5822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B8"/>
    <w:multiLevelType w:val="hybridMultilevel"/>
    <w:tmpl w:val="5D3AD6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1D202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B71E0"/>
    <w:multiLevelType w:val="hybridMultilevel"/>
    <w:tmpl w:val="E880FD98"/>
    <w:lvl w:ilvl="0" w:tplc="860AC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A638A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E30185"/>
    <w:multiLevelType w:val="hybridMultilevel"/>
    <w:tmpl w:val="3A9E40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1039F4"/>
    <w:multiLevelType w:val="hybridMultilevel"/>
    <w:tmpl w:val="20F851A2"/>
    <w:lvl w:ilvl="0" w:tplc="0A3CFB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6C044E"/>
    <w:multiLevelType w:val="hybridMultilevel"/>
    <w:tmpl w:val="A26A3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173E0C"/>
    <w:multiLevelType w:val="hybridMultilevel"/>
    <w:tmpl w:val="341EE4AA"/>
    <w:lvl w:ilvl="0" w:tplc="399EB4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C94925"/>
    <w:multiLevelType w:val="hybridMultilevel"/>
    <w:tmpl w:val="0486023A"/>
    <w:lvl w:ilvl="0" w:tplc="73DC61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64709F"/>
    <w:multiLevelType w:val="hybridMultilevel"/>
    <w:tmpl w:val="F2566320"/>
    <w:lvl w:ilvl="0" w:tplc="184ED4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546F73"/>
    <w:multiLevelType w:val="hybridMultilevel"/>
    <w:tmpl w:val="335EF2E4"/>
    <w:lvl w:ilvl="0" w:tplc="957C3B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59268A"/>
    <w:multiLevelType w:val="hybridMultilevel"/>
    <w:tmpl w:val="60120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7C6BF6"/>
    <w:multiLevelType w:val="hybridMultilevel"/>
    <w:tmpl w:val="314CB8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9952A8"/>
    <w:multiLevelType w:val="hybridMultilevel"/>
    <w:tmpl w:val="62BA17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E6462E"/>
    <w:multiLevelType w:val="hybridMultilevel"/>
    <w:tmpl w:val="8070ACCA"/>
    <w:lvl w:ilvl="0" w:tplc="F5822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FE6BB4"/>
    <w:multiLevelType w:val="hybridMultilevel"/>
    <w:tmpl w:val="4CA85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22E213B"/>
    <w:multiLevelType w:val="hybridMultilevel"/>
    <w:tmpl w:val="849007BE"/>
    <w:lvl w:ilvl="0" w:tplc="451E0C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7A559D"/>
    <w:multiLevelType w:val="hybridMultilevel"/>
    <w:tmpl w:val="8070ACCA"/>
    <w:lvl w:ilvl="0" w:tplc="F5822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221C2F"/>
    <w:multiLevelType w:val="hybridMultilevel"/>
    <w:tmpl w:val="3376914A"/>
    <w:lvl w:ilvl="0" w:tplc="6ECCE6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BE3B4C"/>
    <w:multiLevelType w:val="hybridMultilevel"/>
    <w:tmpl w:val="3E0A8E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4E56B6"/>
    <w:multiLevelType w:val="hybridMultilevel"/>
    <w:tmpl w:val="335EF2E4"/>
    <w:lvl w:ilvl="0" w:tplc="957C3B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8114DA"/>
    <w:multiLevelType w:val="hybridMultilevel"/>
    <w:tmpl w:val="C70A4654"/>
    <w:lvl w:ilvl="0" w:tplc="5B1484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185189"/>
    <w:multiLevelType w:val="hybridMultilevel"/>
    <w:tmpl w:val="6DE2E6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A387D3F"/>
    <w:multiLevelType w:val="multilevel"/>
    <w:tmpl w:val="5FDC0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B984235"/>
    <w:multiLevelType w:val="hybridMultilevel"/>
    <w:tmpl w:val="A26A3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1D13F7"/>
    <w:multiLevelType w:val="hybridMultilevel"/>
    <w:tmpl w:val="A26A3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D33692"/>
    <w:multiLevelType w:val="hybridMultilevel"/>
    <w:tmpl w:val="DAB03BC2"/>
    <w:lvl w:ilvl="0" w:tplc="0DC6AC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C8007A"/>
    <w:multiLevelType w:val="hybridMultilevel"/>
    <w:tmpl w:val="F6860B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F47736"/>
    <w:multiLevelType w:val="hybridMultilevel"/>
    <w:tmpl w:val="26F881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682003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8EF9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036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6DF1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2A66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6AA4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C398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ACE94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09522CD"/>
    <w:multiLevelType w:val="hybridMultilevel"/>
    <w:tmpl w:val="86D65166"/>
    <w:lvl w:ilvl="0" w:tplc="2788F9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A109D4"/>
    <w:multiLevelType w:val="multilevel"/>
    <w:tmpl w:val="DFC62F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53D565BB"/>
    <w:multiLevelType w:val="hybridMultilevel"/>
    <w:tmpl w:val="33327E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2C535A"/>
    <w:multiLevelType w:val="hybridMultilevel"/>
    <w:tmpl w:val="A26A3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236064"/>
    <w:multiLevelType w:val="hybridMultilevel"/>
    <w:tmpl w:val="A26A3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3C3CAE"/>
    <w:multiLevelType w:val="hybridMultilevel"/>
    <w:tmpl w:val="E880FD98"/>
    <w:lvl w:ilvl="0" w:tplc="860AC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A638A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BE317F"/>
    <w:multiLevelType w:val="hybridMultilevel"/>
    <w:tmpl w:val="F2566320"/>
    <w:lvl w:ilvl="0" w:tplc="184ED4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9B18B4"/>
    <w:multiLevelType w:val="hybridMultilevel"/>
    <w:tmpl w:val="F39C5AE0"/>
    <w:lvl w:ilvl="0" w:tplc="A614E6B8">
      <w:start w:val="1"/>
      <w:numFmt w:val="decimal"/>
      <w:lvlText w:val="%1)"/>
      <w:lvlJc w:val="left"/>
      <w:pPr>
        <w:ind w:left="1443" w:hanging="360"/>
      </w:pPr>
      <w:rPr>
        <w:rFonts w:hint="default"/>
      </w:rPr>
    </w:lvl>
    <w:lvl w:ilvl="1" w:tplc="DCD8F4C6">
      <w:start w:val="1"/>
      <w:numFmt w:val="decimal"/>
      <w:lvlText w:val="%2."/>
      <w:lvlJc w:val="left"/>
      <w:pPr>
        <w:ind w:left="2163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3" w:hanging="180"/>
      </w:pPr>
    </w:lvl>
    <w:lvl w:ilvl="3" w:tplc="0416000F" w:tentative="1">
      <w:start w:val="1"/>
      <w:numFmt w:val="decimal"/>
      <w:lvlText w:val="%4."/>
      <w:lvlJc w:val="left"/>
      <w:pPr>
        <w:ind w:left="3603" w:hanging="360"/>
      </w:pPr>
    </w:lvl>
    <w:lvl w:ilvl="4" w:tplc="04160019" w:tentative="1">
      <w:start w:val="1"/>
      <w:numFmt w:val="lowerLetter"/>
      <w:lvlText w:val="%5."/>
      <w:lvlJc w:val="left"/>
      <w:pPr>
        <w:ind w:left="4323" w:hanging="360"/>
      </w:pPr>
    </w:lvl>
    <w:lvl w:ilvl="5" w:tplc="0416001B" w:tentative="1">
      <w:start w:val="1"/>
      <w:numFmt w:val="lowerRoman"/>
      <w:lvlText w:val="%6."/>
      <w:lvlJc w:val="right"/>
      <w:pPr>
        <w:ind w:left="5043" w:hanging="180"/>
      </w:pPr>
    </w:lvl>
    <w:lvl w:ilvl="6" w:tplc="0416000F" w:tentative="1">
      <w:start w:val="1"/>
      <w:numFmt w:val="decimal"/>
      <w:lvlText w:val="%7."/>
      <w:lvlJc w:val="left"/>
      <w:pPr>
        <w:ind w:left="5763" w:hanging="360"/>
      </w:pPr>
    </w:lvl>
    <w:lvl w:ilvl="7" w:tplc="04160019" w:tentative="1">
      <w:start w:val="1"/>
      <w:numFmt w:val="lowerLetter"/>
      <w:lvlText w:val="%8."/>
      <w:lvlJc w:val="left"/>
      <w:pPr>
        <w:ind w:left="6483" w:hanging="360"/>
      </w:pPr>
    </w:lvl>
    <w:lvl w:ilvl="8" w:tplc="0416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65" w15:restartNumberingAfterBreak="0">
    <w:nsid w:val="5BC43433"/>
    <w:multiLevelType w:val="hybridMultilevel"/>
    <w:tmpl w:val="A26A3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F67217"/>
    <w:multiLevelType w:val="hybridMultilevel"/>
    <w:tmpl w:val="0486023A"/>
    <w:lvl w:ilvl="0" w:tplc="73DC61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9B7763"/>
    <w:multiLevelType w:val="multilevel"/>
    <w:tmpl w:val="C532BD0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68" w15:restartNumberingAfterBreak="0">
    <w:nsid w:val="67B30EFB"/>
    <w:multiLevelType w:val="hybridMultilevel"/>
    <w:tmpl w:val="A26A3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8A529B"/>
    <w:multiLevelType w:val="hybridMultilevel"/>
    <w:tmpl w:val="C70A4654"/>
    <w:lvl w:ilvl="0" w:tplc="5B1484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C056FA"/>
    <w:multiLevelType w:val="hybridMultilevel"/>
    <w:tmpl w:val="1C764F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5B020B"/>
    <w:multiLevelType w:val="hybridMultilevel"/>
    <w:tmpl w:val="259E82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1D202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1A145F"/>
    <w:multiLevelType w:val="hybridMultilevel"/>
    <w:tmpl w:val="A26A3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B9C7B2D"/>
    <w:multiLevelType w:val="hybridMultilevel"/>
    <w:tmpl w:val="9F307E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E65971"/>
    <w:multiLevelType w:val="multilevel"/>
    <w:tmpl w:val="CEAE983E"/>
    <w:numStyleLink w:val="Estilo1"/>
  </w:abstractNum>
  <w:abstractNum w:abstractNumId="75" w15:restartNumberingAfterBreak="0">
    <w:nsid w:val="6E10317F"/>
    <w:multiLevelType w:val="hybridMultilevel"/>
    <w:tmpl w:val="37C6143C"/>
    <w:lvl w:ilvl="0" w:tplc="B9EE4E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8A6AA4"/>
    <w:multiLevelType w:val="multilevel"/>
    <w:tmpl w:val="CEAE983E"/>
    <w:styleLink w:val="Estilo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BC76D7"/>
    <w:multiLevelType w:val="hybridMultilevel"/>
    <w:tmpl w:val="8070ACCA"/>
    <w:lvl w:ilvl="0" w:tplc="F5822C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354659"/>
    <w:multiLevelType w:val="hybridMultilevel"/>
    <w:tmpl w:val="A26A3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C55AC4"/>
    <w:multiLevelType w:val="hybridMultilevel"/>
    <w:tmpl w:val="FA007930"/>
    <w:lvl w:ilvl="0" w:tplc="BF9A0B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DB5963"/>
    <w:multiLevelType w:val="hybridMultilevel"/>
    <w:tmpl w:val="3564CC40"/>
    <w:lvl w:ilvl="0" w:tplc="3C0ABE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3A1EE7"/>
    <w:multiLevelType w:val="hybridMultilevel"/>
    <w:tmpl w:val="7FDA40C6"/>
    <w:lvl w:ilvl="0" w:tplc="399EB4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908BC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20A9A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CBB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FC75C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0EF6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6AA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F2E6F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922A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4C62077"/>
    <w:multiLevelType w:val="hybridMultilevel"/>
    <w:tmpl w:val="A26A3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ED75AB"/>
    <w:multiLevelType w:val="hybridMultilevel"/>
    <w:tmpl w:val="A26A3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5D95F5F"/>
    <w:multiLevelType w:val="hybridMultilevel"/>
    <w:tmpl w:val="C2A2701C"/>
    <w:lvl w:ilvl="0" w:tplc="57ACEA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4D76FB"/>
    <w:multiLevelType w:val="hybridMultilevel"/>
    <w:tmpl w:val="53BCAC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1D202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3F2A78"/>
    <w:multiLevelType w:val="hybridMultilevel"/>
    <w:tmpl w:val="CA30095E"/>
    <w:lvl w:ilvl="0" w:tplc="AA5881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9993357"/>
    <w:multiLevelType w:val="hybridMultilevel"/>
    <w:tmpl w:val="A8A44B9C"/>
    <w:lvl w:ilvl="0" w:tplc="0BD8D9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AA638A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B537C28"/>
    <w:multiLevelType w:val="hybridMultilevel"/>
    <w:tmpl w:val="23946A2C"/>
    <w:lvl w:ilvl="0" w:tplc="ACD61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1D2029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1A0913"/>
    <w:multiLevelType w:val="hybridMultilevel"/>
    <w:tmpl w:val="A26A3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604ED3"/>
    <w:multiLevelType w:val="hybridMultilevel"/>
    <w:tmpl w:val="D5164A78"/>
    <w:lvl w:ilvl="0" w:tplc="574EB8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FBB7800"/>
    <w:multiLevelType w:val="hybridMultilevel"/>
    <w:tmpl w:val="86D65166"/>
    <w:lvl w:ilvl="0" w:tplc="2788F9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3"/>
  </w:num>
  <w:num w:numId="3">
    <w:abstractNumId w:val="12"/>
  </w:num>
  <w:num w:numId="4">
    <w:abstractNumId w:val="81"/>
  </w:num>
  <w:num w:numId="5">
    <w:abstractNumId w:val="56"/>
  </w:num>
  <w:num w:numId="6">
    <w:abstractNumId w:val="64"/>
  </w:num>
  <w:num w:numId="7">
    <w:abstractNumId w:val="2"/>
  </w:num>
  <w:num w:numId="8">
    <w:abstractNumId w:val="70"/>
  </w:num>
  <w:num w:numId="9">
    <w:abstractNumId w:val="51"/>
  </w:num>
  <w:num w:numId="10">
    <w:abstractNumId w:val="26"/>
  </w:num>
  <w:num w:numId="11">
    <w:abstractNumId w:val="50"/>
  </w:num>
  <w:num w:numId="12">
    <w:abstractNumId w:val="67"/>
  </w:num>
  <w:num w:numId="13">
    <w:abstractNumId w:val="58"/>
  </w:num>
  <w:num w:numId="14">
    <w:abstractNumId w:val="16"/>
  </w:num>
  <w:num w:numId="15">
    <w:abstractNumId w:val="27"/>
  </w:num>
  <w:num w:numId="16">
    <w:abstractNumId w:val="76"/>
  </w:num>
  <w:num w:numId="17">
    <w:abstractNumId w:val="30"/>
  </w:num>
  <w:num w:numId="18">
    <w:abstractNumId w:val="85"/>
  </w:num>
  <w:num w:numId="19">
    <w:abstractNumId w:val="88"/>
  </w:num>
  <w:num w:numId="20">
    <w:abstractNumId w:val="74"/>
  </w:num>
  <w:num w:numId="21">
    <w:abstractNumId w:val="1"/>
  </w:num>
  <w:num w:numId="22">
    <w:abstractNumId w:val="77"/>
  </w:num>
  <w:num w:numId="23">
    <w:abstractNumId w:val="47"/>
  </w:num>
  <w:num w:numId="24">
    <w:abstractNumId w:val="71"/>
  </w:num>
  <w:num w:numId="25">
    <w:abstractNumId w:val="22"/>
  </w:num>
  <w:num w:numId="26">
    <w:abstractNumId w:val="41"/>
  </w:num>
  <w:num w:numId="27">
    <w:abstractNumId w:val="24"/>
  </w:num>
  <w:num w:numId="28">
    <w:abstractNumId w:val="73"/>
  </w:num>
  <w:num w:numId="29">
    <w:abstractNumId w:val="10"/>
  </w:num>
  <w:num w:numId="30">
    <w:abstractNumId w:val="0"/>
  </w:num>
  <w:num w:numId="31">
    <w:abstractNumId w:val="59"/>
  </w:num>
  <w:num w:numId="32">
    <w:abstractNumId w:val="32"/>
  </w:num>
  <w:num w:numId="33">
    <w:abstractNumId w:val="62"/>
  </w:num>
  <w:num w:numId="34">
    <w:abstractNumId w:val="40"/>
  </w:num>
  <w:num w:numId="35">
    <w:abstractNumId w:val="13"/>
  </w:num>
  <w:num w:numId="36">
    <w:abstractNumId w:val="36"/>
  </w:num>
  <w:num w:numId="37">
    <w:abstractNumId w:val="5"/>
  </w:num>
  <w:num w:numId="38">
    <w:abstractNumId w:val="79"/>
  </w:num>
  <w:num w:numId="39">
    <w:abstractNumId w:val="38"/>
  </w:num>
  <w:num w:numId="40">
    <w:abstractNumId w:val="75"/>
  </w:num>
  <w:num w:numId="41">
    <w:abstractNumId w:val="37"/>
  </w:num>
  <w:num w:numId="42">
    <w:abstractNumId w:val="28"/>
  </w:num>
  <w:num w:numId="43">
    <w:abstractNumId w:val="49"/>
  </w:num>
  <w:num w:numId="44">
    <w:abstractNumId w:val="91"/>
  </w:num>
  <w:num w:numId="45">
    <w:abstractNumId w:val="80"/>
  </w:num>
  <w:num w:numId="46">
    <w:abstractNumId w:val="20"/>
  </w:num>
  <w:num w:numId="47">
    <w:abstractNumId w:val="86"/>
  </w:num>
  <w:num w:numId="48">
    <w:abstractNumId w:val="4"/>
  </w:num>
  <w:num w:numId="49">
    <w:abstractNumId w:val="45"/>
  </w:num>
  <w:num w:numId="50">
    <w:abstractNumId w:val="25"/>
  </w:num>
  <w:num w:numId="51">
    <w:abstractNumId w:val="66"/>
  </w:num>
  <w:num w:numId="52">
    <w:abstractNumId w:val="18"/>
  </w:num>
  <w:num w:numId="53">
    <w:abstractNumId w:val="6"/>
  </w:num>
  <w:num w:numId="54">
    <w:abstractNumId w:val="48"/>
  </w:num>
  <w:num w:numId="55">
    <w:abstractNumId w:val="63"/>
  </w:num>
  <w:num w:numId="56">
    <w:abstractNumId w:val="17"/>
  </w:num>
  <w:num w:numId="57">
    <w:abstractNumId w:val="31"/>
  </w:num>
  <w:num w:numId="58">
    <w:abstractNumId w:val="87"/>
  </w:num>
  <w:num w:numId="59">
    <w:abstractNumId w:val="29"/>
  </w:num>
  <w:num w:numId="60">
    <w:abstractNumId w:val="11"/>
  </w:num>
  <w:num w:numId="61">
    <w:abstractNumId w:val="9"/>
  </w:num>
  <w:num w:numId="62">
    <w:abstractNumId w:val="52"/>
  </w:num>
  <w:num w:numId="63">
    <w:abstractNumId w:val="34"/>
  </w:num>
  <w:num w:numId="64">
    <w:abstractNumId w:val="60"/>
  </w:num>
  <w:num w:numId="65">
    <w:abstractNumId w:val="68"/>
  </w:num>
  <w:num w:numId="66">
    <w:abstractNumId w:val="65"/>
  </w:num>
  <w:num w:numId="67">
    <w:abstractNumId w:val="53"/>
  </w:num>
  <w:num w:numId="68">
    <w:abstractNumId w:val="8"/>
  </w:num>
  <w:num w:numId="69">
    <w:abstractNumId w:val="21"/>
  </w:num>
  <w:num w:numId="70">
    <w:abstractNumId w:val="72"/>
  </w:num>
  <w:num w:numId="71">
    <w:abstractNumId w:val="90"/>
  </w:num>
  <w:num w:numId="72">
    <w:abstractNumId w:val="19"/>
  </w:num>
  <w:num w:numId="73">
    <w:abstractNumId w:val="7"/>
  </w:num>
  <w:num w:numId="74">
    <w:abstractNumId w:val="55"/>
  </w:num>
  <w:num w:numId="75">
    <w:abstractNumId w:val="35"/>
  </w:num>
  <w:num w:numId="76">
    <w:abstractNumId w:val="3"/>
  </w:num>
  <w:num w:numId="77">
    <w:abstractNumId w:val="42"/>
  </w:num>
  <w:num w:numId="78">
    <w:abstractNumId w:val="15"/>
  </w:num>
  <w:num w:numId="79">
    <w:abstractNumId w:val="89"/>
  </w:num>
  <w:num w:numId="80">
    <w:abstractNumId w:val="61"/>
  </w:num>
  <w:num w:numId="81">
    <w:abstractNumId w:val="14"/>
  </w:num>
  <w:num w:numId="82">
    <w:abstractNumId w:val="78"/>
  </w:num>
  <w:num w:numId="83">
    <w:abstractNumId w:val="83"/>
  </w:num>
  <w:num w:numId="84">
    <w:abstractNumId w:val="82"/>
  </w:num>
  <w:num w:numId="85">
    <w:abstractNumId w:val="84"/>
  </w:num>
  <w:num w:numId="86">
    <w:abstractNumId w:val="33"/>
  </w:num>
  <w:num w:numId="87">
    <w:abstractNumId w:val="23"/>
  </w:num>
  <w:num w:numId="88">
    <w:abstractNumId w:val="44"/>
  </w:num>
  <w:num w:numId="89">
    <w:abstractNumId w:val="46"/>
  </w:num>
  <w:num w:numId="90">
    <w:abstractNumId w:val="69"/>
  </w:num>
  <w:num w:numId="91">
    <w:abstractNumId w:val="57"/>
  </w:num>
  <w:num w:numId="92">
    <w:abstractNumId w:val="5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CA6"/>
    <w:rsid w:val="00023A89"/>
    <w:rsid w:val="00026632"/>
    <w:rsid w:val="00033EA1"/>
    <w:rsid w:val="00034C2B"/>
    <w:rsid w:val="00037440"/>
    <w:rsid w:val="00052323"/>
    <w:rsid w:val="00053DC7"/>
    <w:rsid w:val="00055562"/>
    <w:rsid w:val="00075EF1"/>
    <w:rsid w:val="00076162"/>
    <w:rsid w:val="00084360"/>
    <w:rsid w:val="0008760D"/>
    <w:rsid w:val="000A3646"/>
    <w:rsid w:val="000A4B14"/>
    <w:rsid w:val="000C0B42"/>
    <w:rsid w:val="000D2296"/>
    <w:rsid w:val="000D38A6"/>
    <w:rsid w:val="000E033B"/>
    <w:rsid w:val="000E2618"/>
    <w:rsid w:val="000E439D"/>
    <w:rsid w:val="000E4E90"/>
    <w:rsid w:val="000E641C"/>
    <w:rsid w:val="000F3D75"/>
    <w:rsid w:val="000F5042"/>
    <w:rsid w:val="001219F9"/>
    <w:rsid w:val="00153E16"/>
    <w:rsid w:val="0016032B"/>
    <w:rsid w:val="001801B7"/>
    <w:rsid w:val="00181BBE"/>
    <w:rsid w:val="001853F6"/>
    <w:rsid w:val="00190F60"/>
    <w:rsid w:val="001930B5"/>
    <w:rsid w:val="001C5065"/>
    <w:rsid w:val="001D204E"/>
    <w:rsid w:val="001D2E62"/>
    <w:rsid w:val="001E0D96"/>
    <w:rsid w:val="001E517F"/>
    <w:rsid w:val="001F45AD"/>
    <w:rsid w:val="001F612A"/>
    <w:rsid w:val="002140F2"/>
    <w:rsid w:val="00224482"/>
    <w:rsid w:val="00225DF8"/>
    <w:rsid w:val="00252F3E"/>
    <w:rsid w:val="00261662"/>
    <w:rsid w:val="002748DB"/>
    <w:rsid w:val="00276BD3"/>
    <w:rsid w:val="00284460"/>
    <w:rsid w:val="00292F3E"/>
    <w:rsid w:val="002A4B78"/>
    <w:rsid w:val="002B1CCA"/>
    <w:rsid w:val="002B66B8"/>
    <w:rsid w:val="002B68D5"/>
    <w:rsid w:val="002D5BEE"/>
    <w:rsid w:val="002E378C"/>
    <w:rsid w:val="002F0D32"/>
    <w:rsid w:val="002F58F3"/>
    <w:rsid w:val="00303FD5"/>
    <w:rsid w:val="00315558"/>
    <w:rsid w:val="003508B4"/>
    <w:rsid w:val="00350A3D"/>
    <w:rsid w:val="00354B6E"/>
    <w:rsid w:val="00365D13"/>
    <w:rsid w:val="00382EF9"/>
    <w:rsid w:val="00386B19"/>
    <w:rsid w:val="003A4A31"/>
    <w:rsid w:val="003A4DC7"/>
    <w:rsid w:val="003A688B"/>
    <w:rsid w:val="003B0F4C"/>
    <w:rsid w:val="003B3C79"/>
    <w:rsid w:val="003B3CB6"/>
    <w:rsid w:val="003B49EF"/>
    <w:rsid w:val="003B6D72"/>
    <w:rsid w:val="003E5B23"/>
    <w:rsid w:val="003F2C05"/>
    <w:rsid w:val="003F39FA"/>
    <w:rsid w:val="003F5567"/>
    <w:rsid w:val="00430D13"/>
    <w:rsid w:val="004472DA"/>
    <w:rsid w:val="0046161B"/>
    <w:rsid w:val="00464F85"/>
    <w:rsid w:val="004672B9"/>
    <w:rsid w:val="0047159B"/>
    <w:rsid w:val="00496524"/>
    <w:rsid w:val="00497958"/>
    <w:rsid w:val="004A1D14"/>
    <w:rsid w:val="004A425D"/>
    <w:rsid w:val="004A457D"/>
    <w:rsid w:val="004A47FE"/>
    <w:rsid w:val="004B1587"/>
    <w:rsid w:val="004B43E7"/>
    <w:rsid w:val="004B72CE"/>
    <w:rsid w:val="004B734D"/>
    <w:rsid w:val="004C3E5B"/>
    <w:rsid w:val="004E4418"/>
    <w:rsid w:val="00504D1B"/>
    <w:rsid w:val="0050697D"/>
    <w:rsid w:val="00506FB4"/>
    <w:rsid w:val="0051207A"/>
    <w:rsid w:val="005206F0"/>
    <w:rsid w:val="00527562"/>
    <w:rsid w:val="00530A39"/>
    <w:rsid w:val="00534021"/>
    <w:rsid w:val="005563CE"/>
    <w:rsid w:val="005730B9"/>
    <w:rsid w:val="005766B7"/>
    <w:rsid w:val="005939E1"/>
    <w:rsid w:val="00593FE3"/>
    <w:rsid w:val="005B573D"/>
    <w:rsid w:val="005D6B61"/>
    <w:rsid w:val="005E0DB6"/>
    <w:rsid w:val="005E6AA4"/>
    <w:rsid w:val="005F52EB"/>
    <w:rsid w:val="00620405"/>
    <w:rsid w:val="00635E30"/>
    <w:rsid w:val="0063663D"/>
    <w:rsid w:val="0064173D"/>
    <w:rsid w:val="00643435"/>
    <w:rsid w:val="006438E1"/>
    <w:rsid w:val="00667393"/>
    <w:rsid w:val="006722F6"/>
    <w:rsid w:val="00677CC3"/>
    <w:rsid w:val="006843B3"/>
    <w:rsid w:val="0069206D"/>
    <w:rsid w:val="006A58B2"/>
    <w:rsid w:val="006A68CA"/>
    <w:rsid w:val="006B65B7"/>
    <w:rsid w:val="006D2623"/>
    <w:rsid w:val="006E1CCD"/>
    <w:rsid w:val="00721205"/>
    <w:rsid w:val="007234F7"/>
    <w:rsid w:val="007325AC"/>
    <w:rsid w:val="007372F0"/>
    <w:rsid w:val="00754BFD"/>
    <w:rsid w:val="007567EB"/>
    <w:rsid w:val="00761D39"/>
    <w:rsid w:val="00765F46"/>
    <w:rsid w:val="00771950"/>
    <w:rsid w:val="00783C30"/>
    <w:rsid w:val="00792AF1"/>
    <w:rsid w:val="007A16DB"/>
    <w:rsid w:val="007A61BD"/>
    <w:rsid w:val="007B2F0D"/>
    <w:rsid w:val="007C4F7B"/>
    <w:rsid w:val="007D7DCA"/>
    <w:rsid w:val="007E0739"/>
    <w:rsid w:val="007F3F4A"/>
    <w:rsid w:val="0081149A"/>
    <w:rsid w:val="00812571"/>
    <w:rsid w:val="00820187"/>
    <w:rsid w:val="00846187"/>
    <w:rsid w:val="0084717F"/>
    <w:rsid w:val="0085156E"/>
    <w:rsid w:val="008673DA"/>
    <w:rsid w:val="008706B3"/>
    <w:rsid w:val="00875994"/>
    <w:rsid w:val="008769A0"/>
    <w:rsid w:val="008A3A61"/>
    <w:rsid w:val="008A56DE"/>
    <w:rsid w:val="008B72FA"/>
    <w:rsid w:val="008C00FA"/>
    <w:rsid w:val="008C7DDE"/>
    <w:rsid w:val="008D01F9"/>
    <w:rsid w:val="008D1642"/>
    <w:rsid w:val="008D6B9F"/>
    <w:rsid w:val="008E44DB"/>
    <w:rsid w:val="008E67B0"/>
    <w:rsid w:val="008F316C"/>
    <w:rsid w:val="009014BA"/>
    <w:rsid w:val="00913F6E"/>
    <w:rsid w:val="0092741B"/>
    <w:rsid w:val="00956082"/>
    <w:rsid w:val="009638BE"/>
    <w:rsid w:val="00971E5A"/>
    <w:rsid w:val="00980AF6"/>
    <w:rsid w:val="009828B0"/>
    <w:rsid w:val="0098558B"/>
    <w:rsid w:val="00986135"/>
    <w:rsid w:val="0098660F"/>
    <w:rsid w:val="00991F14"/>
    <w:rsid w:val="00995892"/>
    <w:rsid w:val="009B63AA"/>
    <w:rsid w:val="009D012D"/>
    <w:rsid w:val="009D02BD"/>
    <w:rsid w:val="009D5C3E"/>
    <w:rsid w:val="009E1CA6"/>
    <w:rsid w:val="009E3D64"/>
    <w:rsid w:val="00A134A4"/>
    <w:rsid w:val="00A22C1F"/>
    <w:rsid w:val="00A3727D"/>
    <w:rsid w:val="00A50F43"/>
    <w:rsid w:val="00A55EBE"/>
    <w:rsid w:val="00A725DA"/>
    <w:rsid w:val="00A72C1B"/>
    <w:rsid w:val="00A73DD1"/>
    <w:rsid w:val="00A76D80"/>
    <w:rsid w:val="00A865F9"/>
    <w:rsid w:val="00A8686E"/>
    <w:rsid w:val="00A920B3"/>
    <w:rsid w:val="00A946FD"/>
    <w:rsid w:val="00AC124A"/>
    <w:rsid w:val="00AD03B8"/>
    <w:rsid w:val="00AE2A4D"/>
    <w:rsid w:val="00AE3E1E"/>
    <w:rsid w:val="00AF1CA4"/>
    <w:rsid w:val="00AF68C9"/>
    <w:rsid w:val="00B00361"/>
    <w:rsid w:val="00B161AA"/>
    <w:rsid w:val="00B3713D"/>
    <w:rsid w:val="00B610D0"/>
    <w:rsid w:val="00B61671"/>
    <w:rsid w:val="00B75349"/>
    <w:rsid w:val="00B941D4"/>
    <w:rsid w:val="00B9721A"/>
    <w:rsid w:val="00BA55FF"/>
    <w:rsid w:val="00BC1327"/>
    <w:rsid w:val="00BC674E"/>
    <w:rsid w:val="00BD611B"/>
    <w:rsid w:val="00BD735D"/>
    <w:rsid w:val="00BE372E"/>
    <w:rsid w:val="00BF68A3"/>
    <w:rsid w:val="00C11EB7"/>
    <w:rsid w:val="00C2139C"/>
    <w:rsid w:val="00C27616"/>
    <w:rsid w:val="00C30CEF"/>
    <w:rsid w:val="00C5540A"/>
    <w:rsid w:val="00C63265"/>
    <w:rsid w:val="00C67FD0"/>
    <w:rsid w:val="00C70885"/>
    <w:rsid w:val="00C71E23"/>
    <w:rsid w:val="00C82F9B"/>
    <w:rsid w:val="00CA3773"/>
    <w:rsid w:val="00CB557B"/>
    <w:rsid w:val="00CC122D"/>
    <w:rsid w:val="00CE55B7"/>
    <w:rsid w:val="00CE567E"/>
    <w:rsid w:val="00CF0785"/>
    <w:rsid w:val="00D03C6C"/>
    <w:rsid w:val="00D13F35"/>
    <w:rsid w:val="00D14679"/>
    <w:rsid w:val="00D264F0"/>
    <w:rsid w:val="00D35206"/>
    <w:rsid w:val="00D7187D"/>
    <w:rsid w:val="00D75106"/>
    <w:rsid w:val="00D76977"/>
    <w:rsid w:val="00D76FDC"/>
    <w:rsid w:val="00D93811"/>
    <w:rsid w:val="00DB3BE0"/>
    <w:rsid w:val="00DC2BCB"/>
    <w:rsid w:val="00DC75DF"/>
    <w:rsid w:val="00DF4794"/>
    <w:rsid w:val="00E006C1"/>
    <w:rsid w:val="00E342AF"/>
    <w:rsid w:val="00E4024F"/>
    <w:rsid w:val="00E54EBB"/>
    <w:rsid w:val="00E5758E"/>
    <w:rsid w:val="00E605FB"/>
    <w:rsid w:val="00E81F5C"/>
    <w:rsid w:val="00E87FCC"/>
    <w:rsid w:val="00EA164D"/>
    <w:rsid w:val="00EA75FF"/>
    <w:rsid w:val="00EB1D61"/>
    <w:rsid w:val="00EE06B6"/>
    <w:rsid w:val="00F06FAD"/>
    <w:rsid w:val="00F13BFE"/>
    <w:rsid w:val="00F23DAD"/>
    <w:rsid w:val="00F27BC1"/>
    <w:rsid w:val="00F3325C"/>
    <w:rsid w:val="00F42639"/>
    <w:rsid w:val="00F4595E"/>
    <w:rsid w:val="00F92087"/>
    <w:rsid w:val="00FA7995"/>
    <w:rsid w:val="00FB2054"/>
    <w:rsid w:val="00FB30FF"/>
    <w:rsid w:val="00FB6A5C"/>
    <w:rsid w:val="00FC6F65"/>
    <w:rsid w:val="00FD4414"/>
    <w:rsid w:val="00FF6464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DB2B3"/>
  <w15:chartTrackingRefBased/>
  <w15:docId w15:val="{B78A11DD-7D7B-4001-BDDA-CFEB5AE0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F85"/>
  </w:style>
  <w:style w:type="paragraph" w:styleId="Ttulo1">
    <w:name w:val="heading 1"/>
    <w:basedOn w:val="Normal"/>
    <w:next w:val="Normal"/>
    <w:link w:val="Ttulo1Char"/>
    <w:qFormat/>
    <w:rsid w:val="00DF4794"/>
    <w:pPr>
      <w:keepNext/>
      <w:keepLines/>
      <w:spacing w:after="200" w:line="360" w:lineRule="auto"/>
      <w:outlineLvl w:val="0"/>
    </w:pPr>
    <w:rPr>
      <w:rFonts w:ascii="Calibri" w:eastAsiaTheme="majorEastAsia" w:hAnsi="Calibri" w:cstheme="majorBidi"/>
      <w:b/>
      <w:cap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D6B9F"/>
    <w:pPr>
      <w:keepNext/>
      <w:keepLines/>
      <w:spacing w:before="40" w:after="200" w:line="360" w:lineRule="auto"/>
      <w:outlineLvl w:val="1"/>
    </w:pPr>
    <w:rPr>
      <w:rFonts w:ascii="Calibri" w:eastAsiaTheme="majorEastAsia" w:hAnsi="Calibri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autoRedefine/>
    <w:unhideWhenUsed/>
    <w:qFormat/>
    <w:rsid w:val="007A61BD"/>
    <w:pPr>
      <w:keepNext/>
      <w:keepLines/>
      <w:spacing w:before="200" w:after="200" w:line="240" w:lineRule="auto"/>
      <w:jc w:val="both"/>
      <w:outlineLvl w:val="2"/>
    </w:pPr>
    <w:rPr>
      <w:rFonts w:ascii="Arial" w:eastAsia="Times New Roman" w:hAnsi="Arial" w:cs="Times New Roman"/>
      <w:b/>
      <w:bCs/>
      <w:caps/>
      <w:sz w:val="28"/>
      <w:lang w:eastAsia="pt-BR"/>
    </w:rPr>
  </w:style>
  <w:style w:type="paragraph" w:styleId="Ttulo4">
    <w:name w:val="heading 4"/>
    <w:basedOn w:val="Normal"/>
    <w:next w:val="Normal"/>
    <w:link w:val="Ttulo4Char"/>
    <w:autoRedefine/>
    <w:unhideWhenUsed/>
    <w:qFormat/>
    <w:rsid w:val="007A61BD"/>
    <w:pPr>
      <w:keepNext/>
      <w:keepLines/>
      <w:spacing w:before="200" w:after="480" w:line="360" w:lineRule="auto"/>
      <w:jc w:val="both"/>
      <w:outlineLvl w:val="3"/>
    </w:pPr>
    <w:rPr>
      <w:rFonts w:ascii="Arial" w:eastAsia="Times New Roman" w:hAnsi="Arial" w:cs="Arial"/>
      <w:b/>
      <w:bCs/>
      <w:iCs/>
      <w:sz w:val="24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7A61BD"/>
    <w:pPr>
      <w:keepNext/>
      <w:keepLines/>
      <w:spacing w:before="200" w:after="360" w:line="360" w:lineRule="auto"/>
      <w:jc w:val="both"/>
      <w:outlineLvl w:val="4"/>
    </w:pPr>
    <w:rPr>
      <w:rFonts w:ascii="Arial" w:eastAsia="Times New Roman" w:hAnsi="Arial" w:cs="Times New Roman"/>
      <w:b/>
      <w:sz w:val="24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7A61BD"/>
    <w:pPr>
      <w:keepNext/>
      <w:keepLines/>
      <w:spacing w:before="200" w:after="0" w:line="288" w:lineRule="auto"/>
      <w:outlineLvl w:val="5"/>
    </w:pPr>
    <w:rPr>
      <w:rFonts w:ascii="Arial Black" w:eastAsia="Times New Roman" w:hAnsi="Arial Black" w:cs="Times New Roman"/>
      <w:i/>
      <w:iCs/>
      <w:color w:val="5B5B5B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7A61BD"/>
    <w:pPr>
      <w:keepNext/>
      <w:keepLines/>
      <w:spacing w:before="200" w:after="0" w:line="288" w:lineRule="auto"/>
      <w:outlineLvl w:val="6"/>
    </w:pPr>
    <w:rPr>
      <w:rFonts w:ascii="Arial" w:eastAsia="Times New Roman" w:hAnsi="Arial" w:cs="Times New Roman"/>
      <w:b/>
      <w:iCs/>
      <w:color w:val="D1282E"/>
      <w:lang w:eastAsia="pt-BR"/>
    </w:rPr>
  </w:style>
  <w:style w:type="paragraph" w:styleId="Ttulo8">
    <w:name w:val="heading 8"/>
    <w:basedOn w:val="Normal"/>
    <w:next w:val="Normal"/>
    <w:link w:val="Ttulo8Char"/>
    <w:unhideWhenUsed/>
    <w:qFormat/>
    <w:rsid w:val="007A61BD"/>
    <w:pPr>
      <w:keepNext/>
      <w:keepLines/>
      <w:spacing w:before="200" w:after="0" w:line="288" w:lineRule="auto"/>
      <w:outlineLvl w:val="7"/>
    </w:pPr>
    <w:rPr>
      <w:rFonts w:ascii="Arial Black" w:eastAsia="Times New Roman" w:hAnsi="Arial Black" w:cs="Times New Roman"/>
      <w:color w:val="7A7A7A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7A61BD"/>
    <w:pPr>
      <w:keepNext/>
      <w:keepLines/>
      <w:spacing w:before="200" w:after="0" w:line="288" w:lineRule="auto"/>
      <w:outlineLvl w:val="8"/>
    </w:pPr>
    <w:rPr>
      <w:rFonts w:ascii="Arial Black" w:eastAsia="Times New Roman" w:hAnsi="Arial Black" w:cs="Times New Roman"/>
      <w:i/>
      <w:iCs/>
      <w:color w:val="5B5B5B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6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686E"/>
  </w:style>
  <w:style w:type="paragraph" w:styleId="Rodap">
    <w:name w:val="footer"/>
    <w:basedOn w:val="Normal"/>
    <w:link w:val="RodapChar"/>
    <w:unhideWhenUsed/>
    <w:rsid w:val="00A86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686E"/>
  </w:style>
  <w:style w:type="table" w:styleId="Tabelacomgrade">
    <w:name w:val="Table Grid"/>
    <w:basedOn w:val="Tabelanormal"/>
    <w:uiPriority w:val="59"/>
    <w:rsid w:val="004B72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B573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B68D5"/>
    <w:rPr>
      <w:rFonts w:ascii="Calibri" w:eastAsiaTheme="majorEastAsia" w:hAnsi="Calibri" w:cstheme="majorBidi"/>
      <w:b/>
      <w:caps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D6B9F"/>
    <w:rPr>
      <w:rFonts w:ascii="Calibri" w:eastAsiaTheme="majorEastAsia" w:hAnsi="Calibri" w:cstheme="majorBidi"/>
      <w:b/>
      <w:sz w:val="24"/>
      <w:szCs w:val="26"/>
    </w:rPr>
  </w:style>
  <w:style w:type="character" w:customStyle="1" w:styleId="fontstyle01">
    <w:name w:val="fontstyle01"/>
    <w:basedOn w:val="Fontepargpadro"/>
    <w:rsid w:val="0098660F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rsid w:val="005730B9"/>
    <w:rPr>
      <w:rFonts w:cs="Times New Roman"/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7A61BD"/>
    <w:rPr>
      <w:rFonts w:ascii="Arial" w:eastAsia="Times New Roman" w:hAnsi="Arial" w:cs="Times New Roman"/>
      <w:b/>
      <w:bCs/>
      <w:caps/>
      <w:sz w:val="28"/>
      <w:lang w:eastAsia="pt-BR"/>
    </w:rPr>
  </w:style>
  <w:style w:type="character" w:customStyle="1" w:styleId="Ttulo4Char">
    <w:name w:val="Título 4 Char"/>
    <w:basedOn w:val="Fontepargpadro"/>
    <w:link w:val="Ttulo4"/>
    <w:rsid w:val="007A61BD"/>
    <w:rPr>
      <w:rFonts w:ascii="Arial" w:eastAsia="Times New Roman" w:hAnsi="Arial" w:cs="Arial"/>
      <w:b/>
      <w:bCs/>
      <w:iCs/>
      <w:sz w:val="24"/>
      <w:lang w:eastAsia="pt-BR"/>
    </w:rPr>
  </w:style>
  <w:style w:type="character" w:customStyle="1" w:styleId="Ttulo5Char">
    <w:name w:val="Título 5 Char"/>
    <w:basedOn w:val="Fontepargpadro"/>
    <w:link w:val="Ttulo5"/>
    <w:rsid w:val="007A61BD"/>
    <w:rPr>
      <w:rFonts w:ascii="Arial" w:eastAsia="Times New Roman" w:hAnsi="Arial" w:cs="Times New Roman"/>
      <w:b/>
      <w:sz w:val="24"/>
      <w:lang w:eastAsia="pt-BR"/>
    </w:rPr>
  </w:style>
  <w:style w:type="character" w:customStyle="1" w:styleId="Ttulo6Char">
    <w:name w:val="Título 6 Char"/>
    <w:basedOn w:val="Fontepargpadro"/>
    <w:link w:val="Ttulo6"/>
    <w:rsid w:val="007A61BD"/>
    <w:rPr>
      <w:rFonts w:ascii="Arial Black" w:eastAsia="Times New Roman" w:hAnsi="Arial Black" w:cs="Times New Roman"/>
      <w:i/>
      <w:iCs/>
      <w:color w:val="5B5B5B"/>
      <w:lang w:eastAsia="pt-BR"/>
    </w:rPr>
  </w:style>
  <w:style w:type="character" w:customStyle="1" w:styleId="Ttulo7Char">
    <w:name w:val="Título 7 Char"/>
    <w:basedOn w:val="Fontepargpadro"/>
    <w:link w:val="Ttulo7"/>
    <w:rsid w:val="007A61BD"/>
    <w:rPr>
      <w:rFonts w:ascii="Arial" w:eastAsia="Times New Roman" w:hAnsi="Arial" w:cs="Times New Roman"/>
      <w:b/>
      <w:iCs/>
      <w:color w:val="D1282E"/>
      <w:lang w:eastAsia="pt-BR"/>
    </w:rPr>
  </w:style>
  <w:style w:type="character" w:customStyle="1" w:styleId="Ttulo8Char">
    <w:name w:val="Título 8 Char"/>
    <w:basedOn w:val="Fontepargpadro"/>
    <w:link w:val="Ttulo8"/>
    <w:rsid w:val="007A61BD"/>
    <w:rPr>
      <w:rFonts w:ascii="Arial Black" w:eastAsia="Times New Roman" w:hAnsi="Arial Black" w:cs="Times New Roman"/>
      <w:color w:val="7A7A7A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7A61BD"/>
    <w:rPr>
      <w:rFonts w:ascii="Arial Black" w:eastAsia="Times New Roman" w:hAnsi="Arial Black" w:cs="Times New Roman"/>
      <w:i/>
      <w:iCs/>
      <w:color w:val="5B5B5B"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7A61BD"/>
    <w:pPr>
      <w:spacing w:before="360" w:after="60" w:line="240" w:lineRule="auto"/>
      <w:contextualSpacing/>
    </w:pPr>
    <w:rPr>
      <w:rFonts w:ascii="Arial Black" w:eastAsia="Times New Roman" w:hAnsi="Arial Black" w:cs="Times New Roman"/>
      <w:caps/>
      <w:color w:val="000000"/>
      <w:spacing w:val="-20"/>
      <w:kern w:val="28"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rsid w:val="007A61BD"/>
    <w:rPr>
      <w:rFonts w:ascii="Arial Black" w:eastAsia="Times New Roman" w:hAnsi="Arial Black" w:cs="Times New Roman"/>
      <w:caps/>
      <w:color w:val="000000"/>
      <w:spacing w:val="-20"/>
      <w:kern w:val="28"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7A61BD"/>
    <w:pPr>
      <w:numPr>
        <w:ilvl w:val="1"/>
      </w:numPr>
      <w:spacing w:after="200" w:line="288" w:lineRule="auto"/>
    </w:pPr>
    <w:rPr>
      <w:rFonts w:ascii="Arial Black" w:eastAsia="Times New Roman" w:hAnsi="Arial Black" w:cs="Times New Roman"/>
      <w:iCs/>
      <w:caps/>
      <w:color w:val="D1282E"/>
      <w:sz w:val="36"/>
      <w:szCs w:val="36"/>
      <w:lang w:eastAsia="pt-BR"/>
    </w:rPr>
  </w:style>
  <w:style w:type="character" w:customStyle="1" w:styleId="SubttuloChar">
    <w:name w:val="Subtítulo Char"/>
    <w:basedOn w:val="Fontepargpadro"/>
    <w:link w:val="Subttulo"/>
    <w:rsid w:val="007A61BD"/>
    <w:rPr>
      <w:rFonts w:ascii="Arial Black" w:eastAsia="Times New Roman" w:hAnsi="Arial Black" w:cs="Times New Roman"/>
      <w:iCs/>
      <w:caps/>
      <w:color w:val="D1282E"/>
      <w:sz w:val="36"/>
      <w:szCs w:val="36"/>
      <w:lang w:eastAsia="pt-BR"/>
    </w:rPr>
  </w:style>
  <w:style w:type="paragraph" w:styleId="SemEspaamento">
    <w:name w:val="No Spacing"/>
    <w:link w:val="SemEspaamentoChar"/>
    <w:uiPriority w:val="1"/>
    <w:qFormat/>
    <w:rsid w:val="007A61BD"/>
    <w:pPr>
      <w:spacing w:after="0" w:line="240" w:lineRule="auto"/>
    </w:pPr>
    <w:rPr>
      <w:rFonts w:ascii="Arial" w:eastAsia="Times New Roman" w:hAnsi="Arial" w:cs="Times New Roman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7A61BD"/>
    <w:rPr>
      <w:rFonts w:ascii="Arial" w:eastAsia="Times New Roman" w:hAnsi="Arial" w:cs="Times New Roman"/>
      <w:lang w:eastAsia="pt-BR"/>
    </w:rPr>
  </w:style>
  <w:style w:type="character" w:styleId="TextodoEspaoReservado">
    <w:name w:val="Placeholder Text"/>
    <w:basedOn w:val="Fontepargpadro"/>
    <w:uiPriority w:val="99"/>
    <w:rsid w:val="007A61BD"/>
    <w:rPr>
      <w:color w:val="808080"/>
    </w:rPr>
  </w:style>
  <w:style w:type="paragraph" w:styleId="Sumrio1">
    <w:name w:val="toc 1"/>
    <w:basedOn w:val="Normal"/>
    <w:next w:val="Normal"/>
    <w:autoRedefine/>
    <w:uiPriority w:val="39"/>
    <w:unhideWhenUsed/>
    <w:rsid w:val="007A61BD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Corpodetexto">
    <w:name w:val="Body Text"/>
    <w:basedOn w:val="Normal"/>
    <w:link w:val="CorpodetextoChar"/>
    <w:rsid w:val="007A61BD"/>
    <w:pPr>
      <w:suppressAutoHyphens/>
      <w:spacing w:after="0" w:line="48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A61BD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Legenda">
    <w:name w:val="caption"/>
    <w:basedOn w:val="Normal"/>
    <w:next w:val="Normal"/>
    <w:uiPriority w:val="35"/>
    <w:unhideWhenUsed/>
    <w:qFormat/>
    <w:rsid w:val="007A61BD"/>
    <w:pPr>
      <w:spacing w:after="200" w:line="240" w:lineRule="auto"/>
    </w:pPr>
    <w:rPr>
      <w:rFonts w:ascii="Arial" w:eastAsia="Times New Roman" w:hAnsi="Arial" w:cs="Times New Roman"/>
      <w:bCs/>
      <w:caps/>
      <w:color w:val="7A7A7A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7A61BD"/>
    <w:rPr>
      <w:b/>
      <w:bCs/>
    </w:rPr>
  </w:style>
  <w:style w:type="character" w:styleId="nfase">
    <w:name w:val="Emphasis"/>
    <w:basedOn w:val="Fontepargpadro"/>
    <w:uiPriority w:val="20"/>
    <w:qFormat/>
    <w:rsid w:val="007A61BD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7A61BD"/>
    <w:pPr>
      <w:spacing w:after="200" w:line="360" w:lineRule="auto"/>
    </w:pPr>
    <w:rPr>
      <w:rFonts w:ascii="Arial" w:eastAsia="Times New Roman" w:hAnsi="Arial" w:cs="Times New Roman"/>
      <w:i/>
      <w:iCs/>
      <w:color w:val="7A7A7A"/>
      <w:sz w:val="28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7A61BD"/>
    <w:rPr>
      <w:rFonts w:ascii="Arial" w:eastAsia="Times New Roman" w:hAnsi="Arial" w:cs="Times New Roman"/>
      <w:i/>
      <w:iCs/>
      <w:color w:val="7A7A7A"/>
      <w:sz w:val="28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A61BD"/>
    <w:pPr>
      <w:pBdr>
        <w:top w:val="single" w:sz="36" w:space="5" w:color="000000"/>
        <w:bottom w:val="single" w:sz="18" w:space="5" w:color="D1282E"/>
      </w:pBdr>
      <w:spacing w:before="200" w:after="280" w:line="360" w:lineRule="auto"/>
    </w:pPr>
    <w:rPr>
      <w:rFonts w:ascii="Arial" w:eastAsia="Times New Roman" w:hAnsi="Arial" w:cs="Times New Roman"/>
      <w:b/>
      <w:bCs/>
      <w:i/>
      <w:iCs/>
      <w:color w:val="7F7F7F"/>
      <w:sz w:val="26"/>
      <w:lang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A61BD"/>
    <w:rPr>
      <w:rFonts w:ascii="Arial" w:eastAsia="Times New Roman" w:hAnsi="Arial" w:cs="Times New Roman"/>
      <w:b/>
      <w:bCs/>
      <w:i/>
      <w:iCs/>
      <w:color w:val="7F7F7F"/>
      <w:sz w:val="26"/>
      <w:lang w:eastAsia="pt-BR"/>
    </w:rPr>
  </w:style>
  <w:style w:type="character" w:styleId="nfaseSutil">
    <w:name w:val="Subtle Emphasis"/>
    <w:basedOn w:val="Fontepargpadro"/>
    <w:uiPriority w:val="19"/>
    <w:qFormat/>
    <w:rsid w:val="007A61BD"/>
    <w:rPr>
      <w:i/>
      <w:iCs/>
      <w:color w:val="7A7A7A"/>
    </w:rPr>
  </w:style>
  <w:style w:type="character" w:styleId="nfaseIntensa">
    <w:name w:val="Intense Emphasis"/>
    <w:basedOn w:val="Fontepargpadro"/>
    <w:uiPriority w:val="21"/>
    <w:qFormat/>
    <w:rsid w:val="007A61BD"/>
    <w:rPr>
      <w:b/>
      <w:bCs/>
      <w:i/>
      <w:iCs/>
      <w:color w:val="D1282E"/>
    </w:rPr>
  </w:style>
  <w:style w:type="character" w:styleId="RefernciaSutil">
    <w:name w:val="Subtle Reference"/>
    <w:basedOn w:val="Fontepargpadro"/>
    <w:uiPriority w:val="31"/>
    <w:qFormat/>
    <w:rsid w:val="007A61BD"/>
    <w:rPr>
      <w:rFonts w:ascii="Arial" w:hAnsi="Arial"/>
      <w:smallCaps/>
      <w:color w:val="F5C201"/>
      <w:sz w:val="22"/>
      <w:u w:val="none"/>
    </w:rPr>
  </w:style>
  <w:style w:type="character" w:styleId="RefernciaIntensa">
    <w:name w:val="Intense Reference"/>
    <w:basedOn w:val="Fontepargpadro"/>
    <w:uiPriority w:val="32"/>
    <w:qFormat/>
    <w:rsid w:val="007A61BD"/>
    <w:rPr>
      <w:rFonts w:ascii="Arial" w:hAnsi="Arial"/>
      <w:b/>
      <w:bCs/>
      <w:caps/>
      <w:color w:val="F5C201"/>
      <w:spacing w:val="5"/>
      <w:sz w:val="22"/>
      <w:u w:val="single"/>
    </w:rPr>
  </w:style>
  <w:style w:type="character" w:styleId="TtulodoLivro">
    <w:name w:val="Book Title"/>
    <w:basedOn w:val="Fontepargpadro"/>
    <w:uiPriority w:val="33"/>
    <w:qFormat/>
    <w:rsid w:val="007A61BD"/>
    <w:rPr>
      <w:rFonts w:ascii="Arial" w:hAnsi="Arial"/>
      <w:b/>
      <w:bCs/>
      <w:caps/>
      <w:color w:val="3D3D3D"/>
      <w:spacing w:val="5"/>
      <w:sz w:val="22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61BD"/>
    <w:pPr>
      <w:keepLines w:val="0"/>
      <w:suppressAutoHyphens/>
      <w:spacing w:before="360" w:after="0"/>
      <w:ind w:left="720" w:hanging="360"/>
      <w:outlineLvl w:val="9"/>
    </w:pPr>
    <w:rPr>
      <w:rFonts w:ascii="Arial" w:eastAsia="Times New Roman" w:hAnsi="Arial" w:cs="Arial"/>
      <w:bCs/>
      <w:sz w:val="40"/>
      <w:szCs w:val="4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7A61BD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7A61B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western">
    <w:name w:val="western"/>
    <w:basedOn w:val="Normal"/>
    <w:rsid w:val="007A61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7A61BD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7A61BD"/>
    <w:pPr>
      <w:spacing w:after="120" w:line="288" w:lineRule="auto"/>
    </w:pPr>
    <w:rPr>
      <w:rFonts w:ascii="Arial" w:eastAsia="Times New Roman" w:hAnsi="Arial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7A61BD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ecmsonormal">
    <w:name w:val="ecmsonormal"/>
    <w:basedOn w:val="Normal"/>
    <w:rsid w:val="007A6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0">
    <w:name w:val="[Normal]"/>
    <w:rsid w:val="007A61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Commarcadores">
    <w:name w:val="List Bullet"/>
    <w:basedOn w:val="Normal"/>
    <w:uiPriority w:val="99"/>
    <w:rsid w:val="007A61BD"/>
    <w:pPr>
      <w:tabs>
        <w:tab w:val="num" w:pos="360"/>
      </w:tabs>
      <w:spacing w:after="200" w:line="276" w:lineRule="auto"/>
      <w:ind w:left="360" w:hanging="360"/>
    </w:pPr>
    <w:rPr>
      <w:rFonts w:ascii="Calibri" w:eastAsia="Times New Roman" w:hAnsi="Calibri" w:cs="Calibri"/>
      <w:lang w:eastAsia="pt-BR"/>
    </w:rPr>
  </w:style>
  <w:style w:type="character" w:customStyle="1" w:styleId="fundacao">
    <w:name w:val="fundacao"/>
    <w:basedOn w:val="Fontepargpadro"/>
    <w:rsid w:val="007A61BD"/>
    <w:rPr>
      <w:rFonts w:cs="Times New Roman"/>
    </w:rPr>
  </w:style>
  <w:style w:type="paragraph" w:customStyle="1" w:styleId="WW-Recuodecorpodetexto2">
    <w:name w:val="WW-Recuo de corpo de texto 2"/>
    <w:basedOn w:val="Normal"/>
    <w:rsid w:val="007A61BD"/>
    <w:pPr>
      <w:suppressAutoHyphens/>
      <w:spacing w:after="0" w:line="360" w:lineRule="auto"/>
      <w:ind w:firstLine="709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customStyle="1" w:styleId="texto1">
    <w:name w:val="texto1"/>
    <w:basedOn w:val="Fontepargpadro"/>
    <w:rsid w:val="007A61BD"/>
    <w:rPr>
      <w:rFonts w:cs="Times New Roman"/>
      <w:color w:val="auto"/>
      <w:sz w:val="15"/>
      <w:szCs w:val="15"/>
      <w:u w:val="none"/>
      <w:effect w:val="none"/>
    </w:rPr>
  </w:style>
  <w:style w:type="paragraph" w:customStyle="1" w:styleId="arial">
    <w:name w:val="arial"/>
    <w:basedOn w:val="Normal"/>
    <w:rsid w:val="007A61BD"/>
    <w:pPr>
      <w:spacing w:after="0" w:line="360" w:lineRule="auto"/>
    </w:pPr>
    <w:rPr>
      <w:rFonts w:ascii="Verdana" w:eastAsia="Times New Roman" w:hAnsi="Verdana" w:cs="Verdana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A61BD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rsid w:val="007A61BD"/>
    <w:pPr>
      <w:spacing w:after="20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MapadoDocumentoChar1">
    <w:name w:val="Mapa do Documento Char1"/>
    <w:basedOn w:val="Fontepargpadro"/>
    <w:uiPriority w:val="99"/>
    <w:semiHidden/>
    <w:rsid w:val="007A61BD"/>
    <w:rPr>
      <w:rFonts w:ascii="Segoe UI" w:hAnsi="Segoe UI" w:cs="Segoe UI"/>
      <w:sz w:val="16"/>
      <w:szCs w:val="16"/>
    </w:rPr>
  </w:style>
  <w:style w:type="paragraph" w:customStyle="1" w:styleId="PargrafodaLista1">
    <w:name w:val="Parágrafo da Lista1"/>
    <w:basedOn w:val="Normal"/>
    <w:rsid w:val="007A61BD"/>
    <w:pPr>
      <w:spacing w:after="0" w:line="360" w:lineRule="auto"/>
      <w:ind w:left="720"/>
    </w:pPr>
    <w:rPr>
      <w:rFonts w:ascii="Arial" w:eastAsia="Times New Roman" w:hAnsi="Arial" w:cs="Arial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7A61B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61BD"/>
    <w:rPr>
      <w:rFonts w:ascii="Calibri" w:eastAsia="Times New Roman" w:hAnsi="Calibri" w:cs="Calibri"/>
      <w:sz w:val="20"/>
      <w:szCs w:val="20"/>
      <w:lang w:eastAsia="pt-BR"/>
    </w:rPr>
  </w:style>
  <w:style w:type="character" w:customStyle="1" w:styleId="texto11b">
    <w:name w:val="texto11b"/>
    <w:basedOn w:val="Fontepargpadro"/>
    <w:rsid w:val="007A61BD"/>
    <w:rPr>
      <w:rFonts w:cs="Times New Roman"/>
    </w:rPr>
  </w:style>
  <w:style w:type="character" w:customStyle="1" w:styleId="texto11">
    <w:name w:val="texto11"/>
    <w:basedOn w:val="Fontepargpadro"/>
    <w:rsid w:val="007A61BD"/>
    <w:rPr>
      <w:rFonts w:cs="Times New Roman"/>
    </w:rPr>
  </w:style>
  <w:style w:type="character" w:customStyle="1" w:styleId="apple-converted-space">
    <w:name w:val="apple-converted-space"/>
    <w:basedOn w:val="Fontepargpadro"/>
    <w:rsid w:val="007A61BD"/>
    <w:rPr>
      <w:rFonts w:cs="Times New Roman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A61BD"/>
    <w:rPr>
      <w:rFonts w:ascii="Calibri" w:eastAsia="Times New Roman" w:hAnsi="Calibri" w:cs="Calibri"/>
    </w:rPr>
  </w:style>
  <w:style w:type="paragraph" w:styleId="Textodenotadefim">
    <w:name w:val="endnote text"/>
    <w:basedOn w:val="Normal"/>
    <w:link w:val="TextodenotadefimChar"/>
    <w:uiPriority w:val="99"/>
    <w:semiHidden/>
    <w:rsid w:val="007A61B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TextodenotadefimChar1">
    <w:name w:val="Texto de nota de fim Char1"/>
    <w:basedOn w:val="Fontepargpadro"/>
    <w:uiPriority w:val="99"/>
    <w:semiHidden/>
    <w:rsid w:val="007A61BD"/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61BD"/>
    <w:rPr>
      <w:rFonts w:ascii="Calibri" w:eastAsia="Times New Roman" w:hAnsi="Calibri" w:cs="Calibri"/>
    </w:rPr>
  </w:style>
  <w:style w:type="paragraph" w:styleId="Recuodecorpodetexto">
    <w:name w:val="Body Text Indent"/>
    <w:basedOn w:val="Normal"/>
    <w:link w:val="RecuodecorpodetextoChar"/>
    <w:uiPriority w:val="99"/>
    <w:rsid w:val="007A61BD"/>
    <w:pPr>
      <w:spacing w:after="120" w:line="276" w:lineRule="auto"/>
      <w:ind w:left="283"/>
    </w:pPr>
    <w:rPr>
      <w:rFonts w:ascii="Calibri" w:eastAsia="Times New Roman" w:hAnsi="Calibri" w:cs="Calibri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A61BD"/>
  </w:style>
  <w:style w:type="paragraph" w:customStyle="1" w:styleId="CabealhodoSumrio1">
    <w:name w:val="Cabeçalho do Sumário1"/>
    <w:basedOn w:val="Ttulo1"/>
    <w:next w:val="Normal"/>
    <w:rsid w:val="007A61BD"/>
    <w:pPr>
      <w:keepLines w:val="0"/>
      <w:suppressAutoHyphens/>
      <w:spacing w:before="360" w:after="0" w:line="276" w:lineRule="auto"/>
      <w:ind w:left="720" w:hanging="360"/>
      <w:outlineLvl w:val="9"/>
    </w:pPr>
    <w:rPr>
      <w:rFonts w:ascii="Cambria" w:eastAsia="Times New Roman" w:hAnsi="Cambria" w:cs="Cambria"/>
      <w:bCs/>
      <w:caps w:val="0"/>
      <w:color w:val="365F91"/>
      <w:sz w:val="40"/>
      <w:szCs w:val="40"/>
    </w:rPr>
  </w:style>
  <w:style w:type="paragraph" w:styleId="Recuodecorpodetexto2">
    <w:name w:val="Body Text Indent 2"/>
    <w:basedOn w:val="Normal"/>
    <w:link w:val="Recuodecorpodetexto2Char"/>
    <w:rsid w:val="007A61BD"/>
    <w:pPr>
      <w:spacing w:after="120" w:line="480" w:lineRule="auto"/>
      <w:ind w:left="283"/>
    </w:pPr>
    <w:rPr>
      <w:rFonts w:ascii="Calibri" w:eastAsia="Times New Roman" w:hAnsi="Calibri" w:cs="Calibri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A61BD"/>
    <w:rPr>
      <w:rFonts w:ascii="Calibri" w:eastAsia="Times New Roman" w:hAnsi="Calibri" w:cs="Calibri"/>
      <w:lang w:eastAsia="pt-BR"/>
    </w:rPr>
  </w:style>
  <w:style w:type="paragraph" w:customStyle="1" w:styleId="Resumoreferncia">
    <w:name w:val="Resumo:referência"/>
    <w:basedOn w:val="Normal"/>
    <w:rsid w:val="007A61BD"/>
    <w:pPr>
      <w:widowControl w:val="0"/>
      <w:suppressAutoHyphens/>
      <w:spacing w:before="170" w:after="0" w:line="240" w:lineRule="auto"/>
    </w:pPr>
    <w:rPr>
      <w:rFonts w:ascii="Times New Roman" w:eastAsia="Times New Roman" w:hAnsi="Times New Roman" w:cs="Times New Roman"/>
      <w:snapToGrid w:val="0"/>
      <w:color w:val="000000"/>
      <w:szCs w:val="20"/>
      <w:lang w:eastAsia="pt-BR"/>
    </w:rPr>
  </w:style>
  <w:style w:type="table" w:styleId="SombreamentoMdio2-nfase3">
    <w:name w:val="Medium Shading 2 Accent 3"/>
    <w:basedOn w:val="Tabelanormal"/>
    <w:uiPriority w:val="64"/>
    <w:rsid w:val="007A61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rsid w:val="007A61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11">
    <w:name w:val="Sombreamento Médio 1 - Ênfase 11"/>
    <w:basedOn w:val="Tabelanormal"/>
    <w:uiPriority w:val="63"/>
    <w:rsid w:val="007A61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rsid w:val="007A61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1-nfase1">
    <w:name w:val="Medium Grid 1 Accent 1"/>
    <w:basedOn w:val="Tabelanormal"/>
    <w:uiPriority w:val="67"/>
    <w:rsid w:val="007A61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GradeClara-nfase11">
    <w:name w:val="Grade Clara - Ênfase 11"/>
    <w:basedOn w:val="Tabelanormal"/>
    <w:uiPriority w:val="62"/>
    <w:rsid w:val="007A61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aMdia11">
    <w:name w:val="Lista Média 11"/>
    <w:basedOn w:val="Tabelanormal"/>
    <w:uiPriority w:val="65"/>
    <w:rsid w:val="007A61B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GradeMdia2-nfase5">
    <w:name w:val="Medium Grid 2 Accent 5"/>
    <w:basedOn w:val="Tabelanormal"/>
    <w:uiPriority w:val="68"/>
    <w:rsid w:val="007A61B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mentoClaro1">
    <w:name w:val="Sombreamento Claro1"/>
    <w:basedOn w:val="Tabelanormal"/>
    <w:uiPriority w:val="60"/>
    <w:rsid w:val="007A61B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7A61BD"/>
    <w:pPr>
      <w:spacing w:after="0" w:line="240" w:lineRule="auto"/>
    </w:pPr>
    <w:rPr>
      <w:rFonts w:ascii="Arial" w:eastAsia="Times New Roman" w:hAnsi="Arial" w:cs="Times New Roman"/>
      <w:color w:val="365F91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Corpodetexto2">
    <w:name w:val="Body Text 2"/>
    <w:basedOn w:val="Normal"/>
    <w:link w:val="Corpodetexto2Char"/>
    <w:unhideWhenUsed/>
    <w:rsid w:val="007A61BD"/>
    <w:pPr>
      <w:spacing w:after="120" w:line="480" w:lineRule="auto"/>
    </w:pPr>
    <w:rPr>
      <w:rFonts w:ascii="Arial" w:eastAsia="Times New Roman" w:hAnsi="Arial" w:cs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A61BD"/>
    <w:rPr>
      <w:rFonts w:ascii="Arial" w:eastAsia="Times New Roman" w:hAnsi="Arial" w:cs="Times New Roman"/>
      <w:lang w:eastAsia="pt-BR"/>
    </w:rPr>
  </w:style>
  <w:style w:type="character" w:styleId="Nmerodepgina">
    <w:name w:val="page number"/>
    <w:basedOn w:val="Fontepargpadro"/>
    <w:rsid w:val="007A61BD"/>
  </w:style>
  <w:style w:type="character" w:styleId="HiperlinkVisitado">
    <w:name w:val="FollowedHyperlink"/>
    <w:basedOn w:val="Fontepargpadro"/>
    <w:rsid w:val="007A61BD"/>
    <w:rPr>
      <w:color w:val="45201E"/>
      <w:u w:val="single"/>
    </w:rPr>
  </w:style>
  <w:style w:type="table" w:styleId="Tabelacomtema">
    <w:name w:val="Table Theme"/>
    <w:basedOn w:val="Tabelanormal"/>
    <w:rsid w:val="007A6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7A61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customStyle="1" w:styleId="SombreamentoMdio1-nfase12">
    <w:name w:val="Sombreamento Médio 1 - Ênfase 12"/>
    <w:basedOn w:val="Tabelanormal"/>
    <w:uiPriority w:val="63"/>
    <w:rsid w:val="007A61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adeClara-nfase12">
    <w:name w:val="Grade Clara - Ênfase 12"/>
    <w:basedOn w:val="Tabelanormal"/>
    <w:uiPriority w:val="62"/>
    <w:rsid w:val="007A61B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aMdia12">
    <w:name w:val="Lista Média 12"/>
    <w:basedOn w:val="Tabelanormal"/>
    <w:uiPriority w:val="65"/>
    <w:rsid w:val="007A61B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SombreamentoClaro2">
    <w:name w:val="Sombreamento Claro2"/>
    <w:basedOn w:val="Tabelanormal"/>
    <w:uiPriority w:val="60"/>
    <w:rsid w:val="007A61BD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Claro-nfase12">
    <w:name w:val="Sombreamento Claro - Ênfase 12"/>
    <w:basedOn w:val="Tabelanormal"/>
    <w:uiPriority w:val="60"/>
    <w:rsid w:val="007A61BD"/>
    <w:pPr>
      <w:spacing w:after="0" w:line="240" w:lineRule="auto"/>
    </w:pPr>
    <w:rPr>
      <w:rFonts w:ascii="Arial" w:eastAsia="Times New Roman" w:hAnsi="Arial" w:cs="Times New Roman"/>
      <w:color w:val="365F91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umrio2">
    <w:name w:val="toc 2"/>
    <w:basedOn w:val="Normal"/>
    <w:next w:val="Normal"/>
    <w:autoRedefine/>
    <w:uiPriority w:val="39"/>
    <w:unhideWhenUsed/>
    <w:rsid w:val="007A61BD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7A61BD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7A61BD"/>
    <w:pPr>
      <w:spacing w:after="0"/>
      <w:ind w:left="660"/>
    </w:pPr>
    <w:rPr>
      <w:rFonts w:cstheme="minorHAnsi"/>
      <w:sz w:val="18"/>
      <w:szCs w:val="18"/>
    </w:rPr>
  </w:style>
  <w:style w:type="paragraph" w:customStyle="1" w:styleId="Dete3">
    <w:name w:val="Dete 3"/>
    <w:basedOn w:val="Normal"/>
    <w:next w:val="Normal"/>
    <w:autoRedefine/>
    <w:qFormat/>
    <w:rsid w:val="007A61BD"/>
    <w:pPr>
      <w:suppressAutoHyphens/>
      <w:spacing w:before="567" w:after="567" w:line="240" w:lineRule="auto"/>
      <w:jc w:val="both"/>
    </w:pPr>
    <w:rPr>
      <w:rFonts w:ascii="Times New Roman" w:eastAsia="Times New Roman" w:hAnsi="Times New Roman" w:cs="Times New Roman"/>
      <w:b/>
      <w:smallCaps/>
      <w:color w:val="000000"/>
      <w:sz w:val="24"/>
      <w:lang w:eastAsia="pt-BR"/>
    </w:rPr>
  </w:style>
  <w:style w:type="table" w:customStyle="1" w:styleId="SombreamentoMdio1-nfase13">
    <w:name w:val="Sombreamento Médio 1 - Ênfase 13"/>
    <w:basedOn w:val="Tabelanormal"/>
    <w:uiPriority w:val="63"/>
    <w:rsid w:val="007A61BD"/>
    <w:pPr>
      <w:spacing w:after="0" w:line="240" w:lineRule="auto"/>
    </w:pPr>
    <w:rPr>
      <w:color w:val="595959" w:themeColor="text1" w:themeTint="A6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abealhosombreado">
    <w:name w:val="Cabeçalho sombreado"/>
    <w:basedOn w:val="Normal"/>
    <w:uiPriority w:val="99"/>
    <w:qFormat/>
    <w:rsid w:val="007A61BD"/>
    <w:pPr>
      <w:pBdr>
        <w:top w:val="single" w:sz="2" w:space="6" w:color="5B9BD5" w:themeColor="accent1"/>
        <w:left w:val="single" w:sz="2" w:space="20" w:color="5B9BD5" w:themeColor="accent1"/>
        <w:bottom w:val="single" w:sz="2" w:space="6" w:color="5B9BD5" w:themeColor="accent1"/>
        <w:right w:val="single" w:sz="2" w:space="20" w:color="5B9BD5" w:themeColor="accent1"/>
      </w:pBdr>
      <w:shd w:val="clear" w:color="auto" w:fill="5B9BD5" w:themeFill="accent1"/>
      <w:spacing w:before="40" w:after="0" w:line="240" w:lineRule="auto"/>
    </w:pPr>
    <w:rPr>
      <w:rFonts w:asciiTheme="majorHAnsi" w:eastAsiaTheme="majorEastAsia" w:hAnsiTheme="majorHAnsi" w:cstheme="majorBidi"/>
      <w:caps/>
      <w:color w:val="FFFFFF" w:themeColor="background1"/>
      <w:kern w:val="20"/>
      <w:sz w:val="40"/>
      <w:szCs w:val="20"/>
      <w:lang w:eastAsia="pt-BR"/>
    </w:rPr>
  </w:style>
  <w:style w:type="numbering" w:customStyle="1" w:styleId="Estilo1">
    <w:name w:val="Estilo1"/>
    <w:uiPriority w:val="99"/>
    <w:rsid w:val="007A61BD"/>
    <w:pPr>
      <w:numPr>
        <w:numId w:val="16"/>
      </w:numPr>
    </w:pPr>
  </w:style>
  <w:style w:type="paragraph" w:styleId="Recuodecorpodetexto3">
    <w:name w:val="Body Text Indent 3"/>
    <w:basedOn w:val="Normal"/>
    <w:link w:val="Recuodecorpodetexto3Char"/>
    <w:unhideWhenUsed/>
    <w:rsid w:val="007A61B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7A61B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a6">
    <w:name w:val="Pa6"/>
    <w:basedOn w:val="Default"/>
    <w:next w:val="Default"/>
    <w:uiPriority w:val="99"/>
    <w:rsid w:val="007A61BD"/>
    <w:pPr>
      <w:spacing w:line="221" w:lineRule="atLeast"/>
    </w:pPr>
    <w:rPr>
      <w:rFonts w:ascii="Garamond" w:eastAsiaTheme="minorHAnsi" w:hAnsi="Garamond" w:cstheme="minorBidi"/>
      <w:color w:val="auto"/>
      <w:lang w:eastAsia="en-US"/>
    </w:rPr>
  </w:style>
  <w:style w:type="paragraph" w:styleId="TextosemFormatao">
    <w:name w:val="Plain Text"/>
    <w:basedOn w:val="Normal"/>
    <w:link w:val="TextosemFormataoChar"/>
    <w:rsid w:val="007A61BD"/>
    <w:pPr>
      <w:spacing w:after="0" w:line="240" w:lineRule="auto"/>
    </w:pPr>
    <w:rPr>
      <w:rFonts w:ascii="Courier New" w:eastAsia="Times New Roman" w:hAnsi="Courier New" w:cs="Courier New"/>
      <w:color w:val="0000FF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7A61BD"/>
    <w:rPr>
      <w:rFonts w:ascii="Courier New" w:eastAsia="Times New Roman" w:hAnsi="Courier New" w:cs="Courier New"/>
      <w:color w:val="0000FF"/>
      <w:sz w:val="20"/>
      <w:szCs w:val="20"/>
      <w:lang w:eastAsia="pt-BR"/>
    </w:rPr>
  </w:style>
  <w:style w:type="character" w:customStyle="1" w:styleId="Fontepargpadro1">
    <w:name w:val="Fonte parág. padrão1"/>
    <w:rsid w:val="007A61BD"/>
  </w:style>
  <w:style w:type="paragraph" w:customStyle="1" w:styleId="Captulo">
    <w:name w:val="Capítulo"/>
    <w:basedOn w:val="Normal"/>
    <w:next w:val="Corpodetexto"/>
    <w:rsid w:val="007A61B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7A61BD"/>
    <w:rPr>
      <w:rFonts w:cs="Tahoma"/>
    </w:rPr>
  </w:style>
  <w:style w:type="paragraph" w:customStyle="1" w:styleId="Legenda1">
    <w:name w:val="Legenda1"/>
    <w:basedOn w:val="Normal"/>
    <w:rsid w:val="007A61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7A61B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7A61BD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Recuodecorpodetexto21">
    <w:name w:val="Recuo de corpo de texto 21"/>
    <w:basedOn w:val="Normal"/>
    <w:rsid w:val="007A61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Arial"/>
      <w:szCs w:val="24"/>
      <w:lang w:eastAsia="ar-SA"/>
    </w:rPr>
  </w:style>
  <w:style w:type="paragraph" w:customStyle="1" w:styleId="Recuodecorpodetexto31">
    <w:name w:val="Recuo de corpo de texto 31"/>
    <w:basedOn w:val="Normal"/>
    <w:rsid w:val="007A61BD"/>
    <w:pPr>
      <w:suppressAutoHyphens/>
      <w:spacing w:after="0" w:line="360" w:lineRule="auto"/>
      <w:ind w:firstLine="720"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Corpodetexto31">
    <w:name w:val="Corpo de texto 31"/>
    <w:basedOn w:val="Normal"/>
    <w:rsid w:val="007A61BD"/>
    <w:pPr>
      <w:suppressAutoHyphens/>
      <w:spacing w:after="0" w:line="360" w:lineRule="auto"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Textoembloco1">
    <w:name w:val="Texto em bloco1"/>
    <w:basedOn w:val="Normal"/>
    <w:rsid w:val="007A61BD"/>
    <w:pPr>
      <w:tabs>
        <w:tab w:val="left" w:pos="720"/>
        <w:tab w:val="left" w:pos="5842"/>
      </w:tabs>
      <w:suppressAutoHyphens/>
      <w:spacing w:after="0" w:line="360" w:lineRule="auto"/>
      <w:ind w:left="720" w:right="-135"/>
      <w:jc w:val="both"/>
    </w:pPr>
    <w:rPr>
      <w:rFonts w:ascii="Arial" w:eastAsia="Times New Roman" w:hAnsi="Arial" w:cs="Arial"/>
      <w:sz w:val="20"/>
      <w:szCs w:val="24"/>
      <w:lang w:eastAsia="ar-SA"/>
    </w:rPr>
  </w:style>
  <w:style w:type="paragraph" w:customStyle="1" w:styleId="TextosemFormatao1">
    <w:name w:val="Texto sem Formatação1"/>
    <w:basedOn w:val="Normal"/>
    <w:rsid w:val="007A61BD"/>
    <w:pPr>
      <w:suppressAutoHyphens/>
      <w:spacing w:after="0" w:line="240" w:lineRule="auto"/>
    </w:pPr>
    <w:rPr>
      <w:rFonts w:ascii="Courier New" w:eastAsia="Times New Roman" w:hAnsi="Courier New" w:cs="Courier New"/>
      <w:color w:val="0000FF"/>
      <w:sz w:val="20"/>
      <w:szCs w:val="20"/>
      <w:lang w:eastAsia="ar-SA"/>
    </w:rPr>
  </w:style>
  <w:style w:type="paragraph" w:customStyle="1" w:styleId="Contedodatabela">
    <w:name w:val="Conteúdo da tabela"/>
    <w:basedOn w:val="Normal"/>
    <w:rsid w:val="007A61B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7A61BD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7A61BD"/>
  </w:style>
  <w:style w:type="paragraph" w:styleId="Sumrio5">
    <w:name w:val="toc 5"/>
    <w:basedOn w:val="Normal"/>
    <w:next w:val="Normal"/>
    <w:autoRedefine/>
    <w:uiPriority w:val="39"/>
    <w:unhideWhenUsed/>
    <w:rsid w:val="00CC122D"/>
    <w:pPr>
      <w:spacing w:after="0"/>
      <w:ind w:left="880"/>
    </w:pPr>
    <w:rPr>
      <w:rFonts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CC122D"/>
    <w:pPr>
      <w:spacing w:after="0"/>
      <w:ind w:left="1100"/>
    </w:pPr>
    <w:rPr>
      <w:rFonts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CC122D"/>
    <w:pPr>
      <w:spacing w:after="0"/>
      <w:ind w:left="1320"/>
    </w:pPr>
    <w:rPr>
      <w:rFonts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CC122D"/>
    <w:pPr>
      <w:spacing w:after="0"/>
      <w:ind w:left="1540"/>
    </w:pPr>
    <w:rPr>
      <w:rFonts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CC122D"/>
    <w:pPr>
      <w:spacing w:after="0"/>
      <w:ind w:left="1760"/>
    </w:pPr>
    <w:rPr>
      <w:rFonts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lacso.org.br/files/2015/08/Guia-do-Diagnostico-Participativ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3BAA9-CD92-455F-A28B-5B44C1EB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1894</TotalTime>
  <Pages>46</Pages>
  <Words>7127</Words>
  <Characters>38491</Characters>
  <Application>Microsoft Office Word</Application>
  <DocSecurity>0</DocSecurity>
  <Lines>320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Silveira Resende</dc:creator>
  <cp:keywords/>
  <dc:description/>
  <cp:lastModifiedBy>Milena Silveira Resende</cp:lastModifiedBy>
  <cp:revision>254</cp:revision>
  <cp:lastPrinted>2019-03-15T11:21:00Z</cp:lastPrinted>
  <dcterms:created xsi:type="dcterms:W3CDTF">2017-03-27T11:34:00Z</dcterms:created>
  <dcterms:modified xsi:type="dcterms:W3CDTF">2019-03-15T11:21:00Z</dcterms:modified>
</cp:coreProperties>
</file>