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0F1F3ECE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</w:t>
      </w:r>
      <w:r w:rsidR="004B4E7E">
        <w:rPr>
          <w:rFonts w:ascii="Calibri" w:hAnsi="Calibri" w:cs="Calibri"/>
        </w:rPr>
        <w:t>2/1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24877F7E" w:rsidR="008E3B24" w:rsidRPr="005B07F6" w:rsidRDefault="002A14EA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Trindade</w:t>
      </w:r>
      <w:r w:rsidR="008E3B24" w:rsidRPr="005B07F6">
        <w:rPr>
          <w:rFonts w:ascii="Calibri" w:hAnsi="Calibri" w:cs="Calibri"/>
        </w:rPr>
        <w:t>, Estado de Goiás, ______ de ______________________ de 20</w:t>
      </w:r>
      <w:r w:rsidR="008E3B24">
        <w:rPr>
          <w:rFonts w:ascii="Calibri" w:hAnsi="Calibri" w:cs="Calibri"/>
        </w:rPr>
        <w:t>2</w:t>
      </w:r>
      <w:r w:rsidR="004B4E7E">
        <w:rPr>
          <w:rFonts w:ascii="Calibri" w:hAnsi="Calibri" w:cs="Calibri"/>
        </w:rPr>
        <w:t>1</w:t>
      </w:r>
      <w:r w:rsidR="008E3B24"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7E4" w14:textId="77777777" w:rsidR="006739A0" w:rsidRDefault="006739A0" w:rsidP="006739A0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753AF746" wp14:editId="722D208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0A7F81A7" w14:textId="77777777" w:rsidR="004B4E7E" w:rsidRDefault="004B4E7E" w:rsidP="004B4E7E">
    <w:pPr>
      <w:spacing w:line="240" w:lineRule="auto"/>
      <w:jc w:val="center"/>
      <w:rPr>
        <w:rFonts w:ascii="Calibri" w:hAnsi="Calibri"/>
        <w:b/>
        <w:sz w:val="22"/>
        <w:szCs w:val="26"/>
      </w:rPr>
    </w:pPr>
    <w:r>
      <w:rPr>
        <w:rFonts w:ascii="Calibri" w:hAnsi="Calibri"/>
        <w:b/>
        <w:sz w:val="22"/>
        <w:szCs w:val="26"/>
      </w:rPr>
      <w:t>CENTRO UNIVERSITÁRIO DE MINEIROS - UNIFIMES</w:t>
    </w:r>
  </w:p>
  <w:p w14:paraId="589D8F20" w14:textId="77777777" w:rsidR="004B4E7E" w:rsidRDefault="004B4E7E" w:rsidP="004B4E7E">
    <w:pPr>
      <w:spacing w:line="240" w:lineRule="auto"/>
      <w:jc w:val="center"/>
      <w:rPr>
        <w:rFonts w:ascii="Calibri" w:hAnsi="Calibri"/>
        <w:b/>
        <w:sz w:val="22"/>
        <w:szCs w:val="26"/>
      </w:rPr>
    </w:pPr>
    <w:r>
      <w:rPr>
        <w:rFonts w:ascii="Calibri" w:hAnsi="Calibri"/>
        <w:b/>
        <w:sz w:val="22"/>
        <w:szCs w:val="26"/>
      </w:rPr>
      <w:t>EDITAL Nº 11/2021</w:t>
    </w:r>
  </w:p>
  <w:p w14:paraId="2F88A5F4" w14:textId="77777777" w:rsidR="004B4E7E" w:rsidRDefault="004B4E7E" w:rsidP="004B4E7E">
    <w:pPr>
      <w:spacing w:line="240" w:lineRule="auto"/>
      <w:rPr>
        <w:rFonts w:ascii="Calibri" w:hAnsi="Calibri"/>
        <w:b/>
        <w:color w:val="auto"/>
        <w:sz w:val="22"/>
        <w:szCs w:val="26"/>
      </w:rPr>
    </w:pPr>
    <w:r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PRIMEIRO SEMESTRE DE 2022 </w:t>
    </w:r>
    <w:r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285347A0" w14:textId="77777777" w:rsidR="004B4E7E" w:rsidRDefault="004B4E7E" w:rsidP="004B4E7E">
    <w:pPr>
      <w:spacing w:line="240" w:lineRule="auto"/>
      <w:jc w:val="center"/>
      <w:rPr>
        <w:rFonts w:ascii="Calibri" w:hAnsi="Calibri"/>
        <w:b/>
        <w:color w:val="auto"/>
        <w:sz w:val="22"/>
        <w:szCs w:val="26"/>
      </w:rPr>
    </w:pPr>
    <w:r>
      <w:rPr>
        <w:rFonts w:ascii="Calibri" w:hAnsi="Calibri"/>
        <w:b/>
        <w:color w:val="auto"/>
        <w:sz w:val="22"/>
        <w:szCs w:val="26"/>
      </w:rPr>
      <w:t>CAMPUS DE MINEIROS-GO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2A14EA"/>
    <w:rsid w:val="004B4E7E"/>
    <w:rsid w:val="006739A0"/>
    <w:rsid w:val="00725C46"/>
    <w:rsid w:val="008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5</cp:revision>
  <dcterms:created xsi:type="dcterms:W3CDTF">2020-09-22T17:05:00Z</dcterms:created>
  <dcterms:modified xsi:type="dcterms:W3CDTF">2021-10-06T17:27:00Z</dcterms:modified>
</cp:coreProperties>
</file>