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07AF1" w:rsidRPr="008E5C24" w:rsidTr="00B07AF1">
        <w:tc>
          <w:tcPr>
            <w:tcW w:w="9061" w:type="dxa"/>
          </w:tcPr>
          <w:p w:rsidR="00B07AF1" w:rsidRPr="008E5C24" w:rsidRDefault="00B07AF1" w:rsidP="00B07AF1">
            <w:pPr>
              <w:spacing w:after="8" w:line="251" w:lineRule="auto"/>
              <w:ind w:right="-1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5C24">
              <w:rPr>
                <w:rFonts w:ascii="Times New Roman" w:hAnsi="Times New Roman" w:cs="Times New Roman"/>
                <w:b/>
                <w:szCs w:val="24"/>
              </w:rPr>
              <w:t>ANEXO VII</w:t>
            </w:r>
          </w:p>
        </w:tc>
      </w:tr>
    </w:tbl>
    <w:p w:rsidR="00B07AF1" w:rsidRPr="008E5C24" w:rsidRDefault="00B07AF1" w:rsidP="00B07AF1">
      <w:pPr>
        <w:spacing w:after="8" w:line="251" w:lineRule="auto"/>
        <w:ind w:right="-1" w:firstLine="0"/>
        <w:rPr>
          <w:rFonts w:ascii="Times New Roman" w:hAnsi="Times New Roman" w:cs="Times New Roman"/>
          <w:b/>
          <w:szCs w:val="24"/>
        </w:rPr>
      </w:pPr>
    </w:p>
    <w:p w:rsidR="00B07AF1" w:rsidRPr="008E5C24" w:rsidRDefault="00B07AF1" w:rsidP="00B07AF1">
      <w:pPr>
        <w:spacing w:after="8" w:line="251" w:lineRule="auto"/>
        <w:ind w:right="-1" w:firstLine="0"/>
        <w:rPr>
          <w:rFonts w:ascii="Times New Roman" w:hAnsi="Times New Roman" w:cs="Times New Roman"/>
          <w:b/>
          <w:szCs w:val="24"/>
        </w:rPr>
      </w:pPr>
    </w:p>
    <w:p w:rsidR="006546F8" w:rsidRPr="008E5C24" w:rsidRDefault="006546F8" w:rsidP="00F63AA4">
      <w:pPr>
        <w:spacing w:after="8" w:line="251" w:lineRule="auto"/>
        <w:ind w:right="-1" w:firstLine="0"/>
        <w:jc w:val="center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b/>
          <w:szCs w:val="24"/>
        </w:rPr>
        <w:t>DECLARAÇÃO SOBRE ISENÇÃO DE ACÚMULO DE BOLSAS, PREVISÃO DE FORMATURA E DEDICAÇÃO MÍNIMA.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F63AA4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6546F8" w:rsidP="00F63AA4">
      <w:pPr>
        <w:spacing w:line="259" w:lineRule="auto"/>
        <w:ind w:right="-1" w:firstLine="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E5C24">
        <w:rPr>
          <w:rFonts w:ascii="Times New Roman" w:hAnsi="Times New Roman" w:cs="Times New Roman"/>
          <w:b/>
          <w:szCs w:val="24"/>
        </w:rPr>
        <w:t xml:space="preserve"> </w:t>
      </w:r>
      <w:r w:rsidR="00F63AA4" w:rsidRPr="008E5C24">
        <w:rPr>
          <w:rFonts w:ascii="Times New Roman" w:hAnsi="Times New Roman" w:cs="Times New Roman"/>
          <w:szCs w:val="24"/>
        </w:rPr>
        <w:t xml:space="preserve">Mineiros .... </w:t>
      </w:r>
      <w:proofErr w:type="gramStart"/>
      <w:r w:rsidR="00F63AA4" w:rsidRPr="008E5C24">
        <w:rPr>
          <w:rFonts w:ascii="Times New Roman" w:hAnsi="Times New Roman" w:cs="Times New Roman"/>
          <w:szCs w:val="24"/>
        </w:rPr>
        <w:t>de</w:t>
      </w:r>
      <w:proofErr w:type="gramEnd"/>
      <w:r w:rsidR="00F63AA4" w:rsidRPr="008E5C24">
        <w:rPr>
          <w:rFonts w:ascii="Times New Roman" w:hAnsi="Times New Roman" w:cs="Times New Roman"/>
          <w:szCs w:val="24"/>
        </w:rPr>
        <w:t xml:space="preserve"> .....de 2017 </w:t>
      </w:r>
    </w:p>
    <w:p w:rsidR="006546F8" w:rsidRPr="008E5C24" w:rsidRDefault="006546F8" w:rsidP="00B07AF1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F63AA4" w:rsidP="00F63AA4">
      <w:pPr>
        <w:ind w:right="-1" w:firstLine="0"/>
        <w:rPr>
          <w:rFonts w:ascii="Times New Roman" w:hAnsi="Times New Roman" w:cs="Times New Roman"/>
          <w:szCs w:val="24"/>
        </w:rPr>
      </w:pPr>
    </w:p>
    <w:p w:rsidR="006546F8" w:rsidRPr="008E5C24" w:rsidRDefault="006546F8" w:rsidP="00F63AA4">
      <w:pPr>
        <w:spacing w:line="360" w:lineRule="auto"/>
        <w:ind w:right="-1" w:firstLine="0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Declaramos, que </w:t>
      </w:r>
      <w:proofErr w:type="gramStart"/>
      <w:r w:rsidRPr="008E5C24">
        <w:rPr>
          <w:rFonts w:ascii="Times New Roman" w:hAnsi="Times New Roman" w:cs="Times New Roman"/>
          <w:szCs w:val="24"/>
        </w:rPr>
        <w:t>o</w:t>
      </w:r>
      <w:r w:rsidR="00B07AF1" w:rsidRPr="008E5C24">
        <w:rPr>
          <w:rFonts w:ascii="Times New Roman" w:hAnsi="Times New Roman" w:cs="Times New Roman"/>
          <w:szCs w:val="24"/>
        </w:rPr>
        <w:t>(</w:t>
      </w:r>
      <w:proofErr w:type="gramEnd"/>
      <w:r w:rsidR="00B07AF1" w:rsidRPr="008E5C24">
        <w:rPr>
          <w:rFonts w:ascii="Times New Roman" w:hAnsi="Times New Roman" w:cs="Times New Roman"/>
          <w:szCs w:val="24"/>
        </w:rPr>
        <w:t>a)</w:t>
      </w:r>
      <w:r w:rsidRPr="008E5C24">
        <w:rPr>
          <w:rFonts w:ascii="Times New Roman" w:hAnsi="Times New Roman" w:cs="Times New Roman"/>
          <w:szCs w:val="24"/>
        </w:rPr>
        <w:t xml:space="preserve"> estudante</w:t>
      </w:r>
      <w:r w:rsidR="00B07AF1" w:rsidRPr="008E5C24">
        <w:rPr>
          <w:rFonts w:ascii="Times New Roman" w:hAnsi="Times New Roman" w:cs="Times New Roman"/>
          <w:szCs w:val="24"/>
        </w:rPr>
        <w:t>: ______________________________ não necessitará</w:t>
      </w:r>
      <w:r w:rsidRPr="008E5C24">
        <w:rPr>
          <w:rFonts w:ascii="Times New Roman" w:hAnsi="Times New Roman" w:cs="Times New Roman"/>
          <w:szCs w:val="24"/>
        </w:rPr>
        <w:t xml:space="preserve"> de bolsa de qualquer natureza no Centro Universitário de Mineiros-UNIFIMES, e que dedicará acima de 10 ou 20 horas semanais para desenvolver as atividades do projeto com</w:t>
      </w:r>
      <w:r w:rsidRPr="008E5C24">
        <w:rPr>
          <w:rFonts w:ascii="Times New Roman" w:hAnsi="Times New Roman" w:cs="Times New Roman"/>
          <w:color w:val="auto"/>
          <w:szCs w:val="24"/>
        </w:rPr>
        <w:t xml:space="preserve">o 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Pesquisador(a) Voluntá</w:t>
      </w:r>
      <w:r w:rsidRPr="008E5C24">
        <w:rPr>
          <w:rFonts w:ascii="Times New Roman" w:hAnsi="Times New Roman" w:cs="Times New Roman"/>
          <w:b/>
          <w:color w:val="auto"/>
          <w:szCs w:val="24"/>
        </w:rPr>
        <w:t>ri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o(</w:t>
      </w:r>
      <w:r w:rsidRPr="008E5C24">
        <w:rPr>
          <w:rFonts w:ascii="Times New Roman" w:hAnsi="Times New Roman" w:cs="Times New Roman"/>
          <w:b/>
          <w:color w:val="auto"/>
          <w:szCs w:val="24"/>
        </w:rPr>
        <w:t>a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)</w:t>
      </w:r>
      <w:r w:rsidRPr="008E5C24">
        <w:rPr>
          <w:rFonts w:ascii="Times New Roman" w:hAnsi="Times New Roman" w:cs="Times New Roman"/>
          <w:szCs w:val="24"/>
        </w:rPr>
        <w:t>; ainda, tem como previsão c</w:t>
      </w:r>
      <w:r w:rsidR="00B07AF1" w:rsidRPr="008E5C24">
        <w:rPr>
          <w:rFonts w:ascii="Times New Roman" w:hAnsi="Times New Roman" w:cs="Times New Roman"/>
          <w:szCs w:val="24"/>
        </w:rPr>
        <w:t>oncluir o curso a partir de 2019</w:t>
      </w:r>
      <w:r w:rsidRPr="008E5C24">
        <w:rPr>
          <w:rFonts w:ascii="Times New Roman" w:hAnsi="Times New Roman" w:cs="Times New Roman"/>
          <w:szCs w:val="24"/>
        </w:rPr>
        <w:t xml:space="preserve">. Desta forma, preenche os requisitos explicitados </w:t>
      </w:r>
      <w:r w:rsidR="00B07AF1" w:rsidRPr="008E5C24">
        <w:rPr>
          <w:rFonts w:ascii="Times New Roman" w:hAnsi="Times New Roman" w:cs="Times New Roman"/>
          <w:szCs w:val="24"/>
        </w:rPr>
        <w:t>no Edital do PIBIC/UNIFIMES 2017/2018</w:t>
      </w:r>
      <w:r w:rsidRPr="008E5C24">
        <w:rPr>
          <w:rFonts w:ascii="Times New Roman" w:hAnsi="Times New Roman" w:cs="Times New Roman"/>
          <w:szCs w:val="24"/>
        </w:rPr>
        <w:t xml:space="preserve">. 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F63AA4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6546F8">
      <w:pPr>
        <w:spacing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8345DF">
      <w:pPr>
        <w:ind w:right="9372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 </w:t>
      </w:r>
    </w:p>
    <w:p w:rsidR="006546F8" w:rsidRPr="008E5C24" w:rsidRDefault="006546F8" w:rsidP="008345DF">
      <w:pPr>
        <w:ind w:left="122" w:right="0" w:firstLine="0"/>
        <w:jc w:val="center"/>
        <w:rPr>
          <w:rFonts w:ascii="Times New Roman" w:hAnsi="Times New Roman" w:cs="Times New Roman"/>
          <w:szCs w:val="24"/>
        </w:rPr>
      </w:pPr>
      <w:r w:rsidRPr="008E5C24">
        <w:rPr>
          <w:rFonts w:ascii="Times New Roman" w:eastAsia="Calibri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0D26EDE8" wp14:editId="298190AF">
                <wp:extent cx="3218053" cy="9144"/>
                <wp:effectExtent l="0" t="0" r="0" b="0"/>
                <wp:docPr id="74920" name="Group 7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053" cy="9144"/>
                          <a:chOff x="0" y="0"/>
                          <a:chExt cx="3218053" cy="9144"/>
                        </a:xfrm>
                      </wpg:grpSpPr>
                      <wps:wsp>
                        <wps:cNvPr id="6059" name="Shape 6059"/>
                        <wps:cNvSpPr/>
                        <wps:spPr>
                          <a:xfrm>
                            <a:off x="0" y="0"/>
                            <a:ext cx="321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3">
                                <a:moveTo>
                                  <a:pt x="0" y="0"/>
                                </a:moveTo>
                                <a:lnTo>
                                  <a:pt x="321805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7E1E9" id="Group 74920" o:spid="_x0000_s1026" style="width:253.4pt;height:.7pt;mso-position-horizontal-relative:char;mso-position-vertical-relative:line" coordsize="32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">
                <v:shape id="Shape 6059" o:spid="_x0000_s1027" style="position:absolute;width:32180;height:0;visibility:visible;mso-wrap-style:square;v-text-anchor:top" coordsize="3218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" path="m,l3218053,e" filled="f" strokeweight=".72pt">
                  <v:path arrowok="t" textboxrect="0,0,3218053,0"/>
                </v:shape>
                <w10:anchorlock/>
              </v:group>
            </w:pict>
          </mc:Fallback>
        </mc:AlternateContent>
      </w:r>
    </w:p>
    <w:p w:rsidR="006546F8" w:rsidRPr="008E5C24" w:rsidRDefault="006546F8" w:rsidP="008345DF">
      <w:pPr>
        <w:ind w:left="132" w:right="392"/>
        <w:jc w:val="center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>Nome - Estudante</w:t>
      </w:r>
    </w:p>
    <w:p w:rsidR="006546F8" w:rsidRPr="008E5C24" w:rsidRDefault="006546F8" w:rsidP="008345DF">
      <w:pPr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8345DF">
      <w:pPr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8345DF">
      <w:pPr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8345DF">
      <w:pPr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8345DF">
      <w:pPr>
        <w:ind w:left="190" w:right="0" w:firstLine="0"/>
        <w:jc w:val="center"/>
        <w:rPr>
          <w:rFonts w:ascii="Times New Roman" w:hAnsi="Times New Roman" w:cs="Times New Roman"/>
          <w:szCs w:val="24"/>
        </w:rPr>
      </w:pPr>
      <w:r w:rsidRPr="008E5C24">
        <w:rPr>
          <w:rFonts w:ascii="Times New Roman" w:eastAsia="Calibri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6A985447" wp14:editId="70E6054D">
                <wp:extent cx="2795016" cy="13716"/>
                <wp:effectExtent l="0" t="0" r="0" b="0"/>
                <wp:docPr id="74921" name="Group 7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16" cy="13716"/>
                          <a:chOff x="0" y="0"/>
                          <a:chExt cx="2795016" cy="13716"/>
                        </a:xfrm>
                      </wpg:grpSpPr>
                      <wps:wsp>
                        <wps:cNvPr id="6060" name="Shape 6060"/>
                        <wps:cNvSpPr/>
                        <wps:spPr>
                          <a:xfrm>
                            <a:off x="0" y="0"/>
                            <a:ext cx="279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>
                                <a:moveTo>
                                  <a:pt x="0" y="0"/>
                                </a:moveTo>
                                <a:lnTo>
                                  <a:pt x="2795016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22FA8" id="Group 74921" o:spid="_x0000_s1026" style="width:220.1pt;height:1.1pt;mso-position-horizontal-relative:char;mso-position-vertical-relative:line" coordsize="2795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">
                <v:shape id="Shape 6060" o:spid="_x0000_s1027" style="position:absolute;width:27950;height:0;visibility:visible;mso-wrap-style:square;v-text-anchor:top" coordsize="2795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" path="m,l2795016,e" filled="f" strokeweight="1.08pt">
                  <v:path arrowok="t" textboxrect="0,0,2795016,0"/>
                </v:shape>
                <w10:anchorlock/>
              </v:group>
            </w:pict>
          </mc:Fallback>
        </mc:AlternateContent>
      </w:r>
    </w:p>
    <w:p w:rsidR="006546F8" w:rsidRPr="008E5C24" w:rsidRDefault="006546F8" w:rsidP="008345DF">
      <w:pPr>
        <w:ind w:right="392"/>
        <w:jc w:val="center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>Nome - Orientador</w:t>
      </w:r>
    </w:p>
    <w:p w:rsidR="00ED6F8F" w:rsidRPr="008E5C24" w:rsidRDefault="00ED6F8F" w:rsidP="008345DF">
      <w:pPr>
        <w:ind w:right="-1"/>
        <w:rPr>
          <w:rFonts w:ascii="Times New Roman" w:hAnsi="Times New Roman" w:cs="Times New Roman"/>
          <w:szCs w:val="24"/>
        </w:rPr>
      </w:pPr>
    </w:p>
    <w:sectPr w:rsidR="00ED6F8F" w:rsidRPr="008E5C24" w:rsidSect="00153F1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AF1" w:rsidRDefault="00B07AF1" w:rsidP="00B07AF1">
      <w:r>
        <w:separator/>
      </w:r>
    </w:p>
  </w:endnote>
  <w:endnote w:type="continuationSeparator" w:id="0">
    <w:p w:rsidR="00B07AF1" w:rsidRDefault="00B07AF1" w:rsidP="00B0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AF1" w:rsidRDefault="00B07AF1" w:rsidP="00B07AF1">
      <w:r>
        <w:separator/>
      </w:r>
    </w:p>
  </w:footnote>
  <w:footnote w:type="continuationSeparator" w:id="0">
    <w:p w:rsidR="00B07AF1" w:rsidRDefault="00B07AF1" w:rsidP="00B0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24" w:rsidRDefault="008E5C24" w:rsidP="008E5C24">
    <w:pPr>
      <w:pStyle w:val="Cabealho"/>
      <w:ind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B07AF1" w:rsidRDefault="00B07AF1" w:rsidP="00B07AF1">
    <w:pPr>
      <w:pStyle w:val="Cabealho"/>
      <w:ind w:right="-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8"/>
    <w:rsid w:val="00153F12"/>
    <w:rsid w:val="00612746"/>
    <w:rsid w:val="006546F8"/>
    <w:rsid w:val="008345DF"/>
    <w:rsid w:val="008E5C24"/>
    <w:rsid w:val="00B07AF1"/>
    <w:rsid w:val="00ED6F8F"/>
    <w:rsid w:val="00F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9F88CA7-4759-437D-83B2-8FB3DE9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391" w:hanging="1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F8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6546F8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46F8"/>
    <w:rPr>
      <w:rFonts w:ascii="Arial" w:eastAsia="Arial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7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AF1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7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AF1"/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B0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3</cp:revision>
  <dcterms:created xsi:type="dcterms:W3CDTF">2017-08-29T17:30:00Z</dcterms:created>
  <dcterms:modified xsi:type="dcterms:W3CDTF">2017-08-31T17:49:00Z</dcterms:modified>
</cp:coreProperties>
</file>