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BC" w:rsidRDefault="00E408BC"/>
    <w:p w:rsidR="00060E8E" w:rsidRDefault="00C3505E"/>
    <w:p w:rsidR="00E408BC" w:rsidRDefault="00E408BC"/>
    <w:p w:rsidR="00E408BC" w:rsidRDefault="00E408BC" w:rsidP="00E40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RESULTADO FINAL DA</w:t>
      </w:r>
      <w:r w:rsidRPr="0069087B">
        <w:rPr>
          <w:b/>
          <w:sz w:val="28"/>
          <w:szCs w:val="28"/>
        </w:rPr>
        <w:t xml:space="preserve"> MONITORIA 20</w:t>
      </w:r>
      <w:r>
        <w:rPr>
          <w:b/>
          <w:sz w:val="28"/>
          <w:szCs w:val="28"/>
        </w:rPr>
        <w:t>21</w:t>
      </w:r>
      <w:r w:rsidRPr="006908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</w:p>
    <w:p w:rsidR="00E408BC" w:rsidRPr="0069087B" w:rsidRDefault="00E408BC" w:rsidP="00E408BC">
      <w:pPr>
        <w:jc w:val="center"/>
        <w:rPr>
          <w:b/>
          <w:sz w:val="28"/>
          <w:szCs w:val="28"/>
        </w:rPr>
      </w:pPr>
    </w:p>
    <w:tbl>
      <w:tblPr>
        <w:tblStyle w:val="Tabelacomgrade"/>
        <w:tblW w:w="15670" w:type="dxa"/>
        <w:tblInd w:w="-1047" w:type="dxa"/>
        <w:tblLayout w:type="fixed"/>
        <w:tblLook w:val="04A0" w:firstRow="1" w:lastRow="0" w:firstColumn="1" w:lastColumn="0" w:noHBand="0" w:noVBand="1"/>
      </w:tblPr>
      <w:tblGrid>
        <w:gridCol w:w="1812"/>
        <w:gridCol w:w="3153"/>
        <w:gridCol w:w="2900"/>
        <w:gridCol w:w="2889"/>
        <w:gridCol w:w="1499"/>
        <w:gridCol w:w="1388"/>
        <w:gridCol w:w="1388"/>
        <w:gridCol w:w="641"/>
      </w:tblGrid>
      <w:tr w:rsidR="00E408BC" w:rsidTr="0012467A">
        <w:trPr>
          <w:trHeight w:val="401"/>
        </w:trPr>
        <w:tc>
          <w:tcPr>
            <w:tcW w:w="1812" w:type="dxa"/>
            <w:vMerge w:val="restart"/>
          </w:tcPr>
          <w:p w:rsidR="00E408BC" w:rsidRPr="007D55C4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153" w:type="dxa"/>
            <w:vMerge w:val="restart"/>
          </w:tcPr>
          <w:p w:rsidR="00E408BC" w:rsidRPr="007D55C4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DISCENTE</w:t>
            </w:r>
          </w:p>
        </w:tc>
        <w:tc>
          <w:tcPr>
            <w:tcW w:w="2900" w:type="dxa"/>
            <w:vMerge w:val="restart"/>
          </w:tcPr>
          <w:p w:rsidR="00E408BC" w:rsidRPr="007D55C4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2889" w:type="dxa"/>
            <w:vMerge w:val="restart"/>
          </w:tcPr>
          <w:p w:rsidR="00E408BC" w:rsidRPr="007D55C4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99" w:type="dxa"/>
            <w:vMerge w:val="restart"/>
          </w:tcPr>
          <w:p w:rsidR="00E408BC" w:rsidRPr="007D55C4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2776" w:type="dxa"/>
            <w:gridSpan w:val="2"/>
          </w:tcPr>
          <w:p w:rsidR="00E408BC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:rsidR="00E408BC" w:rsidRPr="007D55C4" w:rsidRDefault="00E408BC" w:rsidP="0012467A">
            <w:pPr>
              <w:jc w:val="center"/>
              <w:rPr>
                <w:b/>
              </w:rPr>
            </w:pPr>
          </w:p>
        </w:tc>
        <w:tc>
          <w:tcPr>
            <w:tcW w:w="641" w:type="dxa"/>
            <w:vMerge w:val="restart"/>
          </w:tcPr>
          <w:p w:rsidR="00E408BC" w:rsidRPr="007D55C4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C.H</w:t>
            </w:r>
          </w:p>
        </w:tc>
      </w:tr>
      <w:tr w:rsidR="00E408BC" w:rsidTr="0012467A">
        <w:trPr>
          <w:trHeight w:val="270"/>
        </w:trPr>
        <w:tc>
          <w:tcPr>
            <w:tcW w:w="1812" w:type="dxa"/>
            <w:vMerge/>
          </w:tcPr>
          <w:p w:rsidR="00E408BC" w:rsidRDefault="00E408BC" w:rsidP="0012467A">
            <w:pPr>
              <w:jc w:val="center"/>
              <w:rPr>
                <w:b/>
              </w:rPr>
            </w:pPr>
          </w:p>
        </w:tc>
        <w:tc>
          <w:tcPr>
            <w:tcW w:w="3153" w:type="dxa"/>
            <w:vMerge/>
          </w:tcPr>
          <w:p w:rsidR="00E408BC" w:rsidRDefault="00E408BC" w:rsidP="0012467A">
            <w:pPr>
              <w:jc w:val="center"/>
              <w:rPr>
                <w:b/>
              </w:rPr>
            </w:pPr>
          </w:p>
        </w:tc>
        <w:tc>
          <w:tcPr>
            <w:tcW w:w="2900" w:type="dxa"/>
            <w:vMerge/>
          </w:tcPr>
          <w:p w:rsidR="00E408BC" w:rsidRDefault="00E408BC" w:rsidP="0012467A">
            <w:pPr>
              <w:jc w:val="center"/>
              <w:rPr>
                <w:b/>
              </w:rPr>
            </w:pPr>
          </w:p>
        </w:tc>
        <w:tc>
          <w:tcPr>
            <w:tcW w:w="2889" w:type="dxa"/>
            <w:vMerge/>
          </w:tcPr>
          <w:p w:rsidR="00E408BC" w:rsidRDefault="00E408BC" w:rsidP="0012467A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</w:tcPr>
          <w:p w:rsidR="00E408BC" w:rsidRDefault="00E408BC" w:rsidP="0012467A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408BC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388" w:type="dxa"/>
          </w:tcPr>
          <w:p w:rsidR="00E408BC" w:rsidRDefault="00E408BC" w:rsidP="0012467A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641" w:type="dxa"/>
            <w:vMerge/>
          </w:tcPr>
          <w:p w:rsidR="00E408BC" w:rsidRPr="007D55C4" w:rsidRDefault="00E408BC" w:rsidP="0012467A">
            <w:pPr>
              <w:jc w:val="center"/>
              <w:rPr>
                <w:b/>
              </w:rPr>
            </w:pPr>
          </w:p>
        </w:tc>
      </w:tr>
      <w:tr w:rsidR="00C3505E" w:rsidTr="0012467A">
        <w:trPr>
          <w:trHeight w:val="791"/>
        </w:trPr>
        <w:tc>
          <w:tcPr>
            <w:tcW w:w="1812" w:type="dxa"/>
            <w:vMerge w:val="restart"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DIREITO</w:t>
            </w:r>
          </w:p>
        </w:tc>
        <w:tc>
          <w:tcPr>
            <w:tcW w:w="3153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Brenda Inácio Arantes</w:t>
            </w:r>
          </w:p>
        </w:tc>
        <w:tc>
          <w:tcPr>
            <w:tcW w:w="2900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Direito Internacional Público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Remunerada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Ângela Gabriela de Oliveira Rodrigues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Pr="00F21452" w:rsidRDefault="00C3505E" w:rsidP="0012467A">
            <w:pPr>
              <w:rPr>
                <w:rFonts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bCs/>
                <w:iCs/>
              </w:rPr>
              <w:t>Processo Civil V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Remunerada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Guilherme Oliveira Garcia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Martins Vasconcelos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Civil IV e Direito Civil V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Remunerada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Abrão Araújo Neves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Pauliane Rodrigues Resende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Civil VI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Dany </w:t>
            </w:r>
            <w:proofErr w:type="spellStart"/>
            <w:r>
              <w:rPr>
                <w:rFonts w:ascii="Calibri" w:hAnsi="Calibri" w:cs="Calibri"/>
                <w:color w:val="000000"/>
              </w:rPr>
              <w:t>Christ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 Silva Borges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Processual Penal III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Yonara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Sabrina dos Santos da Silva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do Trabalho I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Simone Felix Rodrigues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Civil VI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 w:val="restart"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  <w:bookmarkStart w:id="0" w:name="_GoBack" w:colFirst="0" w:colLast="0"/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Klerc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Resende Martins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Internacional Público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bookmarkEnd w:id="0"/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Jessana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 Silva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Paula Faria Nogueira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Estágio e Prática Real e Simulada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Rezende Alves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Processual Penal III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3505E" w:rsidTr="0012467A">
        <w:trPr>
          <w:trHeight w:val="703"/>
        </w:trPr>
        <w:tc>
          <w:tcPr>
            <w:tcW w:w="1812" w:type="dxa"/>
            <w:vMerge/>
            <w:textDirection w:val="btLr"/>
          </w:tcPr>
          <w:p w:rsidR="00C3505E" w:rsidRDefault="00C3505E" w:rsidP="001246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C3505E" w:rsidRDefault="00C3505E" w:rsidP="00E40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Dayane Oliveira Resende</w:t>
            </w:r>
          </w:p>
        </w:tc>
        <w:tc>
          <w:tcPr>
            <w:tcW w:w="2900" w:type="dxa"/>
            <w:vAlign w:val="center"/>
          </w:tcPr>
          <w:p w:rsidR="00C3505E" w:rsidRDefault="00C3505E" w:rsidP="001246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 Ferreira</w:t>
            </w:r>
          </w:p>
        </w:tc>
        <w:tc>
          <w:tcPr>
            <w:tcW w:w="2889" w:type="dxa"/>
            <w:vAlign w:val="center"/>
          </w:tcPr>
          <w:p w:rsidR="00C3505E" w:rsidRDefault="00C3505E" w:rsidP="0012467A">
            <w:pPr>
              <w:rPr>
                <w:rFonts w:eastAsia="Arial" w:cstheme="minorHAnsi"/>
                <w:b/>
                <w:bCs/>
                <w:iCs/>
              </w:rPr>
            </w:pPr>
            <w:r>
              <w:rPr>
                <w:rFonts w:eastAsia="Arial" w:cstheme="minorHAnsi"/>
                <w:b/>
                <w:bCs/>
                <w:iCs/>
              </w:rPr>
              <w:t>Direito Administrativo</w:t>
            </w:r>
          </w:p>
        </w:tc>
        <w:tc>
          <w:tcPr>
            <w:tcW w:w="1499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Voluntária</w:t>
            </w:r>
          </w:p>
        </w:tc>
        <w:tc>
          <w:tcPr>
            <w:tcW w:w="1388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C3505E" w:rsidRDefault="00C3505E" w:rsidP="00E40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19/06/2021</w:t>
            </w:r>
          </w:p>
        </w:tc>
        <w:tc>
          <w:tcPr>
            <w:tcW w:w="641" w:type="dxa"/>
            <w:vAlign w:val="center"/>
          </w:tcPr>
          <w:p w:rsidR="00C3505E" w:rsidRDefault="00C3505E" w:rsidP="001246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E408BC" w:rsidRDefault="00E408BC" w:rsidP="00E408BC"/>
    <w:p w:rsidR="00E408BC" w:rsidRDefault="00E408BC"/>
    <w:sectPr w:rsidR="00E408BC" w:rsidSect="00E408B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BC" w:rsidRDefault="00E408BC" w:rsidP="00E408BC">
      <w:pPr>
        <w:spacing w:after="0" w:line="240" w:lineRule="auto"/>
      </w:pPr>
      <w:r>
        <w:separator/>
      </w:r>
    </w:p>
  </w:endnote>
  <w:endnote w:type="continuationSeparator" w:id="0">
    <w:p w:rsidR="00E408BC" w:rsidRDefault="00E408BC" w:rsidP="00E4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BC" w:rsidRDefault="00E408BC" w:rsidP="00E408BC">
      <w:pPr>
        <w:spacing w:after="0" w:line="240" w:lineRule="auto"/>
      </w:pPr>
      <w:r>
        <w:separator/>
      </w:r>
    </w:p>
  </w:footnote>
  <w:footnote w:type="continuationSeparator" w:id="0">
    <w:p w:rsidR="00E408BC" w:rsidRDefault="00E408BC" w:rsidP="00E4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BC" w:rsidRDefault="00E408BC">
    <w:pPr>
      <w:pStyle w:val="Cabealho"/>
    </w:pPr>
    <w:r>
      <w:rPr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0F2278B5" wp14:editId="387D7F29">
          <wp:simplePos x="0" y="0"/>
          <wp:positionH relativeFrom="margin">
            <wp:posOffset>1171575</wp:posOffset>
          </wp:positionH>
          <wp:positionV relativeFrom="paragraph">
            <wp:posOffset>37465</wp:posOffset>
          </wp:positionV>
          <wp:extent cx="7222490" cy="1120140"/>
          <wp:effectExtent l="0" t="0" r="0" b="3810"/>
          <wp:wrapSquare wrapText="bothSides"/>
          <wp:docPr id="2" name="Imagem 4" descr="Monitoria 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onitoria UNIFIM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249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8BC" w:rsidRDefault="00E408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FA"/>
    <w:rsid w:val="00B328F9"/>
    <w:rsid w:val="00C3505E"/>
    <w:rsid w:val="00E376FA"/>
    <w:rsid w:val="00E408BC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D2E27-9531-4247-AD59-2FA6103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B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0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8BC"/>
  </w:style>
  <w:style w:type="paragraph" w:styleId="Rodap">
    <w:name w:val="footer"/>
    <w:basedOn w:val="Normal"/>
    <w:link w:val="RodapChar"/>
    <w:uiPriority w:val="99"/>
    <w:unhideWhenUsed/>
    <w:rsid w:val="00E40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8BC"/>
  </w:style>
  <w:style w:type="table" w:styleId="Tabelacomgrade">
    <w:name w:val="Table Grid"/>
    <w:basedOn w:val="Tabelanormal"/>
    <w:uiPriority w:val="39"/>
    <w:rsid w:val="00E40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3</cp:revision>
  <dcterms:created xsi:type="dcterms:W3CDTF">2021-02-26T18:04:00Z</dcterms:created>
  <dcterms:modified xsi:type="dcterms:W3CDTF">2021-02-26T18:34:00Z</dcterms:modified>
</cp:coreProperties>
</file>