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42" w:rsidRDefault="00D61942" w:rsidP="00D61942">
      <w:pPr>
        <w:spacing w:after="0" w:line="360" w:lineRule="auto"/>
        <w:ind w:left="0" w:right="0" w:firstLine="0"/>
        <w:rPr>
          <w:rFonts w:ascii="Helvetica-Bold" w:hAnsi="Helvetica-Bold"/>
          <w:b/>
          <w:bCs/>
          <w:szCs w:val="24"/>
        </w:rPr>
      </w:pPr>
      <w:r w:rsidRPr="0041664F">
        <w:rPr>
          <w:rFonts w:ascii="Helvetica-Bold" w:hAnsi="Helvetica-Bold"/>
          <w:b/>
          <w:bCs/>
          <w:szCs w:val="24"/>
        </w:rPr>
        <w:t>ANEXO VI - DECLARAÇÃO DE EMPREGADOR PESSOA JURÍDICA</w:t>
      </w: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  <w:r w:rsidRPr="0041664F">
        <w:rPr>
          <w:rFonts w:ascii="Helvetica-Bold" w:hAnsi="Helvetica-Bold"/>
          <w:b/>
          <w:bCs/>
        </w:rPr>
        <w:br/>
      </w:r>
      <w:r w:rsidRPr="0041664F">
        <w:rPr>
          <w:rFonts w:ascii="Helvetica" w:hAnsi="Helvetica" w:cs="Helvetica"/>
          <w:szCs w:val="24"/>
        </w:rPr>
        <w:t>.............................................................................................., inscrita no CNPJ nº</w:t>
      </w: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  <w:szCs w:val="24"/>
        </w:rPr>
        <w:t xml:space="preserve">........................................, por intermédio de seu representante legal, </w:t>
      </w:r>
      <w:proofErr w:type="spellStart"/>
      <w:r w:rsidRPr="0041664F">
        <w:rPr>
          <w:rFonts w:ascii="Helvetica" w:hAnsi="Helvetica" w:cs="Helvetica"/>
          <w:szCs w:val="24"/>
        </w:rPr>
        <w:t>Sr</w:t>
      </w:r>
      <w:proofErr w:type="spellEnd"/>
      <w:r w:rsidRPr="0041664F">
        <w:rPr>
          <w:rFonts w:ascii="Helvetica" w:hAnsi="Helvetica" w:cs="Helvetica"/>
          <w:szCs w:val="24"/>
        </w:rPr>
        <w:t>(a)</w:t>
      </w: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  <w:szCs w:val="24"/>
        </w:rPr>
        <w:t>.............................................................................................., portador(a) da Carteira de</w:t>
      </w:r>
      <w:r>
        <w:rPr>
          <w:rFonts w:ascii="Helvetica" w:hAnsi="Helvetica" w:cs="Helvetica"/>
          <w:szCs w:val="24"/>
        </w:rPr>
        <w:t xml:space="preserve"> </w:t>
      </w:r>
      <w:r w:rsidRPr="0041664F">
        <w:rPr>
          <w:rFonts w:ascii="Helvetica" w:hAnsi="Helvetica" w:cs="Helvetica"/>
          <w:szCs w:val="24"/>
        </w:rPr>
        <w:t>Identidade nº ................................... e do CPF nº ............................................,</w:t>
      </w: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  <w:szCs w:val="24"/>
        </w:rPr>
        <w:t>DECLARA, sob as penas da Lei, em cumprimento ao disposto no inciso XXXIII, do art.</w:t>
      </w:r>
      <w:r>
        <w:rPr>
          <w:rFonts w:ascii="Helvetica" w:hAnsi="Helvetica" w:cs="Helvetica"/>
          <w:szCs w:val="24"/>
        </w:rPr>
        <w:t xml:space="preserve"> </w:t>
      </w:r>
      <w:r w:rsidRPr="0041664F">
        <w:rPr>
          <w:rFonts w:ascii="Helvetica" w:hAnsi="Helvetica" w:cs="Helvetica"/>
          <w:szCs w:val="24"/>
        </w:rPr>
        <w:t>7º da Constituição da República, que não emprega menor de dezoito anos em trabalho</w:t>
      </w:r>
      <w:r>
        <w:rPr>
          <w:rFonts w:ascii="Helvetica" w:hAnsi="Helvetica" w:cs="Helvetica"/>
          <w:szCs w:val="24"/>
        </w:rPr>
        <w:t xml:space="preserve"> </w:t>
      </w:r>
      <w:r w:rsidRPr="0041664F">
        <w:rPr>
          <w:rFonts w:ascii="Helvetica" w:hAnsi="Helvetica" w:cs="Helvetica"/>
          <w:szCs w:val="24"/>
        </w:rPr>
        <w:t>noturno, perigoso ou insalubre; não emprega menor de dezesseis anos, exceto</w:t>
      </w:r>
      <w:r>
        <w:rPr>
          <w:rFonts w:ascii="Helvetica" w:hAnsi="Helvetica" w:cs="Helvetica"/>
          <w:szCs w:val="24"/>
        </w:rPr>
        <w:t xml:space="preserve"> </w:t>
      </w:r>
      <w:r w:rsidRPr="0041664F">
        <w:rPr>
          <w:rFonts w:ascii="Helvetica" w:hAnsi="Helvetica" w:cs="Helvetica"/>
          <w:szCs w:val="24"/>
        </w:rPr>
        <w:t>na</w:t>
      </w:r>
      <w:r>
        <w:rPr>
          <w:rFonts w:ascii="Helvetica" w:hAnsi="Helvetica" w:cs="Helvetica"/>
          <w:szCs w:val="24"/>
        </w:rPr>
        <w:t xml:space="preserve"> </w:t>
      </w:r>
      <w:r w:rsidRPr="0041664F">
        <w:rPr>
          <w:rFonts w:ascii="Helvetica" w:hAnsi="Helvetica" w:cs="Helvetica"/>
          <w:szCs w:val="24"/>
        </w:rPr>
        <w:t>condição de aprendiz e, não emprega menor de quatorze anos em qualquer condição.</w:t>
      </w: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  <w:szCs w:val="24"/>
        </w:rPr>
        <w:t>Declara, ainda, empregar menores, com idade entre quatorze a dezesseis anos na</w:t>
      </w: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  <w:szCs w:val="24"/>
        </w:rPr>
        <w:t>condição de aprendiz.</w:t>
      </w: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Mineiros/GO, </w:t>
      </w:r>
      <w:r w:rsidRPr="0041664F">
        <w:rPr>
          <w:rFonts w:ascii="Helvetica" w:hAnsi="Helvetica" w:cs="Helvetica"/>
          <w:szCs w:val="24"/>
        </w:rPr>
        <w:t>_____,</w:t>
      </w:r>
      <w:r>
        <w:rPr>
          <w:rFonts w:ascii="Helvetica" w:hAnsi="Helvetica" w:cs="Helvetica"/>
          <w:szCs w:val="24"/>
        </w:rPr>
        <w:t xml:space="preserve"> </w:t>
      </w:r>
      <w:r w:rsidRPr="0041664F">
        <w:rPr>
          <w:rFonts w:ascii="Helvetica" w:hAnsi="Helvetica" w:cs="Helvetica"/>
          <w:szCs w:val="24"/>
        </w:rPr>
        <w:t>____________ de 201</w:t>
      </w:r>
      <w:r>
        <w:rPr>
          <w:rFonts w:ascii="Helvetica" w:hAnsi="Helvetica" w:cs="Helvetica"/>
          <w:szCs w:val="24"/>
        </w:rPr>
        <w:t>6</w:t>
      </w:r>
      <w:r w:rsidRPr="0041664F">
        <w:rPr>
          <w:rFonts w:ascii="Helvetica" w:hAnsi="Helvetica" w:cs="Helvetica"/>
          <w:szCs w:val="24"/>
        </w:rPr>
        <w:t>.</w:t>
      </w: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  <w:szCs w:val="24"/>
        </w:rPr>
        <w:t>_____________________________</w:t>
      </w: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  <w:szCs w:val="24"/>
        </w:rPr>
        <w:t>Assinatura, qualificação e carimbo</w:t>
      </w: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  <w:r w:rsidRPr="0041664F">
        <w:rPr>
          <w:rFonts w:ascii="Helvetica" w:hAnsi="Helvetica" w:cs="Helvetica"/>
          <w:szCs w:val="24"/>
        </w:rPr>
        <w:t>(representante legal)</w:t>
      </w: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</w:p>
    <w:p w:rsidR="00D61942" w:rsidRDefault="00D61942" w:rsidP="00D6194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</w:p>
    <w:p w:rsidR="000436E7" w:rsidRDefault="000436E7">
      <w:bookmarkStart w:id="0" w:name="_GoBack"/>
      <w:bookmarkEnd w:id="0"/>
    </w:p>
    <w:sectPr w:rsidR="00043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2"/>
    <w:rsid w:val="000436E7"/>
    <w:rsid w:val="00D6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3E387-E2EE-4C9E-B4CB-9D52A464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42"/>
    <w:pPr>
      <w:spacing w:after="7" w:line="228" w:lineRule="auto"/>
      <w:ind w:left="-2" w:right="12" w:hanging="8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Bittar de Sousa</dc:creator>
  <cp:keywords/>
  <dc:description/>
  <cp:lastModifiedBy>Fernanda Bittar de Sousa</cp:lastModifiedBy>
  <cp:revision>1</cp:revision>
  <dcterms:created xsi:type="dcterms:W3CDTF">2016-10-19T10:50:00Z</dcterms:created>
  <dcterms:modified xsi:type="dcterms:W3CDTF">2016-10-19T10:51:00Z</dcterms:modified>
</cp:coreProperties>
</file>