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29" w:rsidRPr="007C2628" w:rsidRDefault="00775E29" w:rsidP="00775E2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7C2628">
        <w:rPr>
          <w:rFonts w:asciiTheme="minorHAnsi" w:hAnsiTheme="minorHAnsi" w:cstheme="minorHAnsi"/>
          <w:b/>
          <w:u w:val="single"/>
        </w:rPr>
        <w:t>ANEXO II</w:t>
      </w:r>
    </w:p>
    <w:p w:rsidR="00775E29" w:rsidRPr="007C2628" w:rsidRDefault="00775E29" w:rsidP="00775E2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u w:val="single"/>
        </w:rPr>
      </w:pPr>
    </w:p>
    <w:p w:rsidR="00775E29" w:rsidRPr="007C2628" w:rsidRDefault="00775E29" w:rsidP="00775E2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C2628">
        <w:rPr>
          <w:rFonts w:asciiTheme="minorHAnsi" w:hAnsiTheme="minorHAnsi" w:cstheme="minorHAnsi"/>
          <w:b/>
        </w:rPr>
        <w:t>REQUERIMENTO PARA RECURSO</w:t>
      </w:r>
    </w:p>
    <w:p w:rsidR="00775E29" w:rsidRPr="007C2628" w:rsidRDefault="00775E29" w:rsidP="00775E2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C2628">
        <w:rPr>
          <w:rFonts w:asciiTheme="minorHAnsi" w:hAnsiTheme="minorHAnsi" w:cstheme="minorHAnsi"/>
          <w:b/>
        </w:rPr>
        <w:t>EDITAL 00</w:t>
      </w:r>
      <w:r w:rsidR="00F72148">
        <w:rPr>
          <w:rFonts w:asciiTheme="minorHAnsi" w:hAnsiTheme="minorHAnsi" w:cstheme="minorHAnsi"/>
          <w:b/>
        </w:rPr>
        <w:t>1/2021</w:t>
      </w:r>
      <w:bookmarkStart w:id="0" w:name="_GoBack"/>
      <w:bookmarkEnd w:id="0"/>
      <w:r w:rsidRPr="007C2628">
        <w:rPr>
          <w:rFonts w:asciiTheme="minorHAnsi" w:hAnsiTheme="minorHAnsi" w:cstheme="minorHAnsi"/>
          <w:b/>
        </w:rPr>
        <w:t xml:space="preserve"> - PROCESSO SELETIVO PARA SELEÇÃO DE PRECEPTOR </w:t>
      </w:r>
    </w:p>
    <w:p w:rsidR="00775E29" w:rsidRPr="007C2628" w:rsidRDefault="00775E29" w:rsidP="00775E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775E29" w:rsidRPr="007C2628" w:rsidRDefault="00775E29" w:rsidP="00775E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AO PRESIDENTE DA COMISSÃO DE CONCURSOS PÚBLICOS E PROCESSOS SELETIVOS</w:t>
      </w:r>
    </w:p>
    <w:p w:rsidR="00775E29" w:rsidRPr="007C2628" w:rsidRDefault="00775E29" w:rsidP="00775E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75E29" w:rsidRPr="007C2628" w:rsidRDefault="00775E29" w:rsidP="00775E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Nome do candidato:______________________________________________</w:t>
      </w:r>
    </w:p>
    <w:p w:rsidR="00775E29" w:rsidRPr="007C2628" w:rsidRDefault="00775E29" w:rsidP="00775E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C. Identidade ______________</w:t>
      </w:r>
    </w:p>
    <w:p w:rsidR="00775E29" w:rsidRPr="007C2628" w:rsidRDefault="00775E29" w:rsidP="00775E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Cargo _________________________</w:t>
      </w:r>
    </w:p>
    <w:p w:rsidR="00775E29" w:rsidRPr="007C2628" w:rsidRDefault="00775E29" w:rsidP="00775E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Vaga n.</w:t>
      </w:r>
    </w:p>
    <w:p w:rsidR="00775E29" w:rsidRPr="007C2628" w:rsidRDefault="00775E29" w:rsidP="00775E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Item Recorrido (descrever o item):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E29" w:rsidRPr="007C2628" w:rsidRDefault="00775E29" w:rsidP="00775E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775E29" w:rsidRPr="007C2628" w:rsidRDefault="00775E29" w:rsidP="00775E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Fundamento do Recurso</w:t>
      </w:r>
    </w:p>
    <w:p w:rsidR="00775E29" w:rsidRPr="007C2628" w:rsidRDefault="00775E29" w:rsidP="00775E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75E29" w:rsidRPr="007C2628" w:rsidRDefault="00775E29" w:rsidP="00775E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775E29" w:rsidRPr="007C2628" w:rsidRDefault="00775E29" w:rsidP="00775E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 xml:space="preserve">Nestes termos, </w:t>
      </w:r>
    </w:p>
    <w:p w:rsidR="00775E29" w:rsidRPr="007C2628" w:rsidRDefault="00775E29" w:rsidP="00775E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Pede Deferimento.</w:t>
      </w:r>
    </w:p>
    <w:p w:rsidR="00775E29" w:rsidRPr="007C2628" w:rsidRDefault="00775E29" w:rsidP="00775E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775E29" w:rsidRPr="007C2628" w:rsidRDefault="00775E29" w:rsidP="00775E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 xml:space="preserve">Mineiros/GO, ____de __________________ </w:t>
      </w:r>
      <w:proofErr w:type="spellStart"/>
      <w:r w:rsidRPr="007C2628">
        <w:rPr>
          <w:rFonts w:asciiTheme="minorHAnsi" w:hAnsiTheme="minorHAnsi" w:cstheme="minorHAnsi"/>
        </w:rPr>
        <w:t>de</w:t>
      </w:r>
      <w:proofErr w:type="spellEnd"/>
      <w:r w:rsidRPr="007C2628">
        <w:rPr>
          <w:rFonts w:asciiTheme="minorHAnsi" w:hAnsiTheme="minorHAnsi" w:cstheme="minorHAnsi"/>
        </w:rPr>
        <w:t xml:space="preserve"> _____.</w:t>
      </w:r>
    </w:p>
    <w:p w:rsidR="00775E29" w:rsidRPr="007C2628" w:rsidRDefault="00775E29" w:rsidP="00775E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775E29" w:rsidRPr="007C2628" w:rsidRDefault="00775E29" w:rsidP="00775E29">
      <w:pPr>
        <w:spacing w:line="360" w:lineRule="auto"/>
        <w:jc w:val="center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Assinatura do (a) requerente _____________________________</w:t>
      </w:r>
    </w:p>
    <w:sectPr w:rsidR="00775E29" w:rsidRPr="007C26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306" w:rsidRDefault="00CB1306" w:rsidP="0067128C">
      <w:r>
        <w:separator/>
      </w:r>
    </w:p>
  </w:endnote>
  <w:endnote w:type="continuationSeparator" w:id="0">
    <w:p w:rsidR="00CB1306" w:rsidRDefault="00CB1306" w:rsidP="0067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auto"/>
    <w:pitch w:val="default"/>
    <w:sig w:usb0="00000000" w:usb1="00000000" w:usb2="00000000" w:usb3="00000000" w:csb0="00040001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306" w:rsidRDefault="00CB1306" w:rsidP="0067128C">
      <w:r>
        <w:separator/>
      </w:r>
    </w:p>
  </w:footnote>
  <w:footnote w:type="continuationSeparator" w:id="0">
    <w:p w:rsidR="00CB1306" w:rsidRDefault="00CB1306" w:rsidP="00671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8C" w:rsidRPr="00A91BBF" w:rsidRDefault="0067128C" w:rsidP="0067128C">
    <w:pPr>
      <w:pStyle w:val="Ttulo"/>
      <w:spacing w:line="360" w:lineRule="auto"/>
      <w:rPr>
        <w:color w:val="auto"/>
        <w:sz w:val="20"/>
        <w:szCs w:val="20"/>
      </w:rPr>
    </w:pPr>
    <w:r w:rsidRPr="00A91BBF">
      <w:rPr>
        <w:noProof/>
        <w:sz w:val="20"/>
        <w:szCs w:val="20"/>
        <w:lang w:eastAsia="pt-BR" w:bidi="lo-LA"/>
      </w:rPr>
      <w:drawing>
        <wp:inline distT="0" distB="0" distL="0" distR="0" wp14:anchorId="0FA16B1D" wp14:editId="3E97017D">
          <wp:extent cx="922020" cy="676275"/>
          <wp:effectExtent l="0" t="0" r="0" b="9525"/>
          <wp:docPr id="1" name="Imagem 11" descr="http://unifimes.edu.br/inc/visualizar.php?id=1&amp;tipo=img_i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://unifimes.edu.br/inc/visualizar.php?id=1&amp;tipo=img_in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128C" w:rsidRPr="00A91BBF" w:rsidRDefault="0067128C" w:rsidP="0067128C">
    <w:pPr>
      <w:pStyle w:val="Ttulo"/>
      <w:contextualSpacing/>
      <w:rPr>
        <w:rFonts w:asciiTheme="minorHAnsi" w:hAnsiTheme="minorHAnsi" w:cstheme="minorHAnsi"/>
        <w:color w:val="auto"/>
        <w:sz w:val="20"/>
        <w:szCs w:val="20"/>
      </w:rPr>
    </w:pPr>
    <w:r w:rsidRPr="00A91BBF">
      <w:rPr>
        <w:rFonts w:asciiTheme="minorHAnsi" w:hAnsiTheme="minorHAnsi" w:cstheme="minorHAnsi"/>
        <w:color w:val="auto"/>
        <w:sz w:val="20"/>
        <w:szCs w:val="20"/>
      </w:rPr>
      <w:t>ESTADO DE GOIÁS</w:t>
    </w:r>
  </w:p>
  <w:p w:rsidR="0067128C" w:rsidRPr="00A91BBF" w:rsidRDefault="0067128C" w:rsidP="0067128C">
    <w:pPr>
      <w:pStyle w:val="Ttulo"/>
      <w:contextualSpacing/>
      <w:rPr>
        <w:rFonts w:asciiTheme="minorHAnsi" w:hAnsiTheme="minorHAnsi" w:cstheme="minorHAnsi"/>
        <w:color w:val="auto"/>
        <w:sz w:val="20"/>
        <w:szCs w:val="20"/>
      </w:rPr>
    </w:pPr>
    <w:r w:rsidRPr="00A91BBF">
      <w:rPr>
        <w:rFonts w:asciiTheme="minorHAnsi" w:hAnsiTheme="minorHAnsi" w:cstheme="minorHAnsi"/>
        <w:color w:val="auto"/>
        <w:sz w:val="20"/>
        <w:szCs w:val="20"/>
      </w:rPr>
      <w:t>MUNICÍPIO DE MINEIROS</w:t>
    </w:r>
  </w:p>
  <w:p w:rsidR="0067128C" w:rsidRPr="00A91BBF" w:rsidRDefault="0067128C" w:rsidP="0067128C">
    <w:pPr>
      <w:pStyle w:val="Ttulo"/>
      <w:contextualSpacing/>
      <w:rPr>
        <w:rFonts w:asciiTheme="minorHAnsi" w:hAnsiTheme="minorHAnsi" w:cstheme="minorHAnsi"/>
        <w:color w:val="auto"/>
        <w:sz w:val="20"/>
        <w:szCs w:val="20"/>
      </w:rPr>
    </w:pPr>
    <w:r w:rsidRPr="00A91BBF">
      <w:rPr>
        <w:rFonts w:asciiTheme="minorHAnsi" w:hAnsiTheme="minorHAnsi" w:cstheme="minorHAnsi"/>
        <w:color w:val="auto"/>
        <w:sz w:val="20"/>
        <w:szCs w:val="20"/>
      </w:rPr>
      <w:t>FUNDAÇÃO INTEGRADA MUNICIPAL DE ENSINO SUPERIOR – FIMES</w:t>
    </w:r>
  </w:p>
  <w:p w:rsidR="0067128C" w:rsidRPr="00A91BBF" w:rsidRDefault="0067128C" w:rsidP="0067128C">
    <w:pPr>
      <w:pStyle w:val="Ttulo"/>
      <w:contextualSpacing/>
      <w:rPr>
        <w:rFonts w:asciiTheme="minorHAnsi" w:hAnsiTheme="minorHAnsi" w:cstheme="minorHAnsi"/>
        <w:color w:val="auto"/>
        <w:sz w:val="20"/>
        <w:szCs w:val="20"/>
      </w:rPr>
    </w:pPr>
    <w:r w:rsidRPr="00A91BBF">
      <w:rPr>
        <w:rFonts w:asciiTheme="minorHAnsi" w:hAnsiTheme="minorHAnsi" w:cstheme="minorHAnsi"/>
        <w:color w:val="auto"/>
        <w:sz w:val="20"/>
        <w:szCs w:val="20"/>
      </w:rPr>
      <w:t>CENTRO UNIVERSITÁRIO DE MINEIROS – UNIFIMES</w:t>
    </w:r>
  </w:p>
  <w:p w:rsidR="0067128C" w:rsidRPr="00A91BBF" w:rsidRDefault="0067128C" w:rsidP="0067128C">
    <w:pPr>
      <w:pStyle w:val="Subttulo"/>
      <w:spacing w:before="0" w:after="0"/>
      <w:contextualSpacing/>
      <w:rPr>
        <w:rFonts w:asciiTheme="minorHAnsi" w:hAnsiTheme="minorHAnsi" w:cstheme="minorHAnsi"/>
        <w:b/>
        <w:i w:val="0"/>
        <w:sz w:val="20"/>
        <w:szCs w:val="20"/>
      </w:rPr>
    </w:pPr>
    <w:r w:rsidRPr="00A91BBF">
      <w:rPr>
        <w:rFonts w:asciiTheme="minorHAnsi" w:hAnsiTheme="minorHAnsi" w:cstheme="minorHAnsi"/>
        <w:b/>
        <w:i w:val="0"/>
        <w:sz w:val="20"/>
        <w:szCs w:val="20"/>
      </w:rPr>
      <w:t>COMISSÃO PERMANENTE DE CONCURSOS PÚBLICOS E PROCESSOS SELETIVOS</w:t>
    </w:r>
  </w:p>
  <w:p w:rsidR="0067128C" w:rsidRDefault="006712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8C"/>
    <w:rsid w:val="0067128C"/>
    <w:rsid w:val="00775E29"/>
    <w:rsid w:val="00811FC5"/>
    <w:rsid w:val="00B41F36"/>
    <w:rsid w:val="00BD750F"/>
    <w:rsid w:val="00CB1306"/>
    <w:rsid w:val="00D43C95"/>
    <w:rsid w:val="00F0626F"/>
    <w:rsid w:val="00F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9CEB8"/>
  <w15:chartTrackingRefBased/>
  <w15:docId w15:val="{1BAEB00B-9CC6-4AF4-9F14-095D8BBD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8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626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6712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12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712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12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67128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67128C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67128C"/>
    <w:pPr>
      <w:keepNext/>
      <w:spacing w:before="240" w:after="120"/>
      <w:jc w:val="center"/>
    </w:pPr>
    <w:rPr>
      <w:rFonts w:ascii="Nimbus Sans L" w:eastAsia="DejaVu Sans" w:hAnsi="Nimbus Sans L" w:cs="DejaVu Sans"/>
      <w:i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7128C"/>
    <w:rPr>
      <w:rFonts w:ascii="Nimbus Sans L" w:eastAsia="DejaVu Sans" w:hAnsi="Nimbus Sans L" w:cs="DejaVu Sans"/>
      <w:i/>
      <w:color w:val="000000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712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712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775E29"/>
    <w:pPr>
      <w:suppressAutoHyphens w:val="0"/>
      <w:spacing w:before="100" w:beforeAutospacing="1" w:after="100" w:afterAutospacing="1"/>
    </w:pPr>
    <w:rPr>
      <w:color w:val="auto"/>
      <w:lang w:eastAsia="pt-BR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Unifimes</dc:creator>
  <cp:keywords/>
  <dc:description/>
  <cp:lastModifiedBy>Marilaine de Sá Fernandes</cp:lastModifiedBy>
  <cp:revision>4</cp:revision>
  <dcterms:created xsi:type="dcterms:W3CDTF">2020-08-24T17:45:00Z</dcterms:created>
  <dcterms:modified xsi:type="dcterms:W3CDTF">2021-01-19T20:14:00Z</dcterms:modified>
</cp:coreProperties>
</file>